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294A7E" w:rsidP="00940830">
      <w:pPr>
        <w:pStyle w:val="PublicationTitle"/>
      </w:pPr>
      <w:r>
        <w:t>Unfinished business: student perspectives on disclosure of mental illness and success in VET</w:t>
      </w:r>
      <w:r w:rsidR="00A566CC">
        <w:t xml:space="preserve"> — support document</w:t>
      </w:r>
    </w:p>
    <w:p w:rsidR="00177827" w:rsidRDefault="00294A7E" w:rsidP="00940830">
      <w:pPr>
        <w:pStyle w:val="Authors"/>
      </w:pPr>
      <w:bookmarkStart w:id="0" w:name="_Toc296423678"/>
      <w:bookmarkStart w:id="1" w:name="_Toc296497509"/>
      <w:r>
        <w:t xml:space="preserve">Annie </w:t>
      </w:r>
      <w:proofErr w:type="spellStart"/>
      <w:r>
        <w:t>Venville</w:t>
      </w:r>
      <w:proofErr w:type="spellEnd"/>
    </w:p>
    <w:p w:rsidR="00294A7E" w:rsidRDefault="00294A7E" w:rsidP="00940830">
      <w:pPr>
        <w:pStyle w:val="Authors"/>
      </w:pPr>
      <w:r>
        <w:t>Annette Street</w:t>
      </w:r>
    </w:p>
    <w:bookmarkEnd w:id="0"/>
    <w:bookmarkEnd w:id="1"/>
    <w:p w:rsidR="009E231A" w:rsidRDefault="00294A7E" w:rsidP="00940830">
      <w:pPr>
        <w:pStyle w:val="Organisation"/>
      </w:pPr>
      <w:r>
        <w:t>La Trobe University, Melbourne</w:t>
      </w:r>
    </w:p>
    <w:p w:rsidR="00166281" w:rsidRDefault="00166281" w:rsidP="00940830">
      <w:pPr>
        <w:pStyle w:val="Organisation"/>
      </w:pPr>
    </w:p>
    <w:p w:rsidR="000315D7" w:rsidRDefault="000315D7" w:rsidP="00940830">
      <w:pPr>
        <w:pStyle w:val="Organisation"/>
      </w:pPr>
    </w:p>
    <w:p w:rsidR="006C5DA9" w:rsidRPr="006C5DA9" w:rsidRDefault="00D43D64" w:rsidP="00A9334E">
      <w:pPr>
        <w:pStyle w:val="Text"/>
        <w:ind w:left="2552"/>
      </w:pPr>
      <w:r>
        <w:rPr>
          <w:noProof/>
          <w:lang w:eastAsia="en-AU"/>
        </w:rPr>
        <w:pict>
          <v:shapetype id="_x0000_t202" coordsize="21600,21600" o:spt="202" path="m,l,21600r21600,l21600,xe">
            <v:stroke joinstyle="miter"/>
            <v:path gradientshapeok="t" o:connecttype="rect"/>
          </v:shapetype>
          <v:shape id="_x0000_s1034" type="#_x0000_t202" style="position:absolute;left:0;text-align:left;margin-left:123.1pt;margin-top:428.6pt;width:301.25pt;height:222.45pt;z-index:251658240;mso-position-vertical-relative:margin;v-text-anchor:bottom" filled="f" stroked="f">
            <v:textbox style="mso-next-textbox:#_x0000_s1034">
              <w:txbxContent>
                <w:p w:rsidR="00790C3A" w:rsidRDefault="00790C3A" w:rsidP="000C1642">
                  <w:pPr>
                    <w:pStyle w:val="Imprint"/>
                  </w:pPr>
                </w:p>
                <w:p w:rsidR="00790C3A" w:rsidRPr="00B57CC9" w:rsidRDefault="00790C3A" w:rsidP="00B57CC9">
                  <w:pPr>
                    <w:pStyle w:val="Text"/>
                    <w:shd w:val="clear" w:color="auto" w:fill="000000" w:themeFill="text1"/>
                  </w:pPr>
                  <w:r w:rsidRPr="000C1642">
                    <w:t xml:space="preserve">This document was produced by the author(s) based on their research for the report </w:t>
                  </w:r>
                  <w:r w:rsidR="007D5D57" w:rsidRPr="007D5D57">
                    <w:rPr>
                      <w:i/>
                    </w:rPr>
                    <w:t>Unfinished business: student perspectives on disclosure of mental illness and success in VET</w:t>
                  </w:r>
                  <w:r w:rsidRPr="000C1642">
                    <w:t xml:space="preserve">, and is an added resource for further information. The report is available on NCVER’s </w:t>
                  </w:r>
                  <w:r w:rsidRPr="00B57CC9">
                    <w:t>website: &lt;</w:t>
                  </w:r>
                  <w:hyperlink r:id="rId8" w:history="1">
                    <w:r w:rsidRPr="00B57CC9">
                      <w:t>http://</w:t>
                    </w:r>
                  </w:hyperlink>
                  <w:r w:rsidRPr="00B57CC9">
                    <w:t>www.ncver.edu.au&gt;</w:t>
                  </w:r>
                  <w:r>
                    <w:t>.</w:t>
                  </w:r>
                </w:p>
                <w:p w:rsidR="00790C3A" w:rsidRDefault="00790C3A" w:rsidP="000C1642">
                  <w:pPr>
                    <w:pStyle w:val="Imprint"/>
                  </w:pPr>
                </w:p>
                <w:p w:rsidR="00790C3A" w:rsidRDefault="00790C3A"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D43D64" w:rsidP="006A702B">
      <w:pPr>
        <w:pStyle w:val="Text"/>
      </w:pPr>
      <w:r w:rsidRPr="00D43D64">
        <w:rPr>
          <w:noProof/>
          <w:kern w:val="28"/>
          <w:lang w:eastAsia="en-AU"/>
        </w:rPr>
        <w:pict>
          <v:shape id="_x0000_s1046" type="#_x0000_t202" style="position:absolute;margin-left:-.15pt;margin-top:232.1pt;width:447.45pt;height:485.25pt;z-index:251660288;mso-position-vertical-relative:margin;v-text-anchor:bottom" filled="f" stroked="f">
            <v:textbox style="mso-next-textbox:#_x0000_s1046">
              <w:txbxContent>
                <w:p w:rsidR="00790C3A" w:rsidRPr="00152FE5" w:rsidRDefault="00790C3A" w:rsidP="00152FE5">
                  <w:pPr>
                    <w:pStyle w:val="Imprint"/>
                    <w:rPr>
                      <w:b/>
                      <w:noProof/>
                      <w:lang w:eastAsia="en-AU"/>
                    </w:rPr>
                  </w:pPr>
                  <w:r w:rsidRPr="00152FE5">
                    <w:rPr>
                      <w:b/>
                      <w:noProof/>
                      <w:lang w:eastAsia="en-AU"/>
                    </w:rPr>
                    <w:t>© Commonwealth of Australia, 201</w:t>
                  </w:r>
                  <w:r w:rsidR="000D676C">
                    <w:rPr>
                      <w:b/>
                      <w:noProof/>
                      <w:lang w:eastAsia="en-AU"/>
                    </w:rPr>
                    <w:t>2</w:t>
                  </w:r>
                </w:p>
                <w:p w:rsidR="00790C3A" w:rsidRPr="00152FE5" w:rsidRDefault="00790C3A" w:rsidP="00152FE5">
                  <w:pPr>
                    <w:pStyle w:val="Imprint"/>
                    <w:rPr>
                      <w:noProof/>
                      <w:lang w:eastAsia="en-AU"/>
                    </w:rPr>
                  </w:pPr>
                  <w:r w:rsidRPr="00152FE5">
                    <w:rPr>
                      <w:noProof/>
                      <w:lang w:eastAsia="en-AU"/>
                    </w:rPr>
                    <w:drawing>
                      <wp:inline distT="0" distB="0" distL="0" distR="0">
                        <wp:extent cx="847725" cy="304800"/>
                        <wp:effectExtent l="19050" t="0" r="952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790C3A" w:rsidRPr="00152FE5" w:rsidRDefault="00790C3A" w:rsidP="00152FE5">
                  <w:pPr>
                    <w:pStyle w:val="Imprint"/>
                    <w:rPr>
                      <w:noProof/>
                      <w:lang w:eastAsia="en-AU"/>
                    </w:rPr>
                  </w:pPr>
                  <w:r w:rsidRPr="00152FE5">
                    <w:rPr>
                      <w:noProof/>
                      <w:lang w:eastAsia="en-AU"/>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790C3A" w:rsidRPr="00152FE5" w:rsidRDefault="00790C3A" w:rsidP="00152FE5">
                  <w:pPr>
                    <w:pStyle w:val="Imprint"/>
                    <w:rPr>
                      <w:noProof/>
                      <w:lang w:eastAsia="en-AU"/>
                    </w:rPr>
                  </w:pPr>
                  <w:r w:rsidRPr="00152FE5">
                    <w:rPr>
                      <w:noProof/>
                      <w:lang w:eastAsia="en-AU"/>
                    </w:rPr>
                    <w:t>The details of the relevant licence conditions are available on the Creative Commons website (accessible using the links provided) as is the full legal co</w:t>
                  </w:r>
                  <w:r w:rsidR="006F4B21">
                    <w:rPr>
                      <w:noProof/>
                      <w:lang w:eastAsia="en-AU"/>
                    </w:rPr>
                    <w:t xml:space="preserve">de for the CC BY 3.0 AU licence </w:t>
                  </w:r>
                  <w:r w:rsidRPr="00152FE5">
                    <w:rPr>
                      <w:noProof/>
                      <w:lang w:eastAsia="en-AU"/>
                    </w:rPr>
                    <w:t>&lt;http://creativecommons.org/licenses/by/3.0/legalcode&gt;.</w:t>
                  </w:r>
                </w:p>
                <w:p w:rsidR="00790C3A" w:rsidRPr="00152FE5" w:rsidRDefault="00790C3A" w:rsidP="00152FE5">
                  <w:pPr>
                    <w:pStyle w:val="Imprint"/>
                    <w:rPr>
                      <w:noProof/>
                      <w:lang w:eastAsia="en-AU"/>
                    </w:rPr>
                  </w:pPr>
                  <w:r w:rsidRPr="00152FE5">
                    <w:rPr>
                      <w:noProof/>
                      <w:lang w:eastAsia="en-AU"/>
                    </w:rPr>
                    <w:t>The Creative Commons licence conditions do not apply to all logos, graphic design, artwork and photographs. Requests and enquiries concerning other reproduction and rights should be directed to the National Centre for Vocational Education Research (NCVER).</w:t>
                  </w:r>
                </w:p>
                <w:p w:rsidR="00790C3A" w:rsidRPr="00152FE5" w:rsidRDefault="00790C3A" w:rsidP="00152FE5">
                  <w:pPr>
                    <w:pStyle w:val="Imprint"/>
                    <w:rPr>
                      <w:noProof/>
                      <w:lang w:eastAsia="en-AU"/>
                    </w:rPr>
                  </w:pPr>
                  <w:r w:rsidRPr="00152FE5">
                    <w:rPr>
                      <w:noProof/>
                      <w:lang w:eastAsia="en-AU"/>
                    </w:rPr>
                    <w:t>This document should be attributed as Venville, A &amp; Street, A 201</w:t>
                  </w:r>
                  <w:r w:rsidR="00F1677E">
                    <w:rPr>
                      <w:noProof/>
                      <w:lang w:eastAsia="en-AU"/>
                    </w:rPr>
                    <w:t>2</w:t>
                  </w:r>
                  <w:r w:rsidRPr="00152FE5">
                    <w:rPr>
                      <w:noProof/>
                      <w:lang w:eastAsia="en-AU"/>
                    </w:rPr>
                    <w:t xml:space="preserve">, </w:t>
                  </w:r>
                  <w:r w:rsidRPr="00152FE5">
                    <w:rPr>
                      <w:i/>
                      <w:noProof/>
                      <w:lang w:eastAsia="en-AU"/>
                    </w:rPr>
                    <w:t>Unfinished business: student perspectives on disclosure of mental illness and success in VET</w:t>
                  </w:r>
                  <w:r>
                    <w:rPr>
                      <w:i/>
                      <w:noProof/>
                      <w:lang w:eastAsia="en-AU"/>
                    </w:rPr>
                    <w:t xml:space="preserve"> — support document</w:t>
                  </w:r>
                  <w:r w:rsidRPr="00152FE5">
                    <w:rPr>
                      <w:noProof/>
                      <w:lang w:eastAsia="en-AU"/>
                    </w:rPr>
                    <w:t>, NCVER</w:t>
                  </w:r>
                  <w:r w:rsidR="006F4B21">
                    <w:rPr>
                      <w:noProof/>
                      <w:lang w:eastAsia="en-AU"/>
                    </w:rPr>
                    <w:t>, Adelaide</w:t>
                  </w:r>
                  <w:r w:rsidRPr="00152FE5">
                    <w:rPr>
                      <w:noProof/>
                      <w:lang w:eastAsia="en-AU"/>
                    </w:rPr>
                    <w:t>.</w:t>
                  </w:r>
                </w:p>
                <w:p w:rsidR="00790C3A" w:rsidRPr="00152FE5" w:rsidRDefault="00790C3A" w:rsidP="00152FE5">
                  <w:pPr>
                    <w:pStyle w:val="Imprint"/>
                    <w:rPr>
                      <w:noProof/>
                      <w:lang w:eastAsia="en-AU"/>
                    </w:rPr>
                  </w:pPr>
                  <w:r w:rsidRPr="00152FE5">
                    <w:rPr>
                      <w:noProof/>
                      <w:lang w:eastAsia="en-AU"/>
                    </w:rPr>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790C3A" w:rsidRPr="00152FE5" w:rsidRDefault="00790C3A" w:rsidP="00152FE5">
                  <w:pPr>
                    <w:pStyle w:val="Imprint"/>
                    <w:rPr>
                      <w:noProof/>
                      <w:lang w:eastAsia="en-AU"/>
                    </w:rPr>
                  </w:pPr>
                  <w:r w:rsidRPr="00152FE5">
                    <w:rPr>
                      <w:noProof/>
                      <w:lang w:eastAsia="en-AU"/>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790C3A" w:rsidRPr="00152FE5" w:rsidRDefault="00790C3A" w:rsidP="00152FE5">
                  <w:pPr>
                    <w:pStyle w:val="Imprint"/>
                    <w:rPr>
                      <w:noProof/>
                      <w:lang w:eastAsia="en-AU"/>
                    </w:rPr>
                  </w:pPr>
                  <w:r w:rsidRPr="00152FE5">
                    <w:rPr>
                      <w:noProof/>
                      <w:lang w:eastAsia="en-AU"/>
                    </w:rPr>
                    <w:t>The views and opinions expressed in this document are those of the author/project team and do not necessarily reflect the views of the Australian Government, state and territory governments or NCVER.</w:t>
                  </w:r>
                </w:p>
                <w:p w:rsidR="00790C3A" w:rsidRPr="00152FE5" w:rsidRDefault="00790C3A" w:rsidP="00152FE5">
                  <w:pPr>
                    <w:pStyle w:val="Imprint"/>
                    <w:rPr>
                      <w:noProof/>
                      <w:lang w:eastAsia="en-AU"/>
                    </w:rPr>
                  </w:pPr>
                  <w:r w:rsidRPr="00152FE5">
                    <w:rPr>
                      <w:noProof/>
                      <w:lang w:eastAsia="en-AU"/>
                    </w:rPr>
                    <w:t>Published by NCVER, ABN 87 007 967 311</w:t>
                  </w:r>
                </w:p>
                <w:p w:rsidR="00790C3A" w:rsidRPr="00152FE5" w:rsidRDefault="00790C3A" w:rsidP="00152FE5">
                  <w:pPr>
                    <w:pStyle w:val="Imprint"/>
                    <w:rPr>
                      <w:noProof/>
                      <w:lang w:eastAsia="en-AU"/>
                    </w:rPr>
                  </w:pPr>
                  <w:r w:rsidRPr="00152FE5">
                    <w:rPr>
                      <w:noProof/>
                      <w:lang w:eastAsia="en-AU"/>
                    </w:rPr>
                    <w:t>Level 11, 33 King William Street, Adelaide, SA 5000</w:t>
                  </w:r>
                  <w:r w:rsidRPr="00152FE5">
                    <w:rPr>
                      <w:noProof/>
                      <w:lang w:eastAsia="en-AU"/>
                    </w:rPr>
                    <w:br/>
                    <w:t>PO Box 8288 Station Arcade, Adelaide SA 5000, Australia</w:t>
                  </w:r>
                </w:p>
                <w:p w:rsidR="00790C3A" w:rsidRPr="00152FE5" w:rsidRDefault="00790C3A" w:rsidP="00F1677E">
                  <w:pPr>
                    <w:pStyle w:val="Imprint"/>
                    <w:rPr>
                      <w:noProof/>
                      <w:lang w:eastAsia="en-AU"/>
                    </w:rPr>
                  </w:pPr>
                  <w:r w:rsidRPr="00152FE5">
                    <w:rPr>
                      <w:b/>
                      <w:noProof/>
                      <w:lang w:eastAsia="en-AU"/>
                    </w:rPr>
                    <w:t>P</w:t>
                  </w:r>
                  <w:r w:rsidRPr="00152FE5">
                    <w:rPr>
                      <w:noProof/>
                      <w:lang w:eastAsia="en-AU"/>
                    </w:rPr>
                    <w:t xml:space="preserve"> +61 8 8230 8400   </w:t>
                  </w:r>
                  <w:r w:rsidRPr="00152FE5">
                    <w:rPr>
                      <w:b/>
                      <w:noProof/>
                      <w:lang w:eastAsia="en-AU"/>
                    </w:rPr>
                    <w:t>F</w:t>
                  </w:r>
                  <w:r w:rsidRPr="00152FE5">
                    <w:rPr>
                      <w:noProof/>
                      <w:lang w:eastAsia="en-AU"/>
                    </w:rPr>
                    <w:t xml:space="preserve"> +61 8 8212 3436   </w:t>
                  </w:r>
                  <w:r w:rsidRPr="00152FE5">
                    <w:rPr>
                      <w:b/>
                      <w:noProof/>
                      <w:lang w:eastAsia="en-AU"/>
                    </w:rPr>
                    <w:t>E</w:t>
                  </w:r>
                  <w:r w:rsidRPr="00152FE5">
                    <w:rPr>
                      <w:noProof/>
                      <w:lang w:eastAsia="en-AU"/>
                    </w:rPr>
                    <w:t xml:space="preserve"> </w:t>
                  </w:r>
                  <w:hyperlink r:id="rId10" w:history="1">
                    <w:r w:rsidRPr="00152FE5">
                      <w:rPr>
                        <w:rStyle w:val="Hyperlink"/>
                        <w:noProof/>
                        <w:lang w:eastAsia="en-AU"/>
                      </w:rPr>
                      <w:t>ncver@ncver.edu.au</w:t>
                    </w:r>
                  </w:hyperlink>
                  <w:r w:rsidRPr="00152FE5">
                    <w:rPr>
                      <w:noProof/>
                      <w:lang w:eastAsia="en-AU"/>
                    </w:rPr>
                    <w:t xml:space="preserve">   </w:t>
                  </w:r>
                  <w:r w:rsidRPr="00152FE5">
                    <w:rPr>
                      <w:b/>
                      <w:noProof/>
                      <w:lang w:eastAsia="en-AU"/>
                    </w:rPr>
                    <w:t>W</w:t>
                  </w:r>
                  <w:r w:rsidRPr="00152FE5">
                    <w:rPr>
                      <w:noProof/>
                      <w:lang w:eastAsia="en-AU"/>
                    </w:rPr>
                    <w:t xml:space="preserve"> &lt;http://www.ncver.edu.au&gt; </w:t>
                  </w:r>
                </w:p>
                <w:p w:rsidR="00790C3A" w:rsidRPr="00152FE5" w:rsidRDefault="00790C3A" w:rsidP="00152FE5"/>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footerReference w:type="default" r:id="rId11"/>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2" w:name="_Toc98394880"/>
      <w:bookmarkStart w:id="3" w:name="_Toc296423683"/>
      <w:bookmarkStart w:id="4" w:name="_Toc296497514"/>
      <w:r w:rsidRPr="00DC5F5C">
        <w:lastRenderedPageBreak/>
        <w:t>Contents</w:t>
      </w:r>
      <w:bookmarkEnd w:id="2"/>
      <w:bookmarkEnd w:id="3"/>
      <w:bookmarkEnd w:id="4"/>
    </w:p>
    <w:p w:rsidR="00294A7E" w:rsidRDefault="00D43D64">
      <w:pPr>
        <w:pStyle w:val="TOC1"/>
        <w:rPr>
          <w:rFonts w:asciiTheme="minorHAnsi" w:eastAsiaTheme="minorEastAsia" w:hAnsiTheme="minorHAnsi" w:cstheme="minorBidi"/>
          <w:color w:val="auto"/>
          <w:sz w:val="22"/>
          <w:szCs w:val="22"/>
          <w:lang w:eastAsia="en-AU"/>
        </w:rPr>
      </w:pPr>
      <w:r w:rsidRPr="00D43D64">
        <w:rPr>
          <w:rFonts w:ascii="Avant Garde" w:hAnsi="Avant Garde"/>
        </w:rPr>
        <w:fldChar w:fldCharType="begin"/>
      </w:r>
      <w:r w:rsidR="00FE4A2D" w:rsidRPr="009775C7">
        <w:rPr>
          <w:rFonts w:ascii="Avant Garde" w:hAnsi="Avant Garde"/>
        </w:rPr>
        <w:instrText xml:space="preserve"> TOC \o "1-2" </w:instrText>
      </w:r>
      <w:r w:rsidRPr="00D43D64">
        <w:rPr>
          <w:rFonts w:ascii="Avant Garde" w:hAnsi="Avant Garde"/>
        </w:rPr>
        <w:fldChar w:fldCharType="separate"/>
      </w:r>
      <w:r w:rsidR="00294A7E">
        <w:t>Tables</w:t>
      </w:r>
      <w:r w:rsidR="00294A7E">
        <w:tab/>
      </w:r>
      <w:r>
        <w:fldChar w:fldCharType="begin"/>
      </w:r>
      <w:r w:rsidR="00294A7E">
        <w:instrText xml:space="preserve"> PAGEREF _Toc310344871 \h </w:instrText>
      </w:r>
      <w:r>
        <w:fldChar w:fldCharType="separate"/>
      </w:r>
      <w:r w:rsidR="00790C3A">
        <w:t>4</w:t>
      </w:r>
      <w:r>
        <w:fldChar w:fldCharType="end"/>
      </w:r>
    </w:p>
    <w:p w:rsidR="00294A7E" w:rsidRDefault="00294A7E">
      <w:pPr>
        <w:pStyle w:val="TOC1"/>
        <w:rPr>
          <w:rFonts w:asciiTheme="minorHAnsi" w:eastAsiaTheme="minorEastAsia" w:hAnsiTheme="minorHAnsi" w:cstheme="minorBidi"/>
          <w:color w:val="auto"/>
          <w:sz w:val="22"/>
          <w:szCs w:val="22"/>
          <w:lang w:eastAsia="en-AU"/>
        </w:rPr>
      </w:pPr>
      <w:r w:rsidRPr="009A6F86">
        <w:rPr>
          <w:rFonts w:eastAsia="Dotum"/>
        </w:rPr>
        <w:t>Research interview questions</w:t>
      </w:r>
      <w:r>
        <w:tab/>
      </w:r>
      <w:r w:rsidR="00D43D64">
        <w:fldChar w:fldCharType="begin"/>
      </w:r>
      <w:r>
        <w:instrText xml:space="preserve"> PAGEREF _Toc310344874 \h </w:instrText>
      </w:r>
      <w:r w:rsidR="00D43D64">
        <w:fldChar w:fldCharType="separate"/>
      </w:r>
      <w:r w:rsidR="00790C3A">
        <w:t>6</w:t>
      </w:r>
      <w:r w:rsidR="00D43D64">
        <w:fldChar w:fldCharType="end"/>
      </w:r>
    </w:p>
    <w:p w:rsidR="00294A7E" w:rsidRDefault="00294A7E">
      <w:pPr>
        <w:pStyle w:val="TOC2"/>
        <w:rPr>
          <w:rFonts w:asciiTheme="minorHAnsi" w:eastAsiaTheme="minorEastAsia" w:hAnsiTheme="minorHAnsi" w:cstheme="minorBidi"/>
          <w:color w:val="auto"/>
          <w:sz w:val="22"/>
          <w:szCs w:val="22"/>
          <w:lang w:eastAsia="en-AU"/>
        </w:rPr>
      </w:pPr>
      <w:r w:rsidRPr="009A6F86">
        <w:rPr>
          <w:rFonts w:eastAsia="Dotum"/>
        </w:rPr>
        <w:t>Students</w:t>
      </w:r>
      <w:r>
        <w:tab/>
      </w:r>
      <w:r w:rsidR="00D43D64">
        <w:fldChar w:fldCharType="begin"/>
      </w:r>
      <w:r>
        <w:instrText xml:space="preserve"> PAGEREF _Toc310344875 \h </w:instrText>
      </w:r>
      <w:r w:rsidR="00D43D64">
        <w:fldChar w:fldCharType="separate"/>
      </w:r>
      <w:r w:rsidR="00790C3A">
        <w:t>6</w:t>
      </w:r>
      <w:r w:rsidR="00D43D64">
        <w:fldChar w:fldCharType="end"/>
      </w:r>
    </w:p>
    <w:p w:rsidR="00294A7E" w:rsidRDefault="00294A7E">
      <w:pPr>
        <w:pStyle w:val="TOC2"/>
        <w:rPr>
          <w:rFonts w:asciiTheme="minorHAnsi" w:eastAsiaTheme="minorEastAsia" w:hAnsiTheme="minorHAnsi" w:cstheme="minorBidi"/>
          <w:color w:val="auto"/>
          <w:sz w:val="22"/>
          <w:szCs w:val="22"/>
          <w:lang w:eastAsia="en-AU"/>
        </w:rPr>
      </w:pPr>
      <w:r>
        <w:t>Staff</w:t>
      </w:r>
      <w:r>
        <w:tab/>
      </w:r>
      <w:r w:rsidR="00D43D64">
        <w:fldChar w:fldCharType="begin"/>
      </w:r>
      <w:r>
        <w:instrText xml:space="preserve"> PAGEREF _Toc310344876 \h </w:instrText>
      </w:r>
      <w:r w:rsidR="00D43D64">
        <w:fldChar w:fldCharType="separate"/>
      </w:r>
      <w:r w:rsidR="00790C3A">
        <w:t>6</w:t>
      </w:r>
      <w:r w:rsidR="00D43D64">
        <w:fldChar w:fldCharType="end"/>
      </w:r>
    </w:p>
    <w:p w:rsidR="00294A7E" w:rsidRDefault="00294A7E">
      <w:pPr>
        <w:pStyle w:val="TOC1"/>
        <w:rPr>
          <w:rFonts w:asciiTheme="minorHAnsi" w:eastAsiaTheme="minorEastAsia" w:hAnsiTheme="minorHAnsi" w:cstheme="minorBidi"/>
          <w:color w:val="auto"/>
          <w:sz w:val="22"/>
          <w:szCs w:val="22"/>
          <w:lang w:eastAsia="en-AU"/>
        </w:rPr>
      </w:pPr>
      <w:r>
        <w:t>Participant information</w:t>
      </w:r>
      <w:r>
        <w:tab/>
      </w:r>
      <w:r w:rsidR="00D43D64">
        <w:fldChar w:fldCharType="begin"/>
      </w:r>
      <w:r>
        <w:instrText xml:space="preserve"> PAGEREF _Toc310344877 \h </w:instrText>
      </w:r>
      <w:r w:rsidR="00D43D64">
        <w:fldChar w:fldCharType="separate"/>
      </w:r>
      <w:r w:rsidR="00790C3A">
        <w:t>7</w:t>
      </w:r>
      <w:r w:rsidR="00D43D64">
        <w:fldChar w:fldCharType="end"/>
      </w:r>
    </w:p>
    <w:p w:rsidR="004E7227" w:rsidRDefault="00D43D64"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5" w:name="_Toc310344871"/>
      <w:r>
        <w:lastRenderedPageBreak/>
        <w:t xml:space="preserve">Tables </w:t>
      </w:r>
      <w:bookmarkEnd w:id="5"/>
    </w:p>
    <w:p w:rsidR="00294A7E" w:rsidRDefault="00D43D64">
      <w:pPr>
        <w:pStyle w:val="TableofFigures"/>
        <w:rPr>
          <w:rFonts w:asciiTheme="minorHAnsi" w:eastAsiaTheme="minorEastAsia" w:hAnsiTheme="minorHAnsi" w:cstheme="minorBidi"/>
          <w:color w:val="auto"/>
          <w:sz w:val="22"/>
          <w:szCs w:val="22"/>
          <w:lang w:eastAsia="en-AU"/>
        </w:rPr>
      </w:pPr>
      <w:r w:rsidRPr="00D43D64">
        <w:fldChar w:fldCharType="begin"/>
      </w:r>
      <w:r w:rsidR="004E7227">
        <w:instrText xml:space="preserve"> TOC \f F \t "tabletitle" \c </w:instrText>
      </w:r>
      <w:r w:rsidRPr="00D43D64">
        <w:fldChar w:fldCharType="separate"/>
      </w:r>
      <w:r w:rsidR="00294A7E" w:rsidRPr="00B77F9B">
        <w:rPr>
          <w:rFonts w:eastAsia="Dotum"/>
        </w:rPr>
        <w:t>1</w:t>
      </w:r>
      <w:r w:rsidR="00294A7E">
        <w:t xml:space="preserve"> </w:t>
      </w:r>
      <w:r w:rsidR="00152FE5">
        <w:tab/>
      </w:r>
      <w:r w:rsidR="00294A7E">
        <w:t>Student participants by site, course and diagnosis</w:t>
      </w:r>
      <w:r w:rsidR="00294A7E">
        <w:tab/>
      </w:r>
      <w:r>
        <w:fldChar w:fldCharType="begin"/>
      </w:r>
      <w:r w:rsidR="00294A7E">
        <w:instrText xml:space="preserve"> PAGEREF _Toc310344879 \h </w:instrText>
      </w:r>
      <w:r>
        <w:fldChar w:fldCharType="separate"/>
      </w:r>
      <w:r w:rsidR="00790C3A">
        <w:t>5</w:t>
      </w:r>
      <w:r>
        <w:fldChar w:fldCharType="end"/>
      </w:r>
    </w:p>
    <w:p w:rsidR="00294A7E" w:rsidRDefault="00294A7E">
      <w:pPr>
        <w:pStyle w:val="TableofFigures"/>
        <w:rPr>
          <w:rFonts w:asciiTheme="minorHAnsi" w:eastAsiaTheme="minorEastAsia" w:hAnsiTheme="minorHAnsi" w:cstheme="minorBidi"/>
          <w:color w:val="auto"/>
          <w:sz w:val="22"/>
          <w:szCs w:val="22"/>
          <w:lang w:eastAsia="en-AU"/>
        </w:rPr>
      </w:pPr>
      <w:r>
        <w:t xml:space="preserve">2 </w:t>
      </w:r>
      <w:r w:rsidR="00152FE5">
        <w:tab/>
      </w:r>
      <w:r>
        <w:t>Staff participants by site and position</w:t>
      </w:r>
      <w:r>
        <w:tab/>
      </w:r>
      <w:r w:rsidR="00D43D64">
        <w:fldChar w:fldCharType="begin"/>
      </w:r>
      <w:r>
        <w:instrText xml:space="preserve"> PAGEREF _Toc310344880 \h </w:instrText>
      </w:r>
      <w:r w:rsidR="00D43D64">
        <w:fldChar w:fldCharType="separate"/>
      </w:r>
      <w:r w:rsidR="00790C3A">
        <w:t>5</w:t>
      </w:r>
      <w:r w:rsidR="00D43D64">
        <w:fldChar w:fldCharType="end"/>
      </w:r>
    </w:p>
    <w:p w:rsidR="00294A7E" w:rsidRDefault="00294A7E">
      <w:pPr>
        <w:pStyle w:val="TableofFigures"/>
        <w:rPr>
          <w:rFonts w:asciiTheme="minorHAnsi" w:eastAsiaTheme="minorEastAsia" w:hAnsiTheme="minorHAnsi" w:cstheme="minorBidi"/>
          <w:color w:val="auto"/>
          <w:sz w:val="22"/>
          <w:szCs w:val="22"/>
          <w:lang w:eastAsia="en-AU"/>
        </w:rPr>
      </w:pPr>
      <w:r>
        <w:t xml:space="preserve">3 </w:t>
      </w:r>
      <w:r w:rsidR="00152FE5">
        <w:tab/>
      </w:r>
      <w:r>
        <w:t>Student disclosure patterns by site</w:t>
      </w:r>
      <w:r>
        <w:tab/>
      </w:r>
      <w:r w:rsidR="00D43D64">
        <w:fldChar w:fldCharType="begin"/>
      </w:r>
      <w:r>
        <w:instrText xml:space="preserve"> PAGEREF _Toc310344881 \h </w:instrText>
      </w:r>
      <w:r w:rsidR="00D43D64">
        <w:fldChar w:fldCharType="separate"/>
      </w:r>
      <w:r w:rsidR="00790C3A">
        <w:t>9</w:t>
      </w:r>
      <w:r w:rsidR="00D43D64">
        <w:fldChar w:fldCharType="end"/>
      </w:r>
    </w:p>
    <w:p w:rsidR="00294A7E" w:rsidRDefault="00294A7E">
      <w:pPr>
        <w:pStyle w:val="TableofFigures"/>
        <w:rPr>
          <w:rFonts w:asciiTheme="minorHAnsi" w:eastAsiaTheme="minorEastAsia" w:hAnsiTheme="minorHAnsi" w:cstheme="minorBidi"/>
          <w:color w:val="auto"/>
          <w:sz w:val="22"/>
          <w:szCs w:val="22"/>
          <w:lang w:eastAsia="en-AU"/>
        </w:rPr>
      </w:pPr>
      <w:r>
        <w:t xml:space="preserve">4 </w:t>
      </w:r>
      <w:r w:rsidR="00152FE5">
        <w:tab/>
      </w:r>
      <w:r>
        <w:t>Timing, reasons and outcomes of disclosure for students</w:t>
      </w:r>
      <w:r>
        <w:tab/>
      </w:r>
      <w:r w:rsidR="00D43D64">
        <w:fldChar w:fldCharType="begin"/>
      </w:r>
      <w:r>
        <w:instrText xml:space="preserve"> PAGEREF _Toc310344882 \h </w:instrText>
      </w:r>
      <w:r w:rsidR="00D43D64">
        <w:fldChar w:fldCharType="separate"/>
      </w:r>
      <w:r w:rsidR="00790C3A">
        <w:t>10</w:t>
      </w:r>
      <w:r w:rsidR="00D43D64">
        <w:fldChar w:fldCharType="end"/>
      </w:r>
    </w:p>
    <w:p w:rsidR="000108B2" w:rsidRPr="00A93867" w:rsidRDefault="00D43D64" w:rsidP="00294A7E">
      <w:pPr>
        <w:pStyle w:val="Heading2"/>
        <w:rPr>
          <w:b/>
        </w:rPr>
      </w:pPr>
      <w:r>
        <w:fldChar w:fldCharType="end"/>
      </w:r>
      <w:r w:rsidR="00294A7E">
        <w:t xml:space="preserve"> </w:t>
      </w:r>
    </w:p>
    <w:p w:rsidR="0055350D" w:rsidRPr="009976D6" w:rsidRDefault="00A93867" w:rsidP="0055350D">
      <w:pPr>
        <w:pStyle w:val="tabletitle"/>
      </w:pPr>
      <w:r w:rsidRPr="00A93867">
        <w:br w:type="page"/>
      </w:r>
      <w:bookmarkStart w:id="6" w:name="_Toc310344879"/>
      <w:r w:rsidR="0055350D">
        <w:rPr>
          <w:rFonts w:eastAsia="Dotum"/>
        </w:rPr>
        <w:lastRenderedPageBreak/>
        <w:t>Table</w:t>
      </w:r>
      <w:r w:rsidR="0055350D" w:rsidRPr="009976D6">
        <w:rPr>
          <w:rFonts w:eastAsia="Dotum"/>
        </w:rPr>
        <w:t xml:space="preserve"> 1:</w:t>
      </w:r>
      <w:r w:rsidR="0055350D" w:rsidRPr="009976D6">
        <w:t xml:space="preserve"> Student participants by site, course and diagnosis</w:t>
      </w:r>
      <w:bookmarkEnd w:id="6"/>
    </w:p>
    <w:tbl>
      <w:tblPr>
        <w:tblW w:w="8789" w:type="dxa"/>
        <w:tblInd w:w="108" w:type="dxa"/>
        <w:tblBorders>
          <w:top w:val="single" w:sz="4" w:space="0" w:color="auto"/>
          <w:bottom w:val="single" w:sz="4" w:space="0" w:color="auto"/>
        </w:tblBorders>
        <w:tblLayout w:type="fixed"/>
        <w:tblLook w:val="04A0"/>
      </w:tblPr>
      <w:tblGrid>
        <w:gridCol w:w="1843"/>
        <w:gridCol w:w="2693"/>
        <w:gridCol w:w="567"/>
        <w:gridCol w:w="3686"/>
      </w:tblGrid>
      <w:tr w:rsidR="0055350D" w:rsidTr="00790C3A">
        <w:tc>
          <w:tcPr>
            <w:tcW w:w="1843" w:type="dxa"/>
            <w:tcBorders>
              <w:top w:val="single" w:sz="4" w:space="0" w:color="auto"/>
              <w:bottom w:val="single" w:sz="4" w:space="0" w:color="auto"/>
            </w:tcBorders>
          </w:tcPr>
          <w:p w:rsidR="0055350D" w:rsidRPr="00987E58" w:rsidRDefault="0055350D" w:rsidP="00790C3A">
            <w:pPr>
              <w:pStyle w:val="Tablehead1"/>
            </w:pPr>
            <w:r w:rsidRPr="00987E58">
              <w:t xml:space="preserve">Name, </w:t>
            </w:r>
            <w:r>
              <w:t>g</w:t>
            </w:r>
            <w:r w:rsidRPr="00987E58">
              <w:t>ender/</w:t>
            </w:r>
            <w:r>
              <w:t>a</w:t>
            </w:r>
            <w:r w:rsidRPr="00987E58">
              <w:t>ge</w:t>
            </w:r>
          </w:p>
        </w:tc>
        <w:tc>
          <w:tcPr>
            <w:tcW w:w="2693" w:type="dxa"/>
            <w:tcBorders>
              <w:top w:val="single" w:sz="4" w:space="0" w:color="auto"/>
              <w:bottom w:val="single" w:sz="4" w:space="0" w:color="auto"/>
            </w:tcBorders>
          </w:tcPr>
          <w:p w:rsidR="0055350D" w:rsidRPr="00987E58" w:rsidRDefault="0055350D" w:rsidP="00790C3A">
            <w:pPr>
              <w:pStyle w:val="Tablehead1"/>
            </w:pPr>
            <w:r w:rsidRPr="00987E58">
              <w:t>Diagnosis</w:t>
            </w:r>
          </w:p>
        </w:tc>
        <w:tc>
          <w:tcPr>
            <w:tcW w:w="567" w:type="dxa"/>
            <w:tcBorders>
              <w:top w:val="single" w:sz="4" w:space="0" w:color="auto"/>
              <w:bottom w:val="single" w:sz="4" w:space="0" w:color="auto"/>
            </w:tcBorders>
            <w:tcMar>
              <w:left w:w="28" w:type="dxa"/>
            </w:tcMar>
          </w:tcPr>
          <w:p w:rsidR="0055350D" w:rsidRPr="00987E58" w:rsidRDefault="0055350D" w:rsidP="00790C3A">
            <w:pPr>
              <w:pStyle w:val="Tablehead1"/>
            </w:pPr>
            <w:r w:rsidRPr="00987E58">
              <w:t>Site</w:t>
            </w:r>
          </w:p>
        </w:tc>
        <w:tc>
          <w:tcPr>
            <w:tcW w:w="3686" w:type="dxa"/>
            <w:tcBorders>
              <w:top w:val="single" w:sz="4" w:space="0" w:color="auto"/>
              <w:bottom w:val="single" w:sz="4" w:space="0" w:color="auto"/>
            </w:tcBorders>
          </w:tcPr>
          <w:p w:rsidR="0055350D" w:rsidRPr="00987E58" w:rsidRDefault="0055350D" w:rsidP="00790C3A">
            <w:pPr>
              <w:pStyle w:val="Tablehead1"/>
            </w:pPr>
            <w:r w:rsidRPr="00987E58">
              <w:t>Course</w:t>
            </w:r>
          </w:p>
        </w:tc>
      </w:tr>
      <w:tr w:rsidR="0055350D" w:rsidRPr="009976D6" w:rsidTr="00790C3A">
        <w:tc>
          <w:tcPr>
            <w:tcW w:w="1843" w:type="dxa"/>
            <w:tcBorders>
              <w:top w:val="single" w:sz="4" w:space="0" w:color="auto"/>
            </w:tcBorders>
          </w:tcPr>
          <w:p w:rsidR="0055350D" w:rsidRPr="009976D6" w:rsidRDefault="0055350D" w:rsidP="00790C3A">
            <w:pPr>
              <w:pStyle w:val="Tabletext"/>
              <w:spacing w:before="80" w:after="80"/>
            </w:pPr>
            <w:r w:rsidRPr="009976D6">
              <w:t>N-F -21 years</w:t>
            </w:r>
          </w:p>
        </w:tc>
        <w:tc>
          <w:tcPr>
            <w:tcW w:w="2693" w:type="dxa"/>
            <w:tcBorders>
              <w:top w:val="single" w:sz="4" w:space="0" w:color="auto"/>
            </w:tcBorders>
          </w:tcPr>
          <w:p w:rsidR="0055350D" w:rsidRPr="009976D6" w:rsidRDefault="0055350D" w:rsidP="00790C3A">
            <w:pPr>
              <w:pStyle w:val="Tabletext"/>
              <w:spacing w:before="80" w:after="80"/>
            </w:pPr>
            <w:r w:rsidRPr="009976D6">
              <w:t>Depression</w:t>
            </w:r>
          </w:p>
        </w:tc>
        <w:tc>
          <w:tcPr>
            <w:tcW w:w="567" w:type="dxa"/>
            <w:tcBorders>
              <w:top w:val="single" w:sz="4" w:space="0" w:color="auto"/>
            </w:tcBorders>
            <w:tcMar>
              <w:left w:w="28" w:type="dxa"/>
            </w:tcMar>
          </w:tcPr>
          <w:p w:rsidR="0055350D" w:rsidRPr="009976D6" w:rsidRDefault="0055350D" w:rsidP="00790C3A">
            <w:pPr>
              <w:pStyle w:val="Tabletext"/>
              <w:spacing w:before="80" w:after="80"/>
              <w:ind w:left="113"/>
            </w:pPr>
            <w:r w:rsidRPr="009976D6">
              <w:t>1</w:t>
            </w:r>
          </w:p>
        </w:tc>
        <w:tc>
          <w:tcPr>
            <w:tcW w:w="3686" w:type="dxa"/>
            <w:tcBorders>
              <w:top w:val="single" w:sz="4" w:space="0" w:color="auto"/>
            </w:tcBorders>
          </w:tcPr>
          <w:p w:rsidR="0055350D" w:rsidRPr="009976D6" w:rsidRDefault="0055350D" w:rsidP="00790C3A">
            <w:pPr>
              <w:pStyle w:val="Tabletext"/>
              <w:spacing w:before="80" w:after="80"/>
            </w:pPr>
            <w:r w:rsidRPr="009976D6">
              <w:t>Cert IV in Hospitality management</w:t>
            </w:r>
          </w:p>
        </w:tc>
      </w:tr>
      <w:tr w:rsidR="0055350D" w:rsidRPr="009976D6" w:rsidTr="00790C3A">
        <w:tc>
          <w:tcPr>
            <w:tcW w:w="1843" w:type="dxa"/>
          </w:tcPr>
          <w:p w:rsidR="0055350D" w:rsidRPr="009976D6" w:rsidRDefault="0055350D" w:rsidP="00790C3A">
            <w:pPr>
              <w:pStyle w:val="Tabletext"/>
              <w:spacing w:before="80" w:after="80"/>
            </w:pPr>
            <w:r w:rsidRPr="009976D6">
              <w:t>S-F-24 years</w:t>
            </w:r>
          </w:p>
        </w:tc>
        <w:tc>
          <w:tcPr>
            <w:tcW w:w="2693" w:type="dxa"/>
          </w:tcPr>
          <w:p w:rsidR="0055350D" w:rsidRPr="009976D6" w:rsidRDefault="0055350D" w:rsidP="00790C3A">
            <w:pPr>
              <w:pStyle w:val="Tabletext"/>
              <w:spacing w:before="80" w:after="80"/>
            </w:pPr>
            <w:r w:rsidRPr="009976D6">
              <w:t>Schizoaffective disorder</w:t>
            </w:r>
          </w:p>
        </w:tc>
        <w:tc>
          <w:tcPr>
            <w:tcW w:w="567" w:type="dxa"/>
            <w:tcMar>
              <w:left w:w="28" w:type="dxa"/>
            </w:tcMar>
          </w:tcPr>
          <w:p w:rsidR="0055350D" w:rsidRPr="009976D6" w:rsidRDefault="0055350D" w:rsidP="00790C3A">
            <w:pPr>
              <w:pStyle w:val="Tabletext"/>
              <w:spacing w:before="80" w:after="80"/>
              <w:ind w:left="113"/>
            </w:pPr>
            <w:r w:rsidRPr="009976D6">
              <w:t>1</w:t>
            </w:r>
          </w:p>
        </w:tc>
        <w:tc>
          <w:tcPr>
            <w:tcW w:w="3686" w:type="dxa"/>
          </w:tcPr>
          <w:p w:rsidR="0055350D" w:rsidRPr="009976D6" w:rsidRDefault="0055350D" w:rsidP="00790C3A">
            <w:pPr>
              <w:pStyle w:val="Tabletext"/>
              <w:spacing w:before="80" w:after="80"/>
            </w:pPr>
            <w:r w:rsidRPr="009976D6">
              <w:t>Bachelor of Digital Media</w:t>
            </w:r>
          </w:p>
        </w:tc>
      </w:tr>
      <w:tr w:rsidR="0055350D" w:rsidRPr="009976D6" w:rsidTr="00790C3A">
        <w:tc>
          <w:tcPr>
            <w:tcW w:w="1843" w:type="dxa"/>
          </w:tcPr>
          <w:p w:rsidR="0055350D" w:rsidRPr="009976D6" w:rsidRDefault="0055350D" w:rsidP="00790C3A">
            <w:pPr>
              <w:pStyle w:val="Tabletext"/>
              <w:spacing w:before="80" w:after="80"/>
            </w:pPr>
            <w:r w:rsidRPr="009976D6">
              <w:t>C-F-29 years</w:t>
            </w:r>
          </w:p>
        </w:tc>
        <w:tc>
          <w:tcPr>
            <w:tcW w:w="2693" w:type="dxa"/>
          </w:tcPr>
          <w:p w:rsidR="0055350D" w:rsidRPr="009976D6" w:rsidRDefault="0055350D" w:rsidP="00790C3A">
            <w:pPr>
              <w:pStyle w:val="Tabletext"/>
              <w:spacing w:before="80" w:after="80"/>
            </w:pPr>
            <w:r w:rsidRPr="009976D6">
              <w:t>Depression</w:t>
            </w:r>
          </w:p>
        </w:tc>
        <w:tc>
          <w:tcPr>
            <w:tcW w:w="567" w:type="dxa"/>
            <w:tcMar>
              <w:left w:w="28" w:type="dxa"/>
            </w:tcMar>
          </w:tcPr>
          <w:p w:rsidR="0055350D" w:rsidRPr="009976D6" w:rsidRDefault="0055350D" w:rsidP="00790C3A">
            <w:pPr>
              <w:pStyle w:val="Tabletext"/>
              <w:spacing w:before="80" w:after="80"/>
              <w:ind w:left="113"/>
            </w:pPr>
            <w:r w:rsidRPr="009976D6">
              <w:t>1</w:t>
            </w:r>
          </w:p>
        </w:tc>
        <w:tc>
          <w:tcPr>
            <w:tcW w:w="3686" w:type="dxa"/>
          </w:tcPr>
          <w:p w:rsidR="0055350D" w:rsidRPr="009976D6" w:rsidRDefault="0055350D" w:rsidP="00790C3A">
            <w:pPr>
              <w:pStyle w:val="Tabletext"/>
              <w:spacing w:before="80" w:after="80"/>
            </w:pPr>
            <w:r w:rsidRPr="009976D6">
              <w:t>Advanced Diploma of Naturopathy</w:t>
            </w:r>
          </w:p>
        </w:tc>
      </w:tr>
      <w:tr w:rsidR="0055350D" w:rsidRPr="009976D6" w:rsidTr="00790C3A">
        <w:tc>
          <w:tcPr>
            <w:tcW w:w="1843" w:type="dxa"/>
          </w:tcPr>
          <w:p w:rsidR="0055350D" w:rsidRPr="009976D6" w:rsidRDefault="0055350D" w:rsidP="00790C3A">
            <w:pPr>
              <w:pStyle w:val="Tabletext"/>
              <w:spacing w:before="80" w:after="80"/>
            </w:pPr>
            <w:r w:rsidRPr="009976D6">
              <w:t>J-F-34 years</w:t>
            </w:r>
          </w:p>
        </w:tc>
        <w:tc>
          <w:tcPr>
            <w:tcW w:w="2693" w:type="dxa"/>
          </w:tcPr>
          <w:p w:rsidR="0055350D" w:rsidRPr="009976D6" w:rsidRDefault="0055350D" w:rsidP="00790C3A">
            <w:pPr>
              <w:pStyle w:val="Tabletext"/>
              <w:spacing w:before="80" w:after="80"/>
            </w:pPr>
            <w:r w:rsidRPr="009976D6">
              <w:t>Depression</w:t>
            </w:r>
          </w:p>
        </w:tc>
        <w:tc>
          <w:tcPr>
            <w:tcW w:w="567" w:type="dxa"/>
            <w:tcMar>
              <w:left w:w="28" w:type="dxa"/>
            </w:tcMar>
          </w:tcPr>
          <w:p w:rsidR="0055350D" w:rsidRPr="009976D6" w:rsidRDefault="0055350D" w:rsidP="00790C3A">
            <w:pPr>
              <w:pStyle w:val="Tabletext"/>
              <w:spacing w:before="80" w:after="80"/>
              <w:ind w:left="113"/>
            </w:pPr>
            <w:r w:rsidRPr="009976D6">
              <w:t>1</w:t>
            </w:r>
          </w:p>
        </w:tc>
        <w:tc>
          <w:tcPr>
            <w:tcW w:w="3686" w:type="dxa"/>
          </w:tcPr>
          <w:p w:rsidR="0055350D" w:rsidRPr="009976D6" w:rsidRDefault="0055350D" w:rsidP="00790C3A">
            <w:pPr>
              <w:pStyle w:val="Tabletext"/>
              <w:spacing w:before="80" w:after="80"/>
            </w:pPr>
            <w:r w:rsidRPr="009976D6">
              <w:t>Diploma in Welfare</w:t>
            </w:r>
          </w:p>
        </w:tc>
      </w:tr>
      <w:tr w:rsidR="0055350D" w:rsidRPr="009976D6" w:rsidTr="00790C3A">
        <w:tc>
          <w:tcPr>
            <w:tcW w:w="1843" w:type="dxa"/>
          </w:tcPr>
          <w:p w:rsidR="0055350D" w:rsidRPr="009976D6" w:rsidRDefault="0055350D" w:rsidP="00790C3A">
            <w:pPr>
              <w:pStyle w:val="Tabletext"/>
              <w:spacing w:before="80" w:after="80"/>
            </w:pPr>
            <w:r w:rsidRPr="009976D6">
              <w:t>E-F-22 years</w:t>
            </w:r>
          </w:p>
        </w:tc>
        <w:tc>
          <w:tcPr>
            <w:tcW w:w="2693" w:type="dxa"/>
          </w:tcPr>
          <w:p w:rsidR="0055350D" w:rsidRPr="009976D6" w:rsidRDefault="0055350D" w:rsidP="00790C3A">
            <w:pPr>
              <w:pStyle w:val="Tabletext"/>
              <w:spacing w:before="80" w:after="80"/>
            </w:pPr>
            <w:r w:rsidRPr="009976D6">
              <w:t>Anxiety</w:t>
            </w:r>
          </w:p>
        </w:tc>
        <w:tc>
          <w:tcPr>
            <w:tcW w:w="567" w:type="dxa"/>
            <w:tcMar>
              <w:left w:w="28" w:type="dxa"/>
            </w:tcMar>
          </w:tcPr>
          <w:p w:rsidR="0055350D" w:rsidRPr="009976D6" w:rsidRDefault="0055350D" w:rsidP="00790C3A">
            <w:pPr>
              <w:pStyle w:val="Tabletext"/>
              <w:spacing w:before="80" w:after="80"/>
              <w:ind w:left="113"/>
            </w:pPr>
            <w:r w:rsidRPr="009976D6">
              <w:t>1</w:t>
            </w:r>
          </w:p>
        </w:tc>
        <w:tc>
          <w:tcPr>
            <w:tcW w:w="3686" w:type="dxa"/>
          </w:tcPr>
          <w:p w:rsidR="0055350D" w:rsidRPr="009976D6" w:rsidRDefault="0055350D" w:rsidP="00790C3A">
            <w:pPr>
              <w:pStyle w:val="Tabletext"/>
              <w:spacing w:before="80" w:after="80"/>
            </w:pPr>
            <w:r w:rsidRPr="009976D6">
              <w:t>Advanced Diploma of Naturopathy</w:t>
            </w:r>
          </w:p>
        </w:tc>
      </w:tr>
      <w:tr w:rsidR="0055350D" w:rsidRPr="009976D6" w:rsidTr="00790C3A">
        <w:tc>
          <w:tcPr>
            <w:tcW w:w="1843" w:type="dxa"/>
          </w:tcPr>
          <w:p w:rsidR="0055350D" w:rsidRPr="009976D6" w:rsidRDefault="0055350D" w:rsidP="00790C3A">
            <w:pPr>
              <w:pStyle w:val="Tabletext"/>
              <w:spacing w:before="80" w:after="80"/>
            </w:pPr>
            <w:r w:rsidRPr="009976D6">
              <w:t>A-M-29 years</w:t>
            </w:r>
          </w:p>
        </w:tc>
        <w:tc>
          <w:tcPr>
            <w:tcW w:w="2693" w:type="dxa"/>
          </w:tcPr>
          <w:p w:rsidR="0055350D" w:rsidRPr="009976D6" w:rsidRDefault="0055350D" w:rsidP="00790C3A">
            <w:pPr>
              <w:pStyle w:val="Tabletext"/>
              <w:spacing w:before="80" w:after="80"/>
            </w:pPr>
            <w:r w:rsidRPr="009976D6">
              <w:t>Depression and Anxiety</w:t>
            </w:r>
          </w:p>
        </w:tc>
        <w:tc>
          <w:tcPr>
            <w:tcW w:w="567" w:type="dxa"/>
            <w:tcMar>
              <w:left w:w="28" w:type="dxa"/>
            </w:tcMar>
          </w:tcPr>
          <w:p w:rsidR="0055350D" w:rsidRPr="009976D6" w:rsidRDefault="0055350D" w:rsidP="00790C3A">
            <w:pPr>
              <w:pStyle w:val="Tabletext"/>
              <w:spacing w:before="80" w:after="80"/>
              <w:ind w:left="113"/>
            </w:pPr>
            <w:r w:rsidRPr="009976D6">
              <w:t>1</w:t>
            </w:r>
          </w:p>
        </w:tc>
        <w:tc>
          <w:tcPr>
            <w:tcW w:w="3686" w:type="dxa"/>
          </w:tcPr>
          <w:p w:rsidR="0055350D" w:rsidRPr="009976D6" w:rsidRDefault="0055350D" w:rsidP="00790C3A">
            <w:pPr>
              <w:pStyle w:val="Tabletext"/>
              <w:spacing w:before="80" w:after="80"/>
            </w:pPr>
            <w:r w:rsidRPr="009976D6">
              <w:t xml:space="preserve">Bachelor of Communication </w:t>
            </w:r>
            <w:r>
              <w:t>a</w:t>
            </w:r>
            <w:r w:rsidRPr="009976D6">
              <w:t>nd Design</w:t>
            </w:r>
          </w:p>
        </w:tc>
      </w:tr>
      <w:tr w:rsidR="0055350D" w:rsidRPr="009976D6" w:rsidTr="00790C3A">
        <w:tc>
          <w:tcPr>
            <w:tcW w:w="1843" w:type="dxa"/>
          </w:tcPr>
          <w:p w:rsidR="0055350D" w:rsidRPr="009976D6" w:rsidRDefault="0055350D" w:rsidP="00790C3A">
            <w:pPr>
              <w:pStyle w:val="Tabletext"/>
              <w:spacing w:before="80" w:after="80"/>
            </w:pPr>
            <w:r w:rsidRPr="009976D6">
              <w:t>C-F-24 years</w:t>
            </w:r>
          </w:p>
        </w:tc>
        <w:tc>
          <w:tcPr>
            <w:tcW w:w="2693" w:type="dxa"/>
          </w:tcPr>
          <w:p w:rsidR="0055350D" w:rsidRPr="009976D6" w:rsidRDefault="0055350D" w:rsidP="00790C3A">
            <w:pPr>
              <w:pStyle w:val="Tabletext"/>
              <w:spacing w:before="80" w:after="80"/>
            </w:pPr>
            <w:r w:rsidRPr="009976D6">
              <w:t>Depression, PTSD</w:t>
            </w:r>
          </w:p>
        </w:tc>
        <w:tc>
          <w:tcPr>
            <w:tcW w:w="567" w:type="dxa"/>
            <w:tcMar>
              <w:left w:w="28" w:type="dxa"/>
            </w:tcMar>
          </w:tcPr>
          <w:p w:rsidR="0055350D" w:rsidRPr="009976D6" w:rsidRDefault="0055350D" w:rsidP="00790C3A">
            <w:pPr>
              <w:pStyle w:val="Tabletext"/>
              <w:spacing w:before="80" w:after="80"/>
              <w:ind w:left="113"/>
            </w:pPr>
            <w:r w:rsidRPr="009976D6">
              <w:t>1</w:t>
            </w:r>
          </w:p>
        </w:tc>
        <w:tc>
          <w:tcPr>
            <w:tcW w:w="3686" w:type="dxa"/>
            <w:tcMar>
              <w:right w:w="0" w:type="dxa"/>
            </w:tcMar>
          </w:tcPr>
          <w:p w:rsidR="0055350D" w:rsidRPr="009976D6" w:rsidRDefault="0055350D" w:rsidP="00790C3A">
            <w:pPr>
              <w:pStyle w:val="Tabletext"/>
              <w:spacing w:before="80" w:after="80"/>
            </w:pPr>
            <w:r w:rsidRPr="009976D6">
              <w:t>Bachelor of Hospitality and Tourism Management</w:t>
            </w:r>
          </w:p>
        </w:tc>
      </w:tr>
      <w:tr w:rsidR="0055350D" w:rsidRPr="009976D6" w:rsidTr="00790C3A">
        <w:tc>
          <w:tcPr>
            <w:tcW w:w="1843" w:type="dxa"/>
          </w:tcPr>
          <w:p w:rsidR="0055350D" w:rsidRPr="009976D6" w:rsidRDefault="0055350D" w:rsidP="00790C3A">
            <w:pPr>
              <w:pStyle w:val="Tabletext"/>
              <w:spacing w:before="80" w:after="80"/>
            </w:pPr>
            <w:r w:rsidRPr="009976D6">
              <w:t>SJ-F-27 years</w:t>
            </w:r>
          </w:p>
        </w:tc>
        <w:tc>
          <w:tcPr>
            <w:tcW w:w="2693" w:type="dxa"/>
          </w:tcPr>
          <w:p w:rsidR="0055350D" w:rsidRPr="009976D6" w:rsidRDefault="0055350D" w:rsidP="00790C3A">
            <w:pPr>
              <w:pStyle w:val="Tabletext"/>
              <w:spacing w:before="80" w:after="80"/>
            </w:pPr>
            <w:r w:rsidRPr="009976D6">
              <w:t>Depression and anxiety</w:t>
            </w:r>
          </w:p>
        </w:tc>
        <w:tc>
          <w:tcPr>
            <w:tcW w:w="567" w:type="dxa"/>
            <w:tcMar>
              <w:left w:w="28" w:type="dxa"/>
            </w:tcMar>
          </w:tcPr>
          <w:p w:rsidR="0055350D" w:rsidRPr="009976D6" w:rsidRDefault="0055350D" w:rsidP="00790C3A">
            <w:pPr>
              <w:pStyle w:val="Tabletext"/>
              <w:spacing w:before="80" w:after="80"/>
              <w:ind w:left="113"/>
            </w:pPr>
            <w:r w:rsidRPr="009976D6">
              <w:t>1</w:t>
            </w:r>
          </w:p>
        </w:tc>
        <w:tc>
          <w:tcPr>
            <w:tcW w:w="3686" w:type="dxa"/>
          </w:tcPr>
          <w:p w:rsidR="0055350D" w:rsidRPr="009976D6" w:rsidRDefault="0055350D" w:rsidP="00790C3A">
            <w:pPr>
              <w:pStyle w:val="Tabletext"/>
              <w:spacing w:before="80" w:after="80"/>
            </w:pPr>
            <w:r w:rsidRPr="009976D6">
              <w:t>Advanced Diploma of Naturopathy</w:t>
            </w:r>
          </w:p>
        </w:tc>
      </w:tr>
      <w:tr w:rsidR="0055350D" w:rsidRPr="009976D6" w:rsidTr="00790C3A">
        <w:tc>
          <w:tcPr>
            <w:tcW w:w="1843" w:type="dxa"/>
          </w:tcPr>
          <w:p w:rsidR="0055350D" w:rsidRPr="009976D6" w:rsidRDefault="0055350D" w:rsidP="00790C3A">
            <w:pPr>
              <w:pStyle w:val="Tabletext"/>
              <w:spacing w:before="80" w:after="80"/>
            </w:pPr>
            <w:r w:rsidRPr="009976D6">
              <w:t>D-M-29 years</w:t>
            </w:r>
          </w:p>
        </w:tc>
        <w:tc>
          <w:tcPr>
            <w:tcW w:w="2693" w:type="dxa"/>
          </w:tcPr>
          <w:p w:rsidR="0055350D" w:rsidRPr="009976D6" w:rsidRDefault="0055350D" w:rsidP="00790C3A">
            <w:pPr>
              <w:pStyle w:val="Tabletext"/>
              <w:spacing w:before="80" w:after="80"/>
            </w:pPr>
            <w:proofErr w:type="spellStart"/>
            <w:r w:rsidRPr="009976D6">
              <w:t>Asbergers</w:t>
            </w:r>
            <w:proofErr w:type="spellEnd"/>
            <w:r w:rsidRPr="009976D6">
              <w:t>, Anxiety</w:t>
            </w:r>
          </w:p>
        </w:tc>
        <w:tc>
          <w:tcPr>
            <w:tcW w:w="567" w:type="dxa"/>
            <w:tcMar>
              <w:left w:w="28" w:type="dxa"/>
            </w:tcMar>
          </w:tcPr>
          <w:p w:rsidR="0055350D" w:rsidRPr="009976D6" w:rsidRDefault="0055350D" w:rsidP="00790C3A">
            <w:pPr>
              <w:pStyle w:val="Tabletext"/>
              <w:spacing w:before="80" w:after="80"/>
              <w:ind w:left="113"/>
            </w:pPr>
            <w:r w:rsidRPr="009976D6">
              <w:t>2</w:t>
            </w:r>
          </w:p>
        </w:tc>
        <w:tc>
          <w:tcPr>
            <w:tcW w:w="3686" w:type="dxa"/>
          </w:tcPr>
          <w:p w:rsidR="0055350D" w:rsidRPr="009976D6" w:rsidRDefault="0055350D" w:rsidP="00790C3A">
            <w:pPr>
              <w:pStyle w:val="Tabletext"/>
              <w:spacing w:before="80" w:after="80"/>
            </w:pPr>
            <w:r w:rsidRPr="009976D6">
              <w:t>Certificate III in Network Administration</w:t>
            </w:r>
          </w:p>
        </w:tc>
      </w:tr>
      <w:tr w:rsidR="0055350D" w:rsidRPr="009976D6" w:rsidTr="00790C3A">
        <w:tc>
          <w:tcPr>
            <w:tcW w:w="1843" w:type="dxa"/>
          </w:tcPr>
          <w:p w:rsidR="0055350D" w:rsidRPr="009976D6" w:rsidRDefault="0055350D" w:rsidP="00790C3A">
            <w:pPr>
              <w:pStyle w:val="Tabletext"/>
              <w:spacing w:before="80" w:after="80"/>
            </w:pPr>
            <w:r w:rsidRPr="009976D6">
              <w:t>M –F-57 years</w:t>
            </w:r>
          </w:p>
        </w:tc>
        <w:tc>
          <w:tcPr>
            <w:tcW w:w="2693" w:type="dxa"/>
          </w:tcPr>
          <w:p w:rsidR="0055350D" w:rsidRPr="009976D6" w:rsidRDefault="0055350D" w:rsidP="00790C3A">
            <w:pPr>
              <w:pStyle w:val="Tabletext"/>
              <w:spacing w:before="80" w:after="80"/>
            </w:pPr>
            <w:r w:rsidRPr="009976D6">
              <w:t>Depression, PTSD, Anxiety</w:t>
            </w:r>
          </w:p>
        </w:tc>
        <w:tc>
          <w:tcPr>
            <w:tcW w:w="567" w:type="dxa"/>
            <w:tcMar>
              <w:left w:w="28" w:type="dxa"/>
            </w:tcMar>
          </w:tcPr>
          <w:p w:rsidR="0055350D" w:rsidRPr="009976D6" w:rsidRDefault="0055350D" w:rsidP="00790C3A">
            <w:pPr>
              <w:pStyle w:val="Tabletext"/>
              <w:spacing w:before="80" w:after="80"/>
              <w:ind w:left="113"/>
            </w:pPr>
            <w:r w:rsidRPr="009976D6">
              <w:t>2</w:t>
            </w:r>
          </w:p>
        </w:tc>
        <w:tc>
          <w:tcPr>
            <w:tcW w:w="3686" w:type="dxa"/>
          </w:tcPr>
          <w:p w:rsidR="0055350D" w:rsidRPr="009976D6" w:rsidRDefault="0055350D" w:rsidP="00790C3A">
            <w:pPr>
              <w:pStyle w:val="Tabletext"/>
              <w:spacing w:before="80" w:after="80"/>
            </w:pPr>
            <w:r w:rsidRPr="009976D6">
              <w:t>Certificate III in Retail</w:t>
            </w:r>
          </w:p>
        </w:tc>
      </w:tr>
      <w:tr w:rsidR="0055350D" w:rsidRPr="009976D6" w:rsidTr="00790C3A">
        <w:tc>
          <w:tcPr>
            <w:tcW w:w="1843" w:type="dxa"/>
          </w:tcPr>
          <w:p w:rsidR="0055350D" w:rsidRPr="009976D6" w:rsidRDefault="0055350D" w:rsidP="00790C3A">
            <w:pPr>
              <w:pStyle w:val="Tabletext"/>
              <w:spacing w:before="80" w:after="80"/>
            </w:pPr>
            <w:r w:rsidRPr="009976D6">
              <w:t>M-M-55 years</w:t>
            </w:r>
          </w:p>
        </w:tc>
        <w:tc>
          <w:tcPr>
            <w:tcW w:w="2693" w:type="dxa"/>
          </w:tcPr>
          <w:p w:rsidR="0055350D" w:rsidRPr="009976D6" w:rsidRDefault="0055350D" w:rsidP="00790C3A">
            <w:pPr>
              <w:pStyle w:val="Tabletext"/>
              <w:spacing w:before="80" w:after="80"/>
            </w:pPr>
            <w:r w:rsidRPr="009976D6">
              <w:t>Psychotic depression</w:t>
            </w:r>
          </w:p>
        </w:tc>
        <w:tc>
          <w:tcPr>
            <w:tcW w:w="567" w:type="dxa"/>
            <w:tcMar>
              <w:left w:w="28" w:type="dxa"/>
            </w:tcMar>
          </w:tcPr>
          <w:p w:rsidR="0055350D" w:rsidRPr="009976D6" w:rsidRDefault="0055350D" w:rsidP="00790C3A">
            <w:pPr>
              <w:pStyle w:val="Tabletext"/>
              <w:spacing w:before="80" w:after="80"/>
              <w:ind w:left="113"/>
            </w:pPr>
            <w:r w:rsidRPr="009976D6">
              <w:t>2</w:t>
            </w:r>
          </w:p>
        </w:tc>
        <w:tc>
          <w:tcPr>
            <w:tcW w:w="3686" w:type="dxa"/>
          </w:tcPr>
          <w:p w:rsidR="0055350D" w:rsidRPr="009976D6" w:rsidRDefault="0055350D" w:rsidP="00790C3A">
            <w:pPr>
              <w:pStyle w:val="Tabletext"/>
              <w:spacing w:before="80" w:after="80"/>
            </w:pPr>
            <w:r w:rsidRPr="009976D6">
              <w:t>Certificate IV in Welfare</w:t>
            </w:r>
          </w:p>
        </w:tc>
      </w:tr>
      <w:tr w:rsidR="0055350D" w:rsidRPr="009976D6" w:rsidTr="00790C3A">
        <w:tc>
          <w:tcPr>
            <w:tcW w:w="1843" w:type="dxa"/>
          </w:tcPr>
          <w:p w:rsidR="0055350D" w:rsidRPr="009976D6" w:rsidRDefault="0055350D" w:rsidP="00790C3A">
            <w:pPr>
              <w:pStyle w:val="Tabletext"/>
              <w:spacing w:before="80" w:after="80"/>
            </w:pPr>
            <w:r w:rsidRPr="009976D6">
              <w:t>B-F-52 years</w:t>
            </w:r>
          </w:p>
        </w:tc>
        <w:tc>
          <w:tcPr>
            <w:tcW w:w="2693" w:type="dxa"/>
          </w:tcPr>
          <w:p w:rsidR="0055350D" w:rsidRPr="009976D6" w:rsidRDefault="0055350D" w:rsidP="00790C3A">
            <w:pPr>
              <w:pStyle w:val="Tabletext"/>
              <w:spacing w:before="80" w:after="80"/>
            </w:pPr>
            <w:r w:rsidRPr="009976D6">
              <w:t>Anxiety and depression</w:t>
            </w:r>
          </w:p>
        </w:tc>
        <w:tc>
          <w:tcPr>
            <w:tcW w:w="567" w:type="dxa"/>
            <w:tcMar>
              <w:left w:w="28" w:type="dxa"/>
            </w:tcMar>
          </w:tcPr>
          <w:p w:rsidR="0055350D" w:rsidRPr="009976D6" w:rsidRDefault="0055350D" w:rsidP="00790C3A">
            <w:pPr>
              <w:pStyle w:val="Tabletext"/>
              <w:spacing w:before="80" w:after="80"/>
              <w:ind w:left="113"/>
            </w:pPr>
            <w:r w:rsidRPr="009976D6">
              <w:t>2</w:t>
            </w:r>
          </w:p>
        </w:tc>
        <w:tc>
          <w:tcPr>
            <w:tcW w:w="3686" w:type="dxa"/>
          </w:tcPr>
          <w:p w:rsidR="0055350D" w:rsidRPr="009976D6" w:rsidRDefault="0055350D" w:rsidP="00790C3A">
            <w:pPr>
              <w:pStyle w:val="Tabletext"/>
              <w:spacing w:before="80" w:after="80"/>
            </w:pPr>
            <w:r w:rsidRPr="009976D6">
              <w:t>Certificate III in Retail</w:t>
            </w:r>
          </w:p>
        </w:tc>
      </w:tr>
      <w:tr w:rsidR="0055350D" w:rsidRPr="009976D6" w:rsidTr="00790C3A">
        <w:tc>
          <w:tcPr>
            <w:tcW w:w="1843" w:type="dxa"/>
          </w:tcPr>
          <w:p w:rsidR="0055350D" w:rsidRPr="009976D6" w:rsidRDefault="0055350D" w:rsidP="00790C3A">
            <w:pPr>
              <w:pStyle w:val="Tabletext"/>
              <w:spacing w:before="80" w:after="80"/>
            </w:pPr>
            <w:r w:rsidRPr="009976D6">
              <w:t>A-F-55 years</w:t>
            </w:r>
          </w:p>
        </w:tc>
        <w:tc>
          <w:tcPr>
            <w:tcW w:w="2693" w:type="dxa"/>
          </w:tcPr>
          <w:p w:rsidR="0055350D" w:rsidRPr="009976D6" w:rsidRDefault="0055350D" w:rsidP="00790C3A">
            <w:pPr>
              <w:pStyle w:val="Tabletext"/>
              <w:spacing w:before="80" w:after="80"/>
            </w:pPr>
            <w:r w:rsidRPr="009976D6">
              <w:t>Depression</w:t>
            </w:r>
          </w:p>
        </w:tc>
        <w:tc>
          <w:tcPr>
            <w:tcW w:w="567" w:type="dxa"/>
            <w:tcMar>
              <w:left w:w="28" w:type="dxa"/>
            </w:tcMar>
          </w:tcPr>
          <w:p w:rsidR="0055350D" w:rsidRPr="009976D6" w:rsidRDefault="0055350D" w:rsidP="00790C3A">
            <w:pPr>
              <w:pStyle w:val="Tabletext"/>
              <w:spacing w:before="80" w:after="80"/>
              <w:ind w:left="113"/>
            </w:pPr>
            <w:r w:rsidRPr="009976D6">
              <w:t>2</w:t>
            </w:r>
          </w:p>
        </w:tc>
        <w:tc>
          <w:tcPr>
            <w:tcW w:w="3686" w:type="dxa"/>
          </w:tcPr>
          <w:p w:rsidR="0055350D" w:rsidRPr="009976D6" w:rsidRDefault="0055350D" w:rsidP="00790C3A">
            <w:pPr>
              <w:pStyle w:val="Tabletext"/>
              <w:spacing w:before="80" w:after="80"/>
            </w:pPr>
            <w:r w:rsidRPr="009976D6">
              <w:t>Certificate III in Visual arts</w:t>
            </w:r>
          </w:p>
        </w:tc>
      </w:tr>
      <w:tr w:rsidR="0055350D" w:rsidRPr="009976D6" w:rsidTr="00790C3A">
        <w:tc>
          <w:tcPr>
            <w:tcW w:w="1843" w:type="dxa"/>
          </w:tcPr>
          <w:p w:rsidR="0055350D" w:rsidRPr="009976D6" w:rsidRDefault="0055350D" w:rsidP="00790C3A">
            <w:pPr>
              <w:pStyle w:val="Tabletext"/>
              <w:spacing w:before="80" w:after="80"/>
            </w:pPr>
            <w:r w:rsidRPr="009976D6">
              <w:t>B-M-26 years</w:t>
            </w:r>
          </w:p>
        </w:tc>
        <w:tc>
          <w:tcPr>
            <w:tcW w:w="2693" w:type="dxa"/>
          </w:tcPr>
          <w:p w:rsidR="0055350D" w:rsidRPr="009976D6" w:rsidRDefault="0055350D" w:rsidP="00790C3A">
            <w:pPr>
              <w:pStyle w:val="Tabletext"/>
              <w:spacing w:before="80" w:after="80"/>
            </w:pPr>
            <w:r w:rsidRPr="009976D6">
              <w:t>Anxiety, Substance Use disorder</w:t>
            </w:r>
          </w:p>
        </w:tc>
        <w:tc>
          <w:tcPr>
            <w:tcW w:w="567" w:type="dxa"/>
            <w:tcMar>
              <w:left w:w="28" w:type="dxa"/>
            </w:tcMar>
          </w:tcPr>
          <w:p w:rsidR="0055350D" w:rsidRPr="009976D6" w:rsidRDefault="0055350D" w:rsidP="00790C3A">
            <w:pPr>
              <w:pStyle w:val="Tabletext"/>
              <w:spacing w:before="80" w:after="80"/>
              <w:ind w:left="113"/>
            </w:pPr>
            <w:r w:rsidRPr="009976D6">
              <w:t>2</w:t>
            </w:r>
          </w:p>
        </w:tc>
        <w:tc>
          <w:tcPr>
            <w:tcW w:w="3686" w:type="dxa"/>
          </w:tcPr>
          <w:p w:rsidR="0055350D" w:rsidRPr="009976D6" w:rsidRDefault="0055350D" w:rsidP="00790C3A">
            <w:pPr>
              <w:pStyle w:val="Tabletext"/>
              <w:spacing w:before="80" w:after="80"/>
            </w:pPr>
            <w:r w:rsidRPr="009976D6">
              <w:t>Certificate III in Retail</w:t>
            </w:r>
          </w:p>
        </w:tc>
      </w:tr>
      <w:tr w:rsidR="0055350D" w:rsidRPr="009976D6" w:rsidTr="00790C3A">
        <w:tc>
          <w:tcPr>
            <w:tcW w:w="1843" w:type="dxa"/>
          </w:tcPr>
          <w:p w:rsidR="0055350D" w:rsidRPr="009976D6" w:rsidRDefault="0055350D" w:rsidP="00790C3A">
            <w:pPr>
              <w:pStyle w:val="Tabletext"/>
              <w:spacing w:before="80" w:after="80"/>
            </w:pPr>
            <w:r w:rsidRPr="009976D6">
              <w:t>K-M -36 years</w:t>
            </w:r>
          </w:p>
        </w:tc>
        <w:tc>
          <w:tcPr>
            <w:tcW w:w="2693" w:type="dxa"/>
          </w:tcPr>
          <w:p w:rsidR="0055350D" w:rsidRPr="009976D6" w:rsidRDefault="0055350D" w:rsidP="00790C3A">
            <w:pPr>
              <w:pStyle w:val="Tabletext"/>
              <w:spacing w:before="80" w:after="80"/>
            </w:pPr>
            <w:r w:rsidRPr="009976D6">
              <w:t>Schizophrenia</w:t>
            </w:r>
          </w:p>
        </w:tc>
        <w:tc>
          <w:tcPr>
            <w:tcW w:w="567" w:type="dxa"/>
            <w:tcMar>
              <w:left w:w="28" w:type="dxa"/>
            </w:tcMar>
          </w:tcPr>
          <w:p w:rsidR="0055350D" w:rsidRPr="009976D6" w:rsidRDefault="0055350D" w:rsidP="00790C3A">
            <w:pPr>
              <w:pStyle w:val="Tabletext"/>
              <w:spacing w:before="80" w:after="80"/>
              <w:ind w:left="113"/>
            </w:pPr>
            <w:r w:rsidRPr="009976D6">
              <w:t>2</w:t>
            </w:r>
          </w:p>
        </w:tc>
        <w:tc>
          <w:tcPr>
            <w:tcW w:w="3686" w:type="dxa"/>
          </w:tcPr>
          <w:p w:rsidR="0055350D" w:rsidRPr="009976D6" w:rsidRDefault="0055350D" w:rsidP="00790C3A">
            <w:pPr>
              <w:pStyle w:val="Tabletext"/>
              <w:spacing w:before="80" w:after="80"/>
            </w:pPr>
            <w:r w:rsidRPr="009976D6">
              <w:t>Certificate IV in Information Technology</w:t>
            </w:r>
          </w:p>
        </w:tc>
      </w:tr>
      <w:tr w:rsidR="0055350D" w:rsidRPr="009976D6" w:rsidTr="00790C3A">
        <w:tc>
          <w:tcPr>
            <w:tcW w:w="1843" w:type="dxa"/>
          </w:tcPr>
          <w:p w:rsidR="0055350D" w:rsidRPr="009976D6" w:rsidRDefault="0055350D" w:rsidP="00790C3A">
            <w:pPr>
              <w:pStyle w:val="Tabletext"/>
              <w:spacing w:before="80" w:after="80"/>
            </w:pPr>
            <w:r w:rsidRPr="009976D6">
              <w:t>M-F-45 years</w:t>
            </w:r>
          </w:p>
        </w:tc>
        <w:tc>
          <w:tcPr>
            <w:tcW w:w="2693" w:type="dxa"/>
          </w:tcPr>
          <w:p w:rsidR="0055350D" w:rsidRPr="009976D6" w:rsidRDefault="0055350D" w:rsidP="00790C3A">
            <w:pPr>
              <w:pStyle w:val="Tabletext"/>
              <w:spacing w:before="80" w:after="80"/>
            </w:pPr>
            <w:r w:rsidRPr="009976D6">
              <w:t>Depression</w:t>
            </w:r>
          </w:p>
        </w:tc>
        <w:tc>
          <w:tcPr>
            <w:tcW w:w="567" w:type="dxa"/>
            <w:tcMar>
              <w:left w:w="28" w:type="dxa"/>
            </w:tcMar>
          </w:tcPr>
          <w:p w:rsidR="0055350D" w:rsidRPr="009976D6" w:rsidRDefault="0055350D" w:rsidP="00790C3A">
            <w:pPr>
              <w:pStyle w:val="Tabletext"/>
              <w:spacing w:before="80" w:after="80"/>
              <w:ind w:left="113"/>
            </w:pPr>
            <w:r w:rsidRPr="009976D6">
              <w:t>3</w:t>
            </w:r>
          </w:p>
        </w:tc>
        <w:tc>
          <w:tcPr>
            <w:tcW w:w="3686" w:type="dxa"/>
          </w:tcPr>
          <w:p w:rsidR="0055350D" w:rsidRPr="009976D6" w:rsidRDefault="0055350D" w:rsidP="00790C3A">
            <w:pPr>
              <w:pStyle w:val="Tabletext"/>
              <w:spacing w:before="80" w:after="80"/>
            </w:pPr>
            <w:r w:rsidRPr="009976D6">
              <w:t>Certificate IV in Welfare</w:t>
            </w:r>
          </w:p>
        </w:tc>
      </w:tr>
      <w:tr w:rsidR="0055350D" w:rsidRPr="009976D6" w:rsidTr="00790C3A">
        <w:tc>
          <w:tcPr>
            <w:tcW w:w="1843" w:type="dxa"/>
          </w:tcPr>
          <w:p w:rsidR="0055350D" w:rsidRPr="009976D6" w:rsidRDefault="0055350D" w:rsidP="00790C3A">
            <w:pPr>
              <w:pStyle w:val="Tabletext"/>
              <w:spacing w:before="80" w:after="80"/>
            </w:pPr>
            <w:r w:rsidRPr="009976D6">
              <w:t>K-F -22 years</w:t>
            </w:r>
          </w:p>
        </w:tc>
        <w:tc>
          <w:tcPr>
            <w:tcW w:w="2693" w:type="dxa"/>
          </w:tcPr>
          <w:p w:rsidR="0055350D" w:rsidRPr="009976D6" w:rsidRDefault="0055350D" w:rsidP="00790C3A">
            <w:pPr>
              <w:pStyle w:val="Tabletext"/>
              <w:spacing w:before="80" w:after="80"/>
            </w:pPr>
            <w:r w:rsidRPr="009976D6">
              <w:t>Depression and Anxiety</w:t>
            </w:r>
          </w:p>
        </w:tc>
        <w:tc>
          <w:tcPr>
            <w:tcW w:w="567" w:type="dxa"/>
            <w:tcMar>
              <w:left w:w="28" w:type="dxa"/>
            </w:tcMar>
          </w:tcPr>
          <w:p w:rsidR="0055350D" w:rsidRPr="009976D6" w:rsidRDefault="0055350D" w:rsidP="00790C3A">
            <w:pPr>
              <w:pStyle w:val="Tabletext"/>
              <w:spacing w:before="80" w:after="80"/>
              <w:ind w:left="113"/>
            </w:pPr>
            <w:r w:rsidRPr="009976D6">
              <w:t>4</w:t>
            </w:r>
          </w:p>
        </w:tc>
        <w:tc>
          <w:tcPr>
            <w:tcW w:w="3686" w:type="dxa"/>
          </w:tcPr>
          <w:p w:rsidR="0055350D" w:rsidRPr="009976D6" w:rsidRDefault="0055350D" w:rsidP="00790C3A">
            <w:pPr>
              <w:pStyle w:val="Tabletext"/>
              <w:spacing w:before="80" w:after="80"/>
            </w:pPr>
            <w:r w:rsidRPr="009976D6">
              <w:t>Certificate IV in Disability Work</w:t>
            </w:r>
          </w:p>
        </w:tc>
      </w:tr>
      <w:tr w:rsidR="0055350D" w:rsidRPr="009976D6" w:rsidTr="00790C3A">
        <w:tc>
          <w:tcPr>
            <w:tcW w:w="1843" w:type="dxa"/>
          </w:tcPr>
          <w:p w:rsidR="0055350D" w:rsidRPr="009976D6" w:rsidRDefault="0055350D" w:rsidP="00790C3A">
            <w:pPr>
              <w:pStyle w:val="Tabletext"/>
              <w:spacing w:before="80" w:after="80"/>
            </w:pPr>
            <w:r w:rsidRPr="009976D6">
              <w:t>F-F-35 years</w:t>
            </w:r>
          </w:p>
        </w:tc>
        <w:tc>
          <w:tcPr>
            <w:tcW w:w="2693" w:type="dxa"/>
          </w:tcPr>
          <w:p w:rsidR="0055350D" w:rsidRPr="009976D6" w:rsidRDefault="0055350D" w:rsidP="00790C3A">
            <w:pPr>
              <w:pStyle w:val="Tabletext"/>
              <w:spacing w:before="80" w:after="80"/>
            </w:pPr>
            <w:r w:rsidRPr="009976D6">
              <w:t>Bi polar disorder</w:t>
            </w:r>
          </w:p>
        </w:tc>
        <w:tc>
          <w:tcPr>
            <w:tcW w:w="567" w:type="dxa"/>
            <w:tcMar>
              <w:left w:w="28" w:type="dxa"/>
            </w:tcMar>
          </w:tcPr>
          <w:p w:rsidR="0055350D" w:rsidRPr="009976D6" w:rsidRDefault="0055350D" w:rsidP="00790C3A">
            <w:pPr>
              <w:pStyle w:val="Tabletext"/>
              <w:spacing w:before="80" w:after="80"/>
              <w:ind w:left="113"/>
            </w:pPr>
            <w:r w:rsidRPr="009976D6">
              <w:t>4</w:t>
            </w:r>
          </w:p>
        </w:tc>
        <w:tc>
          <w:tcPr>
            <w:tcW w:w="3686" w:type="dxa"/>
          </w:tcPr>
          <w:p w:rsidR="0055350D" w:rsidRPr="009976D6" w:rsidRDefault="0055350D" w:rsidP="00790C3A">
            <w:pPr>
              <w:pStyle w:val="Tabletext"/>
              <w:spacing w:before="80" w:after="80"/>
            </w:pPr>
            <w:r w:rsidRPr="009976D6">
              <w:t xml:space="preserve">Diploma in Library Services </w:t>
            </w:r>
            <w:r>
              <w:t>a</w:t>
            </w:r>
            <w:r w:rsidRPr="009976D6">
              <w:t>nd Information Technology</w:t>
            </w:r>
          </w:p>
        </w:tc>
      </w:tr>
      <w:tr w:rsidR="0055350D" w:rsidRPr="009976D6" w:rsidTr="00790C3A">
        <w:tc>
          <w:tcPr>
            <w:tcW w:w="1843" w:type="dxa"/>
          </w:tcPr>
          <w:p w:rsidR="0055350D" w:rsidRPr="009976D6" w:rsidRDefault="0055350D" w:rsidP="00790C3A">
            <w:pPr>
              <w:pStyle w:val="Tabletext"/>
              <w:spacing w:before="80" w:after="80"/>
            </w:pPr>
            <w:r w:rsidRPr="009976D6">
              <w:t>V-F-24 years</w:t>
            </w:r>
          </w:p>
        </w:tc>
        <w:tc>
          <w:tcPr>
            <w:tcW w:w="2693" w:type="dxa"/>
          </w:tcPr>
          <w:p w:rsidR="0055350D" w:rsidRPr="009976D6" w:rsidRDefault="0055350D" w:rsidP="00790C3A">
            <w:pPr>
              <w:pStyle w:val="Tabletext"/>
              <w:spacing w:before="80" w:after="80"/>
            </w:pPr>
            <w:r w:rsidRPr="009976D6">
              <w:t>Psychotic depression</w:t>
            </w:r>
          </w:p>
        </w:tc>
        <w:tc>
          <w:tcPr>
            <w:tcW w:w="567" w:type="dxa"/>
            <w:tcMar>
              <w:left w:w="28" w:type="dxa"/>
            </w:tcMar>
          </w:tcPr>
          <w:p w:rsidR="0055350D" w:rsidRPr="009976D6" w:rsidRDefault="0055350D" w:rsidP="00790C3A">
            <w:pPr>
              <w:pStyle w:val="Tabletext"/>
              <w:spacing w:before="80" w:after="80"/>
              <w:ind w:left="113"/>
            </w:pPr>
            <w:r w:rsidRPr="009976D6">
              <w:t>4</w:t>
            </w:r>
          </w:p>
        </w:tc>
        <w:tc>
          <w:tcPr>
            <w:tcW w:w="3686" w:type="dxa"/>
          </w:tcPr>
          <w:p w:rsidR="0055350D" w:rsidRPr="009976D6" w:rsidRDefault="0055350D" w:rsidP="00790C3A">
            <w:pPr>
              <w:pStyle w:val="Tabletext"/>
              <w:spacing w:before="80" w:after="80"/>
            </w:pPr>
            <w:r w:rsidRPr="009976D6">
              <w:t>Certificate III in Visual Arts</w:t>
            </w:r>
          </w:p>
        </w:tc>
      </w:tr>
      <w:tr w:rsidR="0055350D" w:rsidRPr="009976D6" w:rsidTr="00790C3A">
        <w:tc>
          <w:tcPr>
            <w:tcW w:w="1843" w:type="dxa"/>
          </w:tcPr>
          <w:p w:rsidR="0055350D" w:rsidRPr="009976D6" w:rsidRDefault="0055350D" w:rsidP="00790C3A">
            <w:pPr>
              <w:pStyle w:val="Tabletext"/>
              <w:spacing w:before="80" w:after="80"/>
            </w:pPr>
            <w:r w:rsidRPr="009976D6">
              <w:t>J-F-27 years</w:t>
            </w:r>
          </w:p>
        </w:tc>
        <w:tc>
          <w:tcPr>
            <w:tcW w:w="2693" w:type="dxa"/>
          </w:tcPr>
          <w:p w:rsidR="0055350D" w:rsidRPr="009976D6" w:rsidRDefault="0055350D" w:rsidP="00790C3A">
            <w:pPr>
              <w:pStyle w:val="Tabletext"/>
              <w:spacing w:before="80" w:after="80"/>
            </w:pPr>
            <w:r w:rsidRPr="009976D6">
              <w:t>Depression</w:t>
            </w:r>
          </w:p>
        </w:tc>
        <w:tc>
          <w:tcPr>
            <w:tcW w:w="567" w:type="dxa"/>
            <w:tcMar>
              <w:left w:w="28" w:type="dxa"/>
            </w:tcMar>
          </w:tcPr>
          <w:p w:rsidR="0055350D" w:rsidRPr="009976D6" w:rsidRDefault="0055350D" w:rsidP="00790C3A">
            <w:pPr>
              <w:pStyle w:val="Tabletext"/>
              <w:spacing w:before="80" w:after="80"/>
              <w:ind w:left="113"/>
            </w:pPr>
            <w:r w:rsidRPr="009976D6">
              <w:t>4</w:t>
            </w:r>
          </w:p>
        </w:tc>
        <w:tc>
          <w:tcPr>
            <w:tcW w:w="3686" w:type="dxa"/>
          </w:tcPr>
          <w:p w:rsidR="0055350D" w:rsidRPr="009976D6" w:rsidRDefault="0055350D" w:rsidP="00790C3A">
            <w:pPr>
              <w:pStyle w:val="Tabletext"/>
              <w:spacing w:before="80" w:after="80"/>
            </w:pPr>
            <w:r w:rsidRPr="009976D6">
              <w:t>Certificate III in Animal Companion Service</w:t>
            </w:r>
          </w:p>
        </w:tc>
      </w:tr>
    </w:tbl>
    <w:p w:rsidR="0055350D" w:rsidRDefault="0055350D" w:rsidP="0055350D"/>
    <w:p w:rsidR="0055350D" w:rsidRPr="000505E3" w:rsidRDefault="0055350D" w:rsidP="0055350D">
      <w:pPr>
        <w:pStyle w:val="tabletitle"/>
      </w:pPr>
      <w:bookmarkStart w:id="7" w:name="_Toc307933223"/>
      <w:bookmarkStart w:id="8" w:name="_Toc310344880"/>
      <w:r>
        <w:t>Table</w:t>
      </w:r>
      <w:r w:rsidRPr="009976D6">
        <w:t xml:space="preserve"> 2:</w:t>
      </w:r>
      <w:r w:rsidRPr="000505E3">
        <w:t xml:space="preserve"> Staff participants by site and position</w:t>
      </w:r>
      <w:bookmarkEnd w:id="7"/>
      <w:bookmarkEnd w:id="8"/>
    </w:p>
    <w:tbl>
      <w:tblPr>
        <w:tblW w:w="8789" w:type="dxa"/>
        <w:tblInd w:w="108" w:type="dxa"/>
        <w:tblBorders>
          <w:top w:val="single" w:sz="4" w:space="0" w:color="auto"/>
          <w:bottom w:val="single" w:sz="4" w:space="0" w:color="auto"/>
        </w:tblBorders>
        <w:tblLayout w:type="fixed"/>
        <w:tblLook w:val="00A0"/>
      </w:tblPr>
      <w:tblGrid>
        <w:gridCol w:w="3801"/>
        <w:gridCol w:w="1247"/>
        <w:gridCol w:w="1247"/>
        <w:gridCol w:w="1247"/>
        <w:gridCol w:w="1247"/>
      </w:tblGrid>
      <w:tr w:rsidR="0055350D" w:rsidRPr="0082799B" w:rsidTr="00790C3A">
        <w:tc>
          <w:tcPr>
            <w:tcW w:w="3801" w:type="dxa"/>
            <w:tcBorders>
              <w:top w:val="single" w:sz="4" w:space="0" w:color="auto"/>
              <w:bottom w:val="single" w:sz="4" w:space="0" w:color="auto"/>
            </w:tcBorders>
          </w:tcPr>
          <w:p w:rsidR="0055350D" w:rsidRPr="00632CBE" w:rsidRDefault="0055350D" w:rsidP="00790C3A">
            <w:pPr>
              <w:pStyle w:val="Tablehead1"/>
              <w:rPr>
                <w:rFonts w:eastAsia="Dotum"/>
              </w:rPr>
            </w:pPr>
          </w:p>
        </w:tc>
        <w:tc>
          <w:tcPr>
            <w:tcW w:w="1247" w:type="dxa"/>
            <w:tcBorders>
              <w:top w:val="single" w:sz="4" w:space="0" w:color="auto"/>
              <w:bottom w:val="single" w:sz="4" w:space="0" w:color="auto"/>
            </w:tcBorders>
          </w:tcPr>
          <w:p w:rsidR="0055350D" w:rsidRPr="00632CBE" w:rsidRDefault="0055350D" w:rsidP="00790C3A">
            <w:pPr>
              <w:pStyle w:val="Tablehead1"/>
              <w:jc w:val="center"/>
              <w:rPr>
                <w:rFonts w:eastAsia="Dotum"/>
              </w:rPr>
            </w:pPr>
            <w:r w:rsidRPr="00632CBE">
              <w:rPr>
                <w:rFonts w:eastAsia="Dotum"/>
              </w:rPr>
              <w:t>Site 1</w:t>
            </w:r>
          </w:p>
        </w:tc>
        <w:tc>
          <w:tcPr>
            <w:tcW w:w="1247" w:type="dxa"/>
            <w:tcBorders>
              <w:top w:val="single" w:sz="4" w:space="0" w:color="auto"/>
              <w:bottom w:val="single" w:sz="4" w:space="0" w:color="auto"/>
            </w:tcBorders>
          </w:tcPr>
          <w:p w:rsidR="0055350D" w:rsidRPr="00632CBE" w:rsidRDefault="0055350D" w:rsidP="00790C3A">
            <w:pPr>
              <w:pStyle w:val="Tablehead1"/>
              <w:jc w:val="center"/>
              <w:rPr>
                <w:rFonts w:eastAsia="Dotum"/>
              </w:rPr>
            </w:pPr>
            <w:r w:rsidRPr="00632CBE">
              <w:rPr>
                <w:rFonts w:eastAsia="Dotum"/>
              </w:rPr>
              <w:t>Site 2</w:t>
            </w:r>
          </w:p>
        </w:tc>
        <w:tc>
          <w:tcPr>
            <w:tcW w:w="1247" w:type="dxa"/>
            <w:tcBorders>
              <w:top w:val="single" w:sz="4" w:space="0" w:color="auto"/>
              <w:bottom w:val="single" w:sz="4" w:space="0" w:color="auto"/>
            </w:tcBorders>
          </w:tcPr>
          <w:p w:rsidR="0055350D" w:rsidRPr="00632CBE" w:rsidRDefault="0055350D" w:rsidP="00790C3A">
            <w:pPr>
              <w:pStyle w:val="Tablehead1"/>
              <w:jc w:val="center"/>
              <w:rPr>
                <w:rFonts w:eastAsia="Dotum"/>
              </w:rPr>
            </w:pPr>
            <w:r w:rsidRPr="00632CBE">
              <w:rPr>
                <w:rFonts w:eastAsia="Dotum"/>
              </w:rPr>
              <w:t>Site 3</w:t>
            </w:r>
          </w:p>
        </w:tc>
        <w:tc>
          <w:tcPr>
            <w:tcW w:w="1247" w:type="dxa"/>
            <w:tcBorders>
              <w:top w:val="single" w:sz="4" w:space="0" w:color="auto"/>
              <w:bottom w:val="single" w:sz="4" w:space="0" w:color="auto"/>
            </w:tcBorders>
          </w:tcPr>
          <w:p w:rsidR="0055350D" w:rsidRPr="00632CBE" w:rsidRDefault="0055350D" w:rsidP="00790C3A">
            <w:pPr>
              <w:pStyle w:val="Tablehead1"/>
              <w:jc w:val="center"/>
              <w:rPr>
                <w:rFonts w:eastAsia="Dotum"/>
              </w:rPr>
            </w:pPr>
            <w:r w:rsidRPr="00632CBE">
              <w:rPr>
                <w:rFonts w:eastAsia="Dotum"/>
              </w:rPr>
              <w:t>Site 4</w:t>
            </w:r>
          </w:p>
        </w:tc>
      </w:tr>
      <w:tr w:rsidR="0055350D" w:rsidRPr="0082799B" w:rsidTr="00790C3A">
        <w:tc>
          <w:tcPr>
            <w:tcW w:w="3801" w:type="dxa"/>
            <w:tcBorders>
              <w:top w:val="single" w:sz="4" w:space="0" w:color="auto"/>
            </w:tcBorders>
          </w:tcPr>
          <w:p w:rsidR="0055350D" w:rsidRPr="00632CBE" w:rsidRDefault="0055350D" w:rsidP="00790C3A">
            <w:pPr>
              <w:pStyle w:val="Tabletext"/>
              <w:spacing w:before="120" w:after="120"/>
              <w:rPr>
                <w:rFonts w:eastAsia="Dotum"/>
              </w:rPr>
            </w:pPr>
            <w:r w:rsidRPr="00632CBE">
              <w:rPr>
                <w:rFonts w:eastAsia="Dotum"/>
              </w:rPr>
              <w:t>Position</w:t>
            </w:r>
          </w:p>
        </w:tc>
        <w:tc>
          <w:tcPr>
            <w:tcW w:w="1247" w:type="dxa"/>
            <w:tcBorders>
              <w:top w:val="single" w:sz="4" w:space="0" w:color="auto"/>
            </w:tcBorders>
          </w:tcPr>
          <w:p w:rsidR="0055350D" w:rsidRPr="00632CBE" w:rsidRDefault="0055350D" w:rsidP="00790C3A">
            <w:pPr>
              <w:pStyle w:val="Tabletext"/>
              <w:spacing w:before="120" w:after="120"/>
              <w:jc w:val="center"/>
              <w:rPr>
                <w:rFonts w:eastAsia="Dotum"/>
              </w:rPr>
            </w:pPr>
          </w:p>
        </w:tc>
        <w:tc>
          <w:tcPr>
            <w:tcW w:w="1247" w:type="dxa"/>
            <w:tcBorders>
              <w:top w:val="single" w:sz="4" w:space="0" w:color="auto"/>
            </w:tcBorders>
          </w:tcPr>
          <w:p w:rsidR="0055350D" w:rsidRPr="00632CBE" w:rsidRDefault="0055350D" w:rsidP="00790C3A">
            <w:pPr>
              <w:pStyle w:val="Tabletext"/>
              <w:spacing w:before="120" w:after="120"/>
              <w:jc w:val="center"/>
              <w:rPr>
                <w:rFonts w:eastAsia="Dotum"/>
              </w:rPr>
            </w:pPr>
          </w:p>
        </w:tc>
        <w:tc>
          <w:tcPr>
            <w:tcW w:w="1247" w:type="dxa"/>
            <w:tcBorders>
              <w:top w:val="single" w:sz="4" w:space="0" w:color="auto"/>
            </w:tcBorders>
          </w:tcPr>
          <w:p w:rsidR="0055350D" w:rsidRPr="00632CBE" w:rsidRDefault="0055350D" w:rsidP="00790C3A">
            <w:pPr>
              <w:pStyle w:val="Tabletext"/>
              <w:spacing w:before="120" w:after="120"/>
              <w:jc w:val="center"/>
              <w:rPr>
                <w:rFonts w:eastAsia="Dotum"/>
              </w:rPr>
            </w:pPr>
          </w:p>
        </w:tc>
        <w:tc>
          <w:tcPr>
            <w:tcW w:w="1247" w:type="dxa"/>
            <w:tcBorders>
              <w:top w:val="single" w:sz="4" w:space="0" w:color="auto"/>
            </w:tcBorders>
          </w:tcPr>
          <w:p w:rsidR="0055350D" w:rsidRPr="00632CBE" w:rsidRDefault="0055350D" w:rsidP="00790C3A">
            <w:pPr>
              <w:pStyle w:val="Tabletext"/>
              <w:spacing w:before="120" w:after="120"/>
              <w:jc w:val="center"/>
              <w:rPr>
                <w:rFonts w:eastAsia="Dotum"/>
              </w:rPr>
            </w:pPr>
          </w:p>
        </w:tc>
      </w:tr>
      <w:tr w:rsidR="0055350D" w:rsidRPr="0082799B" w:rsidTr="00790C3A">
        <w:tc>
          <w:tcPr>
            <w:tcW w:w="3801" w:type="dxa"/>
          </w:tcPr>
          <w:p w:rsidR="0055350D" w:rsidRPr="00632CBE" w:rsidRDefault="0055350D" w:rsidP="00790C3A">
            <w:pPr>
              <w:pStyle w:val="Tabletext"/>
              <w:spacing w:before="120" w:after="120"/>
              <w:rPr>
                <w:rFonts w:eastAsia="Dotum"/>
              </w:rPr>
            </w:pPr>
            <w:r w:rsidRPr="00632CBE">
              <w:rPr>
                <w:rFonts w:eastAsia="Dotum"/>
              </w:rPr>
              <w:t>Teacher</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2</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3</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4</w:t>
            </w:r>
          </w:p>
        </w:tc>
        <w:tc>
          <w:tcPr>
            <w:tcW w:w="1247" w:type="dxa"/>
          </w:tcPr>
          <w:p w:rsidR="0055350D" w:rsidRPr="00632CBE" w:rsidRDefault="0055350D" w:rsidP="00790C3A">
            <w:pPr>
              <w:pStyle w:val="Tabletext"/>
              <w:spacing w:before="120" w:after="120"/>
              <w:jc w:val="center"/>
              <w:rPr>
                <w:rFonts w:eastAsia="Dotum"/>
              </w:rPr>
            </w:pPr>
          </w:p>
        </w:tc>
      </w:tr>
      <w:tr w:rsidR="0055350D" w:rsidRPr="0082799B" w:rsidTr="00790C3A">
        <w:tc>
          <w:tcPr>
            <w:tcW w:w="3801" w:type="dxa"/>
          </w:tcPr>
          <w:p w:rsidR="0055350D" w:rsidRPr="00632CBE" w:rsidRDefault="0055350D" w:rsidP="00790C3A">
            <w:pPr>
              <w:pStyle w:val="Tabletext"/>
              <w:spacing w:before="120" w:after="120"/>
              <w:rPr>
                <w:rFonts w:eastAsia="Dotum"/>
              </w:rPr>
            </w:pPr>
            <w:r w:rsidRPr="00632CBE">
              <w:rPr>
                <w:rFonts w:eastAsia="Dotum"/>
              </w:rPr>
              <w:t>Counsellor</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1</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2</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1</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2</w:t>
            </w:r>
          </w:p>
        </w:tc>
      </w:tr>
      <w:tr w:rsidR="0055350D" w:rsidRPr="0082799B" w:rsidTr="00790C3A">
        <w:tc>
          <w:tcPr>
            <w:tcW w:w="3801" w:type="dxa"/>
          </w:tcPr>
          <w:p w:rsidR="0055350D" w:rsidRPr="00632CBE" w:rsidRDefault="0055350D" w:rsidP="00790C3A">
            <w:pPr>
              <w:pStyle w:val="Tabletext"/>
              <w:spacing w:before="120" w:after="120"/>
              <w:rPr>
                <w:rFonts w:eastAsia="Dotum"/>
              </w:rPr>
            </w:pPr>
            <w:r w:rsidRPr="00632CBE">
              <w:rPr>
                <w:rFonts w:eastAsia="Dotum"/>
              </w:rPr>
              <w:t>Specialist disability staff</w:t>
            </w:r>
          </w:p>
        </w:tc>
        <w:tc>
          <w:tcPr>
            <w:tcW w:w="1247" w:type="dxa"/>
          </w:tcPr>
          <w:p w:rsidR="0055350D" w:rsidRPr="00632CBE" w:rsidRDefault="0055350D" w:rsidP="00790C3A">
            <w:pPr>
              <w:pStyle w:val="Tabletext"/>
              <w:spacing w:before="120" w:after="120"/>
              <w:jc w:val="center"/>
              <w:rPr>
                <w:rFonts w:eastAsia="Dotum"/>
              </w:rPr>
            </w:pP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1</w:t>
            </w:r>
          </w:p>
        </w:tc>
        <w:tc>
          <w:tcPr>
            <w:tcW w:w="1247" w:type="dxa"/>
          </w:tcPr>
          <w:p w:rsidR="0055350D" w:rsidRPr="00632CBE" w:rsidRDefault="0055350D" w:rsidP="00790C3A">
            <w:pPr>
              <w:pStyle w:val="Tabletext"/>
              <w:spacing w:before="120" w:after="120"/>
              <w:jc w:val="center"/>
              <w:rPr>
                <w:rFonts w:eastAsia="Dotum"/>
              </w:rPr>
            </w:pP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1</w:t>
            </w:r>
          </w:p>
        </w:tc>
      </w:tr>
      <w:tr w:rsidR="0055350D" w:rsidRPr="0082799B" w:rsidTr="00790C3A">
        <w:tc>
          <w:tcPr>
            <w:tcW w:w="3801" w:type="dxa"/>
          </w:tcPr>
          <w:p w:rsidR="0055350D" w:rsidRPr="00632CBE" w:rsidRDefault="0055350D" w:rsidP="00790C3A">
            <w:pPr>
              <w:pStyle w:val="Tabletext"/>
              <w:spacing w:before="120" w:after="120"/>
              <w:rPr>
                <w:rFonts w:eastAsia="Dotum"/>
              </w:rPr>
            </w:pPr>
            <w:r w:rsidRPr="00632CBE">
              <w:rPr>
                <w:rFonts w:eastAsia="Dotum"/>
              </w:rPr>
              <w:t>Student support staff</w:t>
            </w: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2</w:t>
            </w:r>
          </w:p>
        </w:tc>
        <w:tc>
          <w:tcPr>
            <w:tcW w:w="1247" w:type="dxa"/>
          </w:tcPr>
          <w:p w:rsidR="0055350D" w:rsidRPr="00632CBE" w:rsidRDefault="0055350D" w:rsidP="00790C3A">
            <w:pPr>
              <w:pStyle w:val="Tabletext"/>
              <w:spacing w:before="120" w:after="120"/>
              <w:jc w:val="center"/>
              <w:rPr>
                <w:rFonts w:eastAsia="Dotum"/>
              </w:rPr>
            </w:pPr>
          </w:p>
        </w:tc>
        <w:tc>
          <w:tcPr>
            <w:tcW w:w="1247" w:type="dxa"/>
          </w:tcPr>
          <w:p w:rsidR="0055350D" w:rsidRPr="00632CBE" w:rsidRDefault="0055350D" w:rsidP="00790C3A">
            <w:pPr>
              <w:pStyle w:val="Tabletext"/>
              <w:spacing w:before="120" w:after="120"/>
              <w:jc w:val="center"/>
              <w:rPr>
                <w:rFonts w:eastAsia="Dotum"/>
              </w:rPr>
            </w:pPr>
          </w:p>
        </w:tc>
        <w:tc>
          <w:tcPr>
            <w:tcW w:w="1247" w:type="dxa"/>
          </w:tcPr>
          <w:p w:rsidR="0055350D" w:rsidRPr="00632CBE" w:rsidRDefault="0055350D" w:rsidP="00790C3A">
            <w:pPr>
              <w:pStyle w:val="Tabletext"/>
              <w:spacing w:before="120" w:after="120"/>
              <w:jc w:val="center"/>
              <w:rPr>
                <w:rFonts w:eastAsia="Dotum"/>
              </w:rPr>
            </w:pPr>
            <w:r w:rsidRPr="00632CBE">
              <w:rPr>
                <w:rFonts w:eastAsia="Dotum"/>
              </w:rPr>
              <w:t>1</w:t>
            </w:r>
          </w:p>
        </w:tc>
      </w:tr>
    </w:tbl>
    <w:p w:rsidR="0055350D" w:rsidRDefault="0055350D" w:rsidP="0055350D"/>
    <w:p w:rsidR="0055350D" w:rsidRDefault="0055350D" w:rsidP="0055350D">
      <w:pPr>
        <w:pStyle w:val="Heading1"/>
        <w:rPr>
          <w:rFonts w:eastAsia="Dotum"/>
        </w:rPr>
      </w:pPr>
      <w:r>
        <w:rPr>
          <w:rFonts w:eastAsia="Dotum"/>
          <w:b/>
          <w:sz w:val="28"/>
          <w:szCs w:val="22"/>
        </w:rPr>
        <w:br w:type="page"/>
      </w:r>
      <w:bookmarkStart w:id="9" w:name="_Toc307933224"/>
      <w:bookmarkStart w:id="10" w:name="_Toc310343640"/>
      <w:bookmarkStart w:id="11" w:name="_Toc310344874"/>
      <w:r>
        <w:rPr>
          <w:rFonts w:eastAsia="Dotum"/>
        </w:rPr>
        <w:lastRenderedPageBreak/>
        <w:t>Research interview questions</w:t>
      </w:r>
      <w:bookmarkEnd w:id="9"/>
      <w:bookmarkEnd w:id="10"/>
      <w:bookmarkEnd w:id="11"/>
    </w:p>
    <w:p w:rsidR="0055350D" w:rsidRPr="00FD4348" w:rsidRDefault="0055350D" w:rsidP="0055350D">
      <w:pPr>
        <w:pStyle w:val="Heading2"/>
        <w:rPr>
          <w:rFonts w:eastAsia="Dotum"/>
        </w:rPr>
      </w:pPr>
      <w:bookmarkStart w:id="12" w:name="_Toc307933225"/>
      <w:bookmarkStart w:id="13" w:name="_Toc310343641"/>
      <w:bookmarkStart w:id="14" w:name="_Toc310344875"/>
      <w:r>
        <w:rPr>
          <w:rFonts w:eastAsia="Dotum"/>
        </w:rPr>
        <w:t>Students</w:t>
      </w:r>
      <w:bookmarkEnd w:id="12"/>
      <w:bookmarkEnd w:id="13"/>
      <w:bookmarkEnd w:id="14"/>
    </w:p>
    <w:p w:rsidR="0055350D" w:rsidRPr="00D75FA1" w:rsidRDefault="0055350D" w:rsidP="0055350D">
      <w:pPr>
        <w:pStyle w:val="Textlessbefore"/>
        <w:numPr>
          <w:ilvl w:val="0"/>
          <w:numId w:val="34"/>
        </w:numPr>
        <w:ind w:left="568" w:hanging="284"/>
      </w:pPr>
      <w:r w:rsidRPr="00D75FA1">
        <w:t>Tell me about the course you have enrolled in? What prompted you to enrol in your course?</w:t>
      </w:r>
    </w:p>
    <w:p w:rsidR="0055350D" w:rsidRPr="00D75FA1" w:rsidRDefault="0055350D" w:rsidP="0055350D">
      <w:pPr>
        <w:pStyle w:val="Textlessbefore"/>
        <w:numPr>
          <w:ilvl w:val="0"/>
          <w:numId w:val="34"/>
        </w:numPr>
        <w:ind w:left="568" w:hanging="284"/>
      </w:pPr>
      <w:r w:rsidRPr="00D75FA1">
        <w:t>How long do you think it will take to complete your course?</w:t>
      </w:r>
    </w:p>
    <w:p w:rsidR="0055350D" w:rsidRPr="00D75FA1" w:rsidRDefault="0055350D" w:rsidP="0055350D">
      <w:pPr>
        <w:pStyle w:val="Textlessbefore"/>
        <w:numPr>
          <w:ilvl w:val="0"/>
          <w:numId w:val="34"/>
        </w:numPr>
        <w:ind w:left="568" w:hanging="284"/>
      </w:pPr>
      <w:r w:rsidRPr="00D75FA1">
        <w:t>What might help you pass and complete your course? (prompts</w:t>
      </w:r>
      <w:r>
        <w:t>—</w:t>
      </w:r>
      <w:r w:rsidRPr="00D75FA1">
        <w:t xml:space="preserve"> self, others) Tell me about these.</w:t>
      </w:r>
    </w:p>
    <w:p w:rsidR="0055350D" w:rsidRPr="00D75FA1" w:rsidRDefault="0055350D" w:rsidP="0055350D">
      <w:pPr>
        <w:pStyle w:val="Textlessbefore"/>
        <w:numPr>
          <w:ilvl w:val="0"/>
          <w:numId w:val="34"/>
        </w:numPr>
        <w:ind w:left="568" w:hanging="284"/>
      </w:pPr>
      <w:r w:rsidRPr="00D75FA1">
        <w:t>What might prevent you from passing and finishing your course? (Prompts</w:t>
      </w:r>
      <w:r>
        <w:t>—</w:t>
      </w:r>
      <w:r w:rsidRPr="00D75FA1">
        <w:t>self, others). Tell me about these.</w:t>
      </w:r>
    </w:p>
    <w:p w:rsidR="0055350D" w:rsidRPr="00D75FA1" w:rsidRDefault="0055350D" w:rsidP="0055350D">
      <w:pPr>
        <w:pStyle w:val="Textlessbefore"/>
        <w:numPr>
          <w:ilvl w:val="0"/>
          <w:numId w:val="34"/>
        </w:numPr>
        <w:ind w:left="568" w:hanging="284"/>
      </w:pPr>
      <w:r w:rsidRPr="00D75FA1">
        <w:t xml:space="preserve">Tell me about your mental illness and the influence it has on </w:t>
      </w:r>
      <w:r>
        <w:t>your experience of study at XXXX</w:t>
      </w:r>
      <w:r w:rsidRPr="00D75FA1">
        <w:t>.</w:t>
      </w:r>
    </w:p>
    <w:p w:rsidR="0055350D" w:rsidRPr="00D75FA1" w:rsidRDefault="0055350D" w:rsidP="0055350D">
      <w:pPr>
        <w:pStyle w:val="Textlessbefore"/>
        <w:numPr>
          <w:ilvl w:val="0"/>
          <w:numId w:val="34"/>
        </w:numPr>
        <w:ind w:left="568" w:hanging="284"/>
      </w:pPr>
      <w:r>
        <w:t>Have you told staff at XXXX</w:t>
      </w:r>
      <w:r w:rsidRPr="00D75FA1">
        <w:t xml:space="preserve"> about your mental illness? Can you tell me how and when you did this? Can you tell me how you decided who and how much to tell?</w:t>
      </w:r>
    </w:p>
    <w:p w:rsidR="0055350D" w:rsidRPr="00D75FA1" w:rsidRDefault="0055350D" w:rsidP="0055350D">
      <w:pPr>
        <w:pStyle w:val="Textlessbefore"/>
        <w:numPr>
          <w:ilvl w:val="0"/>
          <w:numId w:val="34"/>
        </w:numPr>
        <w:ind w:left="568" w:hanging="284"/>
      </w:pPr>
      <w:r w:rsidRPr="00D75FA1">
        <w:t xml:space="preserve">What difference, if any, has this decision made to </w:t>
      </w:r>
      <w:r>
        <w:t>your experience of study at XXXX</w:t>
      </w:r>
      <w:r w:rsidRPr="00D75FA1">
        <w:t xml:space="preserve">? </w:t>
      </w:r>
    </w:p>
    <w:p w:rsidR="0055350D" w:rsidRDefault="0055350D" w:rsidP="0055350D">
      <w:pPr>
        <w:pStyle w:val="Textlessbefore"/>
        <w:numPr>
          <w:ilvl w:val="0"/>
          <w:numId w:val="34"/>
        </w:numPr>
        <w:ind w:left="568" w:hanging="284"/>
      </w:pPr>
      <w:r w:rsidRPr="00D75FA1">
        <w:t>Has this been a decision you have been pleased with? Tell me about that</w:t>
      </w:r>
      <w:r>
        <w:t>?</w:t>
      </w:r>
    </w:p>
    <w:p w:rsidR="0055350D" w:rsidRPr="00D75FA1" w:rsidRDefault="0055350D" w:rsidP="0055350D">
      <w:pPr>
        <w:pStyle w:val="Textlessbefore"/>
        <w:numPr>
          <w:ilvl w:val="0"/>
          <w:numId w:val="34"/>
        </w:numPr>
        <w:ind w:left="568" w:hanging="284"/>
      </w:pPr>
      <w:r w:rsidRPr="00D75FA1">
        <w:t>The next time you enrolled in a course, what factors would influence your decision to tell or not to tell?</w:t>
      </w:r>
    </w:p>
    <w:p w:rsidR="0055350D" w:rsidRPr="00FD4348" w:rsidRDefault="0055350D" w:rsidP="0055350D">
      <w:pPr>
        <w:pStyle w:val="Heading2"/>
      </w:pPr>
      <w:bookmarkStart w:id="15" w:name="_Toc307933226"/>
      <w:bookmarkStart w:id="16" w:name="_Toc310343642"/>
      <w:bookmarkStart w:id="17" w:name="_Toc310344876"/>
      <w:r>
        <w:t>Staff</w:t>
      </w:r>
      <w:bookmarkEnd w:id="15"/>
      <w:bookmarkEnd w:id="16"/>
      <w:bookmarkEnd w:id="17"/>
      <w:r>
        <w:t xml:space="preserve"> </w:t>
      </w:r>
    </w:p>
    <w:p w:rsidR="0055350D" w:rsidRPr="009976D6" w:rsidRDefault="0055350D" w:rsidP="0055350D">
      <w:pPr>
        <w:pStyle w:val="Textlessbefore"/>
        <w:ind w:left="568" w:hanging="284"/>
      </w:pPr>
      <w:r>
        <w:t>10</w:t>
      </w:r>
      <w:r>
        <w:tab/>
      </w:r>
      <w:r w:rsidRPr="009976D6">
        <w:t>What are the factors you believe contribute to successful course completion for VET students with a mental illness?</w:t>
      </w:r>
    </w:p>
    <w:p w:rsidR="0055350D" w:rsidRPr="009976D6" w:rsidRDefault="0055350D" w:rsidP="0055350D">
      <w:pPr>
        <w:pStyle w:val="Textlessbefore"/>
        <w:ind w:left="568" w:hanging="284"/>
      </w:pPr>
      <w:r>
        <w:t>11</w:t>
      </w:r>
      <w:r>
        <w:tab/>
      </w:r>
      <w:r w:rsidRPr="009976D6">
        <w:t>What is your view on the role/place of disclosure of mental illness in VET?</w:t>
      </w:r>
    </w:p>
    <w:p w:rsidR="0055350D" w:rsidRPr="009976D6" w:rsidRDefault="0055350D" w:rsidP="0055350D">
      <w:pPr>
        <w:pStyle w:val="Textlessbefore"/>
        <w:ind w:left="568" w:hanging="284"/>
      </w:pPr>
      <w:r>
        <w:t>12</w:t>
      </w:r>
      <w:r>
        <w:tab/>
      </w:r>
      <w:r w:rsidRPr="009976D6">
        <w:t>What has been your experience of students disclosing a mental illness?</w:t>
      </w:r>
    </w:p>
    <w:p w:rsidR="0055350D" w:rsidRPr="009976D6" w:rsidRDefault="0055350D" w:rsidP="0055350D">
      <w:pPr>
        <w:pStyle w:val="Textlessbefore"/>
        <w:ind w:left="568" w:hanging="284"/>
      </w:pPr>
      <w:r>
        <w:t>13</w:t>
      </w:r>
      <w:r>
        <w:tab/>
      </w:r>
      <w:r w:rsidRPr="009976D6">
        <w:t>What has been your experience of students not disclosing a mental illness?</w:t>
      </w:r>
    </w:p>
    <w:p w:rsidR="0055350D" w:rsidRPr="009976D6" w:rsidRDefault="0055350D" w:rsidP="0055350D">
      <w:pPr>
        <w:pStyle w:val="Textlessbefore"/>
        <w:ind w:left="568" w:hanging="284"/>
      </w:pPr>
      <w:r>
        <w:t>14</w:t>
      </w:r>
      <w:r>
        <w:tab/>
      </w:r>
      <w:r w:rsidRPr="009976D6">
        <w:t>We are looking to develop a set of guidelines for VET staff to assist them in responding to students with mental illness. In thinking about these, what kinds of things would be helpful for you to have in the guidelines?</w:t>
      </w:r>
    </w:p>
    <w:p w:rsidR="0055350D" w:rsidRPr="009976D6" w:rsidRDefault="0055350D" w:rsidP="0055350D">
      <w:pPr>
        <w:pStyle w:val="Textlessbefore"/>
        <w:ind w:left="568" w:hanging="284"/>
      </w:pPr>
      <w:r>
        <w:t>15</w:t>
      </w:r>
      <w:r>
        <w:tab/>
      </w:r>
      <w:r w:rsidRPr="009976D6">
        <w:t>Thinking more broadly, what kinds of things might be helpful to some of your colleagues?</w:t>
      </w:r>
    </w:p>
    <w:p w:rsidR="0055350D" w:rsidRDefault="0055350D" w:rsidP="0055350D">
      <w:pPr>
        <w:pStyle w:val="Text"/>
        <w:spacing w:before="440"/>
      </w:pPr>
    </w:p>
    <w:p w:rsidR="0055350D" w:rsidRDefault="0055350D" w:rsidP="0055350D">
      <w:pPr>
        <w:pStyle w:val="Heading1"/>
      </w:pPr>
      <w:r>
        <w:br w:type="page"/>
      </w:r>
      <w:bookmarkStart w:id="18" w:name="_Toc307933227"/>
      <w:bookmarkStart w:id="19" w:name="_Toc310343643"/>
      <w:bookmarkStart w:id="20" w:name="_Toc310344877"/>
      <w:r>
        <w:lastRenderedPageBreak/>
        <w:t>Participant information</w:t>
      </w:r>
      <w:bookmarkEnd w:id="18"/>
      <w:bookmarkEnd w:id="19"/>
      <w:bookmarkEnd w:id="20"/>
    </w:p>
    <w:p w:rsidR="0055350D" w:rsidRPr="00A55580" w:rsidRDefault="0055350D" w:rsidP="006F4B21">
      <w:pPr>
        <w:pStyle w:val="Text"/>
        <w:spacing w:before="360"/>
        <w:ind w:right="0"/>
      </w:pPr>
      <w:r w:rsidRPr="00AB502A">
        <w:rPr>
          <w:b/>
        </w:rPr>
        <w:t>Summary statement</w:t>
      </w:r>
      <w:proofErr w:type="gramStart"/>
      <w:r w:rsidRPr="00AB502A">
        <w:rPr>
          <w:b/>
        </w:rPr>
        <w:t>:</w:t>
      </w:r>
      <w:proofErr w:type="gramEnd"/>
      <w:r>
        <w:rPr>
          <w:b/>
        </w:rPr>
        <w:br/>
      </w:r>
      <w:r w:rsidRPr="00A55580">
        <w:t xml:space="preserve">Researchers from La Trobe University are investigating the factors affecting successful course completion for Vocational Education and Training (VET) students with a mental illness. This research which has been funded by the National Council for Vocational Education, Research (NCVER) forms a major part of a PhD thesis for the chief investigator, Annie </w:t>
      </w:r>
      <w:proofErr w:type="spellStart"/>
      <w:r w:rsidRPr="00A55580">
        <w:t>Venville</w:t>
      </w:r>
      <w:proofErr w:type="spellEnd"/>
      <w:r w:rsidRPr="00A55580">
        <w:t>.</w:t>
      </w:r>
    </w:p>
    <w:p w:rsidR="0055350D" w:rsidRPr="00AB502A" w:rsidRDefault="0055350D" w:rsidP="0055350D">
      <w:pPr>
        <w:pStyle w:val="Text"/>
        <w:rPr>
          <w:b/>
          <w:bCs/>
        </w:rPr>
      </w:pPr>
      <w:r w:rsidRPr="00AB502A">
        <w:rPr>
          <w:b/>
          <w:bCs/>
        </w:rPr>
        <w:t>The research aims to:</w:t>
      </w:r>
    </w:p>
    <w:p w:rsidR="0055350D" w:rsidRPr="00A55580" w:rsidRDefault="0055350D" w:rsidP="0055350D">
      <w:pPr>
        <w:pStyle w:val="Dotpoint1"/>
        <w:spacing w:before="0"/>
        <w:ind w:right="-143"/>
      </w:pPr>
      <w:r w:rsidRPr="00A55580">
        <w:t>Increase our understanding of the factors contributing to successful course completions by students with disclosed or non-disclosed mental illness in the TAFE and private VET provider sectors</w:t>
      </w:r>
    </w:p>
    <w:p w:rsidR="0055350D" w:rsidRPr="00A55580" w:rsidRDefault="0055350D" w:rsidP="0055350D">
      <w:pPr>
        <w:pStyle w:val="Dotpoint1"/>
      </w:pPr>
      <w:r w:rsidRPr="00A55580">
        <w:t>Explore the factors influencing decisions about disclosure or non-disclosure of mental illness and their implications for successful or non-successful TAFE course completion</w:t>
      </w:r>
    </w:p>
    <w:p w:rsidR="0055350D" w:rsidRPr="00A55580" w:rsidRDefault="0055350D" w:rsidP="0055350D">
      <w:pPr>
        <w:pStyle w:val="Dotpoint1"/>
      </w:pPr>
      <w:r w:rsidRPr="00A55580">
        <w:t>Understand the role of disclosure of mental illness in the experience of successful and non-successful TAFE course completion</w:t>
      </w:r>
    </w:p>
    <w:p w:rsidR="0055350D" w:rsidRPr="00A55580" w:rsidRDefault="0055350D" w:rsidP="0055350D">
      <w:pPr>
        <w:pStyle w:val="Dotpoint1"/>
      </w:pPr>
      <w:r w:rsidRPr="00A55580">
        <w:t>Develop a set of guidelines for VET staff to assist in managing key aspects of the student experience, including disclosure.</w:t>
      </w:r>
    </w:p>
    <w:p w:rsidR="0055350D" w:rsidRPr="00A55580" w:rsidRDefault="0055350D" w:rsidP="0055350D">
      <w:pPr>
        <w:pStyle w:val="Text"/>
        <w:rPr>
          <w:bCs/>
        </w:rPr>
      </w:pPr>
      <w:r w:rsidRPr="00AB502A">
        <w:rPr>
          <w:b/>
        </w:rPr>
        <w:t>Who can participate in the interviews?</w:t>
      </w:r>
      <w:r>
        <w:rPr>
          <w:b/>
        </w:rPr>
        <w:br/>
      </w:r>
      <w:r w:rsidRPr="00A55580">
        <w:rPr>
          <w:bCs/>
        </w:rPr>
        <w:t>You are eligible to participate in this study if you are 18 years or over, enrolled at TAFE at Certificate 3 and above, and you have a diagnosed mental illness. You also need to be willing to talk about your experience of student life, mental illness and disclosure or non-disclosure.</w:t>
      </w:r>
    </w:p>
    <w:p w:rsidR="0055350D" w:rsidRPr="00AB502A" w:rsidRDefault="0055350D" w:rsidP="0055350D">
      <w:pPr>
        <w:pStyle w:val="Text"/>
        <w:rPr>
          <w:szCs w:val="22"/>
        </w:rPr>
      </w:pPr>
      <w:r w:rsidRPr="00AB502A">
        <w:rPr>
          <w:rFonts w:cs="Arial"/>
          <w:b/>
        </w:rPr>
        <w:t>How will the information be obtained?</w:t>
      </w:r>
      <w:r>
        <w:rPr>
          <w:rFonts w:cs="Arial"/>
          <w:b/>
        </w:rPr>
        <w:br/>
      </w:r>
      <w:r w:rsidRPr="00AB502A">
        <w:rPr>
          <w:szCs w:val="22"/>
        </w:rPr>
        <w:t>Students will participate in a semi-structured telephone or face to face interview during which they will be asked to answer questions about their experience of mental illness and learning, their experience of disclosure of mental illness or non-disclosure and the role of disclosure in assisting with successful course completions. It is expected that this interview will take approximately 60 minutes. Students will also be asked to take part in a follow-up telephone interview close to the end of their course. This second interview is likely to take no more than 45 minutes. Both interviews will be tape-recorded.</w:t>
      </w:r>
    </w:p>
    <w:p w:rsidR="0055350D" w:rsidRPr="00A55580" w:rsidRDefault="0055350D" w:rsidP="0055350D">
      <w:pPr>
        <w:pStyle w:val="Text"/>
        <w:rPr>
          <w:rFonts w:cs="Arial"/>
          <w:color w:val="000000"/>
        </w:rPr>
      </w:pPr>
      <w:r w:rsidRPr="00AB502A">
        <w:rPr>
          <w:b/>
        </w:rPr>
        <w:t>What about confidentiality?</w:t>
      </w:r>
      <w:r>
        <w:rPr>
          <w:b/>
        </w:rPr>
        <w:br/>
      </w:r>
      <w:r w:rsidRPr="00A55580">
        <w:rPr>
          <w:rFonts w:cs="Arial"/>
        </w:rPr>
        <w:t>Because we are interested in gaining a better understanding of the factors affecting successful course completion for students with a mental illness, students’ words will express this better than we can. Students may therefore be quoted but</w:t>
      </w:r>
      <w:r w:rsidRPr="00A55580">
        <w:rPr>
          <w:rFonts w:cs="Arial"/>
          <w:color w:val="000000"/>
        </w:rPr>
        <w:t xml:space="preserve"> names will be changed through transcription and stored separately from the audio recording. It is possible that you may recognize words you have used but because all information will be de-identified before being used in any report or publication your anonymity will be protected. </w:t>
      </w:r>
    </w:p>
    <w:p w:rsidR="0055350D" w:rsidRPr="00A55580" w:rsidRDefault="0055350D" w:rsidP="0055350D">
      <w:pPr>
        <w:pStyle w:val="Text"/>
        <w:rPr>
          <w:rFonts w:cs="Arial"/>
        </w:rPr>
      </w:pPr>
      <w:r w:rsidRPr="00AB502A">
        <w:rPr>
          <w:rFonts w:cs="Arial"/>
          <w:b/>
        </w:rPr>
        <w:t>Are there any possible risks if you choose to participate?</w:t>
      </w:r>
      <w:r>
        <w:rPr>
          <w:rFonts w:cs="Arial"/>
          <w:b/>
        </w:rPr>
        <w:br/>
      </w:r>
      <w:r w:rsidRPr="00A55580">
        <w:rPr>
          <w:rFonts w:cs="Arial"/>
        </w:rPr>
        <w:t xml:space="preserve">While it is unlikely, it is possible that you may experience some emotional distress while talking of your experiences. All care will be taken for this not to occur however you should not participate if you are anxious about this happening. If you do experience any distress, or if you simply want to talk about the process of being interviewed, you may choose to speak with the counsellor at your campus or a counsellor at a local community health service. You will be provided with contact details for these counsellors before the first interview commences and these services are free of charge. You </w:t>
      </w:r>
      <w:r w:rsidRPr="00A55580">
        <w:rPr>
          <w:rFonts w:cs="Arial"/>
        </w:rPr>
        <w:lastRenderedPageBreak/>
        <w:t>have the right at all times to interrupt or withdraw from the interview and the study and there will be no effect on any of your relationships with VET staff or access to educational or support services whether you decide to participate or not.</w:t>
      </w:r>
    </w:p>
    <w:p w:rsidR="0055350D" w:rsidRPr="00AB502A" w:rsidRDefault="0055350D" w:rsidP="0055350D">
      <w:pPr>
        <w:pStyle w:val="Text"/>
        <w:rPr>
          <w:szCs w:val="22"/>
        </w:rPr>
      </w:pPr>
      <w:r w:rsidRPr="00AB502A">
        <w:rPr>
          <w:b/>
          <w:szCs w:val="22"/>
        </w:rPr>
        <w:t>What are the benefits of the study?</w:t>
      </w:r>
      <w:r>
        <w:rPr>
          <w:b/>
          <w:szCs w:val="22"/>
        </w:rPr>
        <w:br/>
      </w:r>
      <w:r w:rsidRPr="00AB502A">
        <w:rPr>
          <w:szCs w:val="22"/>
        </w:rPr>
        <w:t>We cannot guarantee that you will receive any personal benefits from your participation in this project, but it is possible that the telling of your story may be useful in itself. It is also possible that you and other VET students who have a mental illness will benefit from the greater understanding this study hopes to provide of the factors affecting successful course completion. It is also expected that findings from this study will educate teachers, counsellors and other professionals, ensuring as many people as possible gain benefit from your participation.</w:t>
      </w:r>
    </w:p>
    <w:p w:rsidR="0055350D" w:rsidRPr="00AB502A" w:rsidRDefault="0055350D" w:rsidP="0055350D">
      <w:pPr>
        <w:pStyle w:val="Text"/>
        <w:rPr>
          <w:szCs w:val="22"/>
        </w:rPr>
      </w:pPr>
      <w:r w:rsidRPr="00AB502A">
        <w:rPr>
          <w:b/>
          <w:szCs w:val="22"/>
        </w:rPr>
        <w:t>What do I do if I am interested in participating?</w:t>
      </w:r>
      <w:r>
        <w:rPr>
          <w:b/>
          <w:szCs w:val="22"/>
        </w:rPr>
        <w:br/>
      </w:r>
      <w:r w:rsidRPr="00AB502A">
        <w:rPr>
          <w:szCs w:val="22"/>
        </w:rPr>
        <w:t xml:space="preserve">Simply email Annie </w:t>
      </w:r>
      <w:proofErr w:type="spellStart"/>
      <w:r w:rsidRPr="00AB502A">
        <w:rPr>
          <w:szCs w:val="22"/>
        </w:rPr>
        <w:t>Venville</w:t>
      </w:r>
      <w:proofErr w:type="spellEnd"/>
      <w:r w:rsidRPr="00AB502A">
        <w:rPr>
          <w:szCs w:val="22"/>
        </w:rPr>
        <w:t xml:space="preserve"> at La Trobe University </w:t>
      </w:r>
      <w:hyperlink r:id="rId12" w:history="1">
        <w:r w:rsidRPr="00AB502A">
          <w:rPr>
            <w:rStyle w:val="Hyperlink"/>
            <w:szCs w:val="22"/>
          </w:rPr>
          <w:t>a.venville@latrobe.edu.au</w:t>
        </w:r>
      </w:hyperlink>
      <w:r w:rsidRPr="00AB502A">
        <w:rPr>
          <w:szCs w:val="22"/>
        </w:rPr>
        <w:t xml:space="preserve"> or call or SMS her on 0418711409. Annie will email or post you a detailed information sheet that will help you decide if you wish to take part.</w:t>
      </w:r>
    </w:p>
    <w:p w:rsidR="0055350D" w:rsidRPr="00AB502A" w:rsidRDefault="0055350D" w:rsidP="0055350D">
      <w:pPr>
        <w:pStyle w:val="Text"/>
        <w:rPr>
          <w:b/>
          <w:szCs w:val="22"/>
        </w:rPr>
      </w:pPr>
      <w:r w:rsidRPr="00AB502A">
        <w:rPr>
          <w:szCs w:val="22"/>
        </w:rPr>
        <w:t>Important points to remember</w:t>
      </w:r>
      <w:proofErr w:type="gramStart"/>
      <w:r w:rsidRPr="00AB502A">
        <w:rPr>
          <w:szCs w:val="22"/>
        </w:rPr>
        <w:t>:</w:t>
      </w:r>
      <w:proofErr w:type="gramEnd"/>
      <w:r>
        <w:rPr>
          <w:szCs w:val="22"/>
        </w:rPr>
        <w:br/>
      </w:r>
      <w:r w:rsidRPr="00AB502A">
        <w:rPr>
          <w:b/>
          <w:szCs w:val="22"/>
        </w:rPr>
        <w:t>Participation in this research is entirely voluntary. Your decision whether to take part or not to take part, or to take part and then withdraw will in no way affect your studies.</w:t>
      </w:r>
    </w:p>
    <w:p w:rsidR="0055350D" w:rsidRPr="00AB502A" w:rsidRDefault="0055350D" w:rsidP="0055350D">
      <w:pPr>
        <w:pStyle w:val="Text"/>
        <w:rPr>
          <w:szCs w:val="22"/>
        </w:rPr>
      </w:pPr>
      <w:r w:rsidRPr="00AB502A">
        <w:rPr>
          <w:szCs w:val="22"/>
        </w:rPr>
        <w:t>If you have any complaints or queries that the investigator has not been able to answer to your satisfaction, you may contact the secretary, Human Ethics Committee, Research and Graduate Studies Office, La Trobe University, Victoria, 3086, (Ph: 03 9479 1443 or email humanethics@latrobe.edu.au).</w:t>
      </w:r>
    </w:p>
    <w:p w:rsidR="0055350D" w:rsidRPr="00A55580" w:rsidRDefault="0055350D" w:rsidP="0055350D">
      <w:pPr>
        <w:pStyle w:val="tabletitle"/>
      </w:pPr>
      <w:r>
        <w:rPr>
          <w:rFonts w:cs="Arial"/>
          <w:sz w:val="28"/>
          <w:szCs w:val="16"/>
        </w:rPr>
        <w:br w:type="page"/>
      </w:r>
      <w:bookmarkStart w:id="21" w:name="_Toc307933228"/>
      <w:bookmarkStart w:id="22" w:name="_Toc310344881"/>
      <w:r>
        <w:lastRenderedPageBreak/>
        <w:t>Table 3</w:t>
      </w:r>
      <w:r w:rsidRPr="00AB502A">
        <w:t>:</w:t>
      </w:r>
      <w:r w:rsidRPr="00FD4348">
        <w:t xml:space="preserve"> Student disclosure patterns by site</w:t>
      </w:r>
      <w:bookmarkEnd w:id="21"/>
      <w:bookmarkEnd w:id="22"/>
    </w:p>
    <w:tbl>
      <w:tblPr>
        <w:tblW w:w="8789" w:type="dxa"/>
        <w:tblInd w:w="108" w:type="dxa"/>
        <w:tblLayout w:type="fixed"/>
        <w:tblLook w:val="04A0"/>
      </w:tblPr>
      <w:tblGrid>
        <w:gridCol w:w="1757"/>
        <w:gridCol w:w="1758"/>
        <w:gridCol w:w="1758"/>
        <w:gridCol w:w="1758"/>
        <w:gridCol w:w="1758"/>
      </w:tblGrid>
      <w:tr w:rsidR="0055350D" w:rsidRPr="000C1EB5" w:rsidTr="00790C3A">
        <w:tc>
          <w:tcPr>
            <w:tcW w:w="1000" w:type="pct"/>
            <w:tcBorders>
              <w:top w:val="single" w:sz="4" w:space="0" w:color="auto"/>
              <w:bottom w:val="single" w:sz="4" w:space="0" w:color="auto"/>
            </w:tcBorders>
          </w:tcPr>
          <w:p w:rsidR="0055350D" w:rsidRPr="0071334F" w:rsidRDefault="0055350D" w:rsidP="00790C3A">
            <w:pPr>
              <w:pStyle w:val="Tablehead1"/>
            </w:pPr>
            <w:r w:rsidRPr="0071334F">
              <w:t>Site</w:t>
            </w:r>
          </w:p>
        </w:tc>
        <w:tc>
          <w:tcPr>
            <w:tcW w:w="1000" w:type="pct"/>
            <w:tcBorders>
              <w:top w:val="single" w:sz="4" w:space="0" w:color="auto"/>
              <w:bottom w:val="single" w:sz="4" w:space="0" w:color="auto"/>
            </w:tcBorders>
          </w:tcPr>
          <w:p w:rsidR="0055350D" w:rsidRPr="0071334F" w:rsidRDefault="0055350D" w:rsidP="00790C3A">
            <w:pPr>
              <w:pStyle w:val="Tablehead1"/>
            </w:pPr>
            <w:r w:rsidRPr="0071334F">
              <w:t xml:space="preserve">1 Private </w:t>
            </w:r>
            <w:r>
              <w:br/>
            </w:r>
            <w:r w:rsidRPr="0071334F">
              <w:t xml:space="preserve">Inner </w:t>
            </w:r>
            <w:r>
              <w:t>c</w:t>
            </w:r>
            <w:r w:rsidRPr="0071334F">
              <w:t>ity</w:t>
            </w:r>
          </w:p>
        </w:tc>
        <w:tc>
          <w:tcPr>
            <w:tcW w:w="1000" w:type="pct"/>
            <w:tcBorders>
              <w:top w:val="single" w:sz="4" w:space="0" w:color="auto"/>
              <w:bottom w:val="single" w:sz="4" w:space="0" w:color="auto"/>
            </w:tcBorders>
          </w:tcPr>
          <w:p w:rsidR="0055350D" w:rsidRPr="0071334F" w:rsidRDefault="0055350D" w:rsidP="00790C3A">
            <w:pPr>
              <w:pStyle w:val="Tablehead1"/>
            </w:pPr>
            <w:r w:rsidRPr="0071334F">
              <w:t xml:space="preserve">2 Public </w:t>
            </w:r>
            <w:r>
              <w:br/>
            </w:r>
            <w:r w:rsidRPr="0071334F">
              <w:t>Outback/rural</w:t>
            </w:r>
          </w:p>
        </w:tc>
        <w:tc>
          <w:tcPr>
            <w:tcW w:w="1000" w:type="pct"/>
            <w:tcBorders>
              <w:top w:val="single" w:sz="4" w:space="0" w:color="auto"/>
              <w:bottom w:val="single" w:sz="4" w:space="0" w:color="auto"/>
            </w:tcBorders>
          </w:tcPr>
          <w:p w:rsidR="0055350D" w:rsidRPr="0071334F" w:rsidRDefault="0055350D" w:rsidP="00790C3A">
            <w:pPr>
              <w:pStyle w:val="Tablehead1"/>
            </w:pPr>
            <w:r w:rsidRPr="0071334F">
              <w:t>3 Public</w:t>
            </w:r>
            <w:r>
              <w:br/>
            </w:r>
            <w:r w:rsidRPr="0071334F">
              <w:t>Regional</w:t>
            </w:r>
          </w:p>
        </w:tc>
        <w:tc>
          <w:tcPr>
            <w:tcW w:w="1000" w:type="pct"/>
            <w:tcBorders>
              <w:top w:val="single" w:sz="4" w:space="0" w:color="auto"/>
              <w:bottom w:val="single" w:sz="4" w:space="0" w:color="auto"/>
            </w:tcBorders>
          </w:tcPr>
          <w:p w:rsidR="0055350D" w:rsidRPr="0071334F" w:rsidRDefault="0055350D" w:rsidP="00790C3A">
            <w:pPr>
              <w:pStyle w:val="Tablehead1"/>
            </w:pPr>
            <w:r w:rsidRPr="0071334F">
              <w:t>4 Public</w:t>
            </w:r>
            <w:r>
              <w:br/>
            </w:r>
            <w:r w:rsidRPr="0071334F">
              <w:t>Outer metro</w:t>
            </w:r>
          </w:p>
        </w:tc>
      </w:tr>
      <w:tr w:rsidR="0055350D" w:rsidRPr="000C1EB5" w:rsidTr="00790C3A">
        <w:tc>
          <w:tcPr>
            <w:tcW w:w="1000" w:type="pct"/>
            <w:tcBorders>
              <w:top w:val="single" w:sz="4" w:space="0" w:color="auto"/>
            </w:tcBorders>
          </w:tcPr>
          <w:p w:rsidR="0055350D" w:rsidRPr="0071334F" w:rsidRDefault="0055350D" w:rsidP="00790C3A">
            <w:pPr>
              <w:pStyle w:val="Tabletext"/>
            </w:pPr>
            <w:r w:rsidRPr="0071334F">
              <w:t>Disclosure of mental illness at enrolment and tick box for help</w:t>
            </w:r>
          </w:p>
          <w:p w:rsidR="0055350D" w:rsidRPr="0071334F" w:rsidRDefault="0055350D" w:rsidP="00790C3A">
            <w:pPr>
              <w:pStyle w:val="Tabletext"/>
            </w:pPr>
            <w:r w:rsidRPr="0071334F">
              <w:t>Help provided?</w:t>
            </w:r>
          </w:p>
        </w:tc>
        <w:tc>
          <w:tcPr>
            <w:tcW w:w="1000" w:type="pct"/>
            <w:tcBorders>
              <w:top w:val="single" w:sz="4" w:space="0" w:color="auto"/>
            </w:tcBorders>
          </w:tcPr>
          <w:p w:rsidR="0055350D" w:rsidRPr="0071334F" w:rsidRDefault="0055350D" w:rsidP="00790C3A">
            <w:pPr>
              <w:pStyle w:val="Tabletext"/>
            </w:pPr>
            <w:r w:rsidRPr="0071334F">
              <w:t>1/8</w:t>
            </w:r>
          </w:p>
          <w:p w:rsidR="0055350D" w:rsidRPr="0071334F" w:rsidRDefault="0055350D" w:rsidP="00790C3A">
            <w:pPr>
              <w:pStyle w:val="Tabletext"/>
            </w:pPr>
            <w:r w:rsidRPr="0071334F">
              <w:t>No</w:t>
            </w:r>
          </w:p>
        </w:tc>
        <w:tc>
          <w:tcPr>
            <w:tcW w:w="1000" w:type="pct"/>
            <w:tcBorders>
              <w:top w:val="single" w:sz="4" w:space="0" w:color="auto"/>
            </w:tcBorders>
          </w:tcPr>
          <w:p w:rsidR="0055350D" w:rsidRPr="0071334F" w:rsidRDefault="0055350D" w:rsidP="00790C3A">
            <w:pPr>
              <w:pStyle w:val="Tabletext"/>
            </w:pPr>
            <w:r w:rsidRPr="0071334F">
              <w:t>0/7</w:t>
            </w:r>
          </w:p>
        </w:tc>
        <w:tc>
          <w:tcPr>
            <w:tcW w:w="1000" w:type="pct"/>
            <w:tcBorders>
              <w:top w:val="single" w:sz="4" w:space="0" w:color="auto"/>
            </w:tcBorders>
          </w:tcPr>
          <w:p w:rsidR="0055350D" w:rsidRPr="0071334F" w:rsidRDefault="0055350D" w:rsidP="00790C3A">
            <w:pPr>
              <w:pStyle w:val="Tabletext"/>
            </w:pPr>
            <w:r w:rsidRPr="0071334F">
              <w:t>0/1</w:t>
            </w:r>
          </w:p>
        </w:tc>
        <w:tc>
          <w:tcPr>
            <w:tcW w:w="1000" w:type="pct"/>
            <w:tcBorders>
              <w:top w:val="single" w:sz="4" w:space="0" w:color="auto"/>
            </w:tcBorders>
          </w:tcPr>
          <w:p w:rsidR="0055350D" w:rsidRPr="0071334F" w:rsidRDefault="0055350D" w:rsidP="00790C3A">
            <w:pPr>
              <w:pStyle w:val="Tabletext"/>
            </w:pPr>
            <w:r w:rsidRPr="0071334F">
              <w:t>2/4</w:t>
            </w:r>
          </w:p>
          <w:p w:rsidR="0055350D" w:rsidRPr="0071334F" w:rsidRDefault="0055350D" w:rsidP="00790C3A">
            <w:pPr>
              <w:pStyle w:val="Tabletext"/>
            </w:pPr>
            <w:r w:rsidRPr="0071334F">
              <w:t>Yes x 1- referred by external agency and disclosure encouraged. Student not comfortable with the reasonable adjustments offered</w:t>
            </w:r>
          </w:p>
          <w:p w:rsidR="0055350D" w:rsidRPr="0071334F" w:rsidRDefault="0055350D" w:rsidP="00790C3A">
            <w:pPr>
              <w:pStyle w:val="Tabletext"/>
            </w:pPr>
            <w:r w:rsidRPr="0071334F">
              <w:t>No x 1 (distance education student)</w:t>
            </w:r>
          </w:p>
        </w:tc>
      </w:tr>
      <w:tr w:rsidR="0055350D" w:rsidRPr="000C1EB5" w:rsidTr="00790C3A">
        <w:tc>
          <w:tcPr>
            <w:tcW w:w="1000" w:type="pct"/>
          </w:tcPr>
          <w:p w:rsidR="0055350D" w:rsidRPr="0071334F" w:rsidRDefault="0055350D" w:rsidP="00790C3A">
            <w:pPr>
              <w:pStyle w:val="Tabletext"/>
            </w:pPr>
            <w:r w:rsidRPr="0071334F">
              <w:t>Disclosure of mental illness at enrolment and not seek help</w:t>
            </w:r>
          </w:p>
        </w:tc>
        <w:tc>
          <w:tcPr>
            <w:tcW w:w="1000" w:type="pct"/>
          </w:tcPr>
          <w:p w:rsidR="0055350D" w:rsidRPr="0071334F" w:rsidRDefault="0055350D" w:rsidP="00790C3A">
            <w:pPr>
              <w:pStyle w:val="Tabletext"/>
            </w:pPr>
          </w:p>
        </w:tc>
        <w:tc>
          <w:tcPr>
            <w:tcW w:w="1000" w:type="pct"/>
          </w:tcPr>
          <w:p w:rsidR="0055350D" w:rsidRPr="0071334F" w:rsidRDefault="0055350D" w:rsidP="00790C3A">
            <w:pPr>
              <w:pStyle w:val="Tabletext"/>
            </w:pPr>
            <w:r w:rsidRPr="0071334F">
              <w:t>2/7</w:t>
            </w:r>
          </w:p>
          <w:p w:rsidR="0055350D" w:rsidRPr="0071334F" w:rsidRDefault="0055350D" w:rsidP="00790C3A">
            <w:pPr>
              <w:pStyle w:val="Tabletext"/>
            </w:pPr>
          </w:p>
        </w:tc>
        <w:tc>
          <w:tcPr>
            <w:tcW w:w="1000" w:type="pct"/>
          </w:tcPr>
          <w:p w:rsidR="0055350D" w:rsidRPr="0071334F" w:rsidRDefault="0055350D" w:rsidP="00790C3A">
            <w:pPr>
              <w:pStyle w:val="Tabletext"/>
            </w:pPr>
          </w:p>
        </w:tc>
        <w:tc>
          <w:tcPr>
            <w:tcW w:w="1000" w:type="pct"/>
          </w:tcPr>
          <w:p w:rsidR="0055350D" w:rsidRPr="0071334F" w:rsidRDefault="0055350D" w:rsidP="00790C3A">
            <w:pPr>
              <w:pStyle w:val="Tabletext"/>
            </w:pPr>
          </w:p>
        </w:tc>
      </w:tr>
      <w:tr w:rsidR="0055350D" w:rsidRPr="000C1EB5" w:rsidTr="00790C3A">
        <w:tc>
          <w:tcPr>
            <w:tcW w:w="1000" w:type="pct"/>
          </w:tcPr>
          <w:p w:rsidR="0055350D" w:rsidRPr="0071334F" w:rsidRDefault="0055350D" w:rsidP="00790C3A">
            <w:pPr>
              <w:pStyle w:val="Tabletext"/>
            </w:pPr>
            <w:r w:rsidRPr="0071334F">
              <w:t>Disclosure of other condition at enrolment and tick help</w:t>
            </w:r>
          </w:p>
          <w:p w:rsidR="0055350D" w:rsidRPr="0071334F" w:rsidRDefault="0055350D" w:rsidP="00790C3A">
            <w:pPr>
              <w:pStyle w:val="Tabletext"/>
            </w:pPr>
            <w:r w:rsidRPr="0071334F">
              <w:t>Help provided?</w:t>
            </w:r>
          </w:p>
        </w:tc>
        <w:tc>
          <w:tcPr>
            <w:tcW w:w="1000" w:type="pct"/>
          </w:tcPr>
          <w:p w:rsidR="0055350D" w:rsidRPr="0071334F" w:rsidRDefault="0055350D" w:rsidP="00790C3A">
            <w:pPr>
              <w:pStyle w:val="Tabletext"/>
            </w:pPr>
            <w:r w:rsidRPr="0071334F">
              <w:t>1/8</w:t>
            </w:r>
          </w:p>
          <w:p w:rsidR="0055350D" w:rsidRPr="0071334F" w:rsidRDefault="0055350D" w:rsidP="00790C3A">
            <w:pPr>
              <w:pStyle w:val="Tabletext"/>
            </w:pPr>
            <w:r w:rsidRPr="0071334F">
              <w:t>Issues of chronic pain-non visible</w:t>
            </w:r>
          </w:p>
          <w:p w:rsidR="0055350D" w:rsidRPr="0071334F" w:rsidRDefault="0055350D" w:rsidP="00790C3A">
            <w:pPr>
              <w:pStyle w:val="Tabletext"/>
            </w:pPr>
          </w:p>
          <w:p w:rsidR="0055350D" w:rsidRPr="0071334F" w:rsidRDefault="0055350D" w:rsidP="00790C3A">
            <w:pPr>
              <w:pStyle w:val="Tabletext"/>
            </w:pPr>
            <w:r w:rsidRPr="0071334F">
              <w:t>Not from point of enrolment but from in class discussion with teachers</w:t>
            </w:r>
          </w:p>
        </w:tc>
        <w:tc>
          <w:tcPr>
            <w:tcW w:w="1000" w:type="pct"/>
          </w:tcPr>
          <w:p w:rsidR="0055350D" w:rsidRPr="0071334F" w:rsidRDefault="0055350D" w:rsidP="00790C3A">
            <w:pPr>
              <w:pStyle w:val="Tabletext"/>
            </w:pPr>
            <w:r w:rsidRPr="0071334F">
              <w:t>1/7</w:t>
            </w:r>
          </w:p>
          <w:p w:rsidR="0055350D" w:rsidRPr="0071334F" w:rsidRDefault="0055350D" w:rsidP="00790C3A">
            <w:pPr>
              <w:pStyle w:val="Tabletext"/>
            </w:pPr>
            <w:r w:rsidRPr="0071334F">
              <w:t>Severe and visible physical disability.</w:t>
            </w:r>
          </w:p>
          <w:p w:rsidR="0055350D" w:rsidRPr="0071334F" w:rsidRDefault="0055350D" w:rsidP="00790C3A">
            <w:pPr>
              <w:pStyle w:val="Tabletext"/>
            </w:pPr>
            <w:r w:rsidRPr="0071334F">
              <w:t>Access issues accommodated</w:t>
            </w:r>
          </w:p>
        </w:tc>
        <w:tc>
          <w:tcPr>
            <w:tcW w:w="1000" w:type="pct"/>
          </w:tcPr>
          <w:p w:rsidR="0055350D" w:rsidRPr="0071334F" w:rsidRDefault="0055350D" w:rsidP="00790C3A">
            <w:pPr>
              <w:pStyle w:val="Tabletext"/>
            </w:pPr>
            <w:r w:rsidRPr="0071334F">
              <w:t>1</w:t>
            </w:r>
          </w:p>
          <w:p w:rsidR="0055350D" w:rsidRPr="0071334F" w:rsidRDefault="0055350D" w:rsidP="00790C3A">
            <w:pPr>
              <w:pStyle w:val="Tabletext"/>
            </w:pPr>
            <w:r w:rsidRPr="0071334F">
              <w:t>Language difficulties</w:t>
            </w:r>
          </w:p>
          <w:p w:rsidR="0055350D" w:rsidRPr="0071334F" w:rsidRDefault="0055350D" w:rsidP="00790C3A">
            <w:pPr>
              <w:pStyle w:val="Tabletext"/>
            </w:pPr>
            <w:r w:rsidRPr="0071334F">
              <w:t>Note taker provided</w:t>
            </w:r>
          </w:p>
        </w:tc>
        <w:tc>
          <w:tcPr>
            <w:tcW w:w="1000" w:type="pct"/>
          </w:tcPr>
          <w:p w:rsidR="0055350D" w:rsidRPr="0071334F" w:rsidRDefault="0055350D" w:rsidP="00790C3A">
            <w:pPr>
              <w:pStyle w:val="Tabletext"/>
            </w:pPr>
            <w:r w:rsidRPr="0071334F">
              <w:t>2/4</w:t>
            </w:r>
          </w:p>
          <w:p w:rsidR="0055350D" w:rsidRPr="0071334F" w:rsidRDefault="0055350D" w:rsidP="00790C3A">
            <w:pPr>
              <w:pStyle w:val="Tabletext"/>
            </w:pPr>
            <w:r w:rsidRPr="0071334F">
              <w:t>1 Significant hearing loss- referred by external agency.</w:t>
            </w:r>
          </w:p>
          <w:p w:rsidR="0055350D" w:rsidRPr="0071334F" w:rsidRDefault="0055350D" w:rsidP="00790C3A">
            <w:pPr>
              <w:pStyle w:val="Tabletext"/>
            </w:pPr>
            <w:r w:rsidRPr="0071334F">
              <w:t>Provision of note taker assisted</w:t>
            </w:r>
            <w:r>
              <w:t xml:space="preserve"> </w:t>
            </w:r>
            <w:r w:rsidRPr="0071334F">
              <w:t>non-disclosed mental illness and led to later informal disclosure of mental illness</w:t>
            </w:r>
          </w:p>
          <w:p w:rsidR="0055350D" w:rsidRPr="0071334F" w:rsidRDefault="0055350D" w:rsidP="00790C3A">
            <w:pPr>
              <w:pStyle w:val="Tabletext"/>
            </w:pPr>
            <w:r w:rsidRPr="0071334F">
              <w:t>2 Learning disability-insufficient support offered</w:t>
            </w:r>
          </w:p>
        </w:tc>
      </w:tr>
      <w:tr w:rsidR="0055350D" w:rsidRPr="000C1EB5" w:rsidTr="00790C3A">
        <w:tc>
          <w:tcPr>
            <w:tcW w:w="1000" w:type="pct"/>
          </w:tcPr>
          <w:p w:rsidR="0055350D" w:rsidRPr="0071334F" w:rsidRDefault="0055350D" w:rsidP="00790C3A">
            <w:pPr>
              <w:pStyle w:val="Tabletext"/>
            </w:pPr>
            <w:r w:rsidRPr="0071334F">
              <w:t>Later disclosure of mental illness and</w:t>
            </w:r>
            <w:r>
              <w:t xml:space="preserve"> </w:t>
            </w:r>
            <w:r w:rsidRPr="0071334F">
              <w:t>effective reasonable adjustment provided</w:t>
            </w:r>
          </w:p>
        </w:tc>
        <w:tc>
          <w:tcPr>
            <w:tcW w:w="1000" w:type="pct"/>
          </w:tcPr>
          <w:p w:rsidR="0055350D" w:rsidRPr="0071334F" w:rsidRDefault="0055350D" w:rsidP="00790C3A">
            <w:pPr>
              <w:pStyle w:val="Tabletext"/>
            </w:pPr>
            <w:r w:rsidRPr="0071334F">
              <w:t>1/8</w:t>
            </w:r>
          </w:p>
          <w:p w:rsidR="0055350D" w:rsidRPr="0071334F" w:rsidRDefault="0055350D" w:rsidP="00790C3A">
            <w:pPr>
              <w:pStyle w:val="Tabletext"/>
            </w:pPr>
            <w:r w:rsidRPr="0071334F">
              <w:t>Assistance to reapply for VISA</w:t>
            </w:r>
          </w:p>
        </w:tc>
        <w:tc>
          <w:tcPr>
            <w:tcW w:w="1000" w:type="pct"/>
          </w:tcPr>
          <w:p w:rsidR="0055350D" w:rsidRPr="0071334F" w:rsidRDefault="0055350D" w:rsidP="00790C3A">
            <w:pPr>
              <w:pStyle w:val="Tabletext"/>
            </w:pPr>
            <w:r w:rsidRPr="0071334F">
              <w:t>3/7</w:t>
            </w:r>
          </w:p>
          <w:p w:rsidR="0055350D" w:rsidRPr="0071334F" w:rsidRDefault="0055350D" w:rsidP="00790C3A">
            <w:pPr>
              <w:pStyle w:val="Tabletext"/>
            </w:pPr>
            <w:r w:rsidRPr="0071334F">
              <w:t>Altered and extended assessment tasks</w:t>
            </w:r>
          </w:p>
        </w:tc>
        <w:tc>
          <w:tcPr>
            <w:tcW w:w="1000" w:type="pct"/>
          </w:tcPr>
          <w:p w:rsidR="0055350D" w:rsidRPr="0071334F" w:rsidRDefault="0055350D" w:rsidP="00790C3A">
            <w:pPr>
              <w:pStyle w:val="Tabletext"/>
            </w:pPr>
            <w:r w:rsidRPr="0071334F">
              <w:t>0</w:t>
            </w:r>
          </w:p>
        </w:tc>
        <w:tc>
          <w:tcPr>
            <w:tcW w:w="1000" w:type="pct"/>
          </w:tcPr>
          <w:p w:rsidR="0055350D" w:rsidRPr="0071334F" w:rsidRDefault="0055350D" w:rsidP="00790C3A">
            <w:pPr>
              <w:pStyle w:val="Tabletext"/>
            </w:pPr>
          </w:p>
        </w:tc>
      </w:tr>
      <w:tr w:rsidR="0055350D" w:rsidRPr="000C1EB5" w:rsidTr="00790C3A">
        <w:tc>
          <w:tcPr>
            <w:tcW w:w="1000" w:type="pct"/>
          </w:tcPr>
          <w:p w:rsidR="0055350D" w:rsidRPr="0071334F" w:rsidRDefault="0055350D" w:rsidP="00790C3A">
            <w:pPr>
              <w:pStyle w:val="Tabletext"/>
            </w:pPr>
            <w:r w:rsidRPr="0071334F">
              <w:t>Later disclosure of mental illness and ineffective reasonable adjustment provided</w:t>
            </w:r>
          </w:p>
        </w:tc>
        <w:tc>
          <w:tcPr>
            <w:tcW w:w="1000" w:type="pct"/>
          </w:tcPr>
          <w:p w:rsidR="0055350D" w:rsidRPr="0071334F" w:rsidRDefault="0055350D" w:rsidP="00790C3A">
            <w:pPr>
              <w:pStyle w:val="Tabletext"/>
            </w:pPr>
            <w:r w:rsidRPr="0071334F">
              <w:t>2/8</w:t>
            </w:r>
          </w:p>
          <w:p w:rsidR="0055350D" w:rsidRPr="0071334F" w:rsidRDefault="0055350D" w:rsidP="00790C3A">
            <w:pPr>
              <w:pStyle w:val="Tabletext"/>
            </w:pPr>
            <w:r w:rsidRPr="0071334F">
              <w:t>Insufficient time allowed</w:t>
            </w:r>
          </w:p>
        </w:tc>
        <w:tc>
          <w:tcPr>
            <w:tcW w:w="1000" w:type="pct"/>
          </w:tcPr>
          <w:p w:rsidR="0055350D" w:rsidRPr="0071334F" w:rsidRDefault="0055350D" w:rsidP="00790C3A">
            <w:pPr>
              <w:pStyle w:val="Tabletext"/>
            </w:pPr>
          </w:p>
        </w:tc>
        <w:tc>
          <w:tcPr>
            <w:tcW w:w="1000" w:type="pct"/>
          </w:tcPr>
          <w:p w:rsidR="0055350D" w:rsidRPr="0071334F" w:rsidRDefault="0055350D" w:rsidP="00790C3A">
            <w:pPr>
              <w:pStyle w:val="Tabletext"/>
            </w:pPr>
            <w:r w:rsidRPr="0071334F">
              <w:t>0</w:t>
            </w:r>
          </w:p>
        </w:tc>
        <w:tc>
          <w:tcPr>
            <w:tcW w:w="1000" w:type="pct"/>
          </w:tcPr>
          <w:p w:rsidR="0055350D" w:rsidRPr="0071334F" w:rsidRDefault="0055350D" w:rsidP="00790C3A">
            <w:pPr>
              <w:pStyle w:val="Tabletext"/>
            </w:pPr>
          </w:p>
        </w:tc>
      </w:tr>
      <w:tr w:rsidR="0055350D" w:rsidRPr="000C1EB5" w:rsidTr="00790C3A">
        <w:tc>
          <w:tcPr>
            <w:tcW w:w="1000" w:type="pct"/>
            <w:tcBorders>
              <w:bottom w:val="single" w:sz="4" w:space="0" w:color="auto"/>
            </w:tcBorders>
          </w:tcPr>
          <w:p w:rsidR="0055350D" w:rsidRPr="0071334F" w:rsidRDefault="0055350D" w:rsidP="00790C3A">
            <w:pPr>
              <w:pStyle w:val="Tabletext"/>
            </w:pPr>
            <w:r w:rsidRPr="0071334F">
              <w:t>Non disclosure of mental illness at end of study period</w:t>
            </w:r>
          </w:p>
        </w:tc>
        <w:tc>
          <w:tcPr>
            <w:tcW w:w="1000" w:type="pct"/>
            <w:tcBorders>
              <w:bottom w:val="single" w:sz="4" w:space="0" w:color="auto"/>
            </w:tcBorders>
          </w:tcPr>
          <w:p w:rsidR="0055350D" w:rsidRPr="0071334F" w:rsidRDefault="0055350D" w:rsidP="00790C3A">
            <w:pPr>
              <w:pStyle w:val="Tabletext"/>
            </w:pPr>
            <w:r w:rsidRPr="0071334F">
              <w:t>4/8</w:t>
            </w:r>
          </w:p>
        </w:tc>
        <w:tc>
          <w:tcPr>
            <w:tcW w:w="1000" w:type="pct"/>
            <w:tcBorders>
              <w:bottom w:val="single" w:sz="4" w:space="0" w:color="auto"/>
            </w:tcBorders>
          </w:tcPr>
          <w:p w:rsidR="0055350D" w:rsidRPr="0071334F" w:rsidRDefault="0055350D" w:rsidP="00790C3A">
            <w:pPr>
              <w:pStyle w:val="Tabletext"/>
            </w:pPr>
            <w:r w:rsidRPr="0071334F">
              <w:t>1/7 (contact lost with 3 students, 2 of whom had not disclosed at time of first interview)</w:t>
            </w:r>
          </w:p>
        </w:tc>
        <w:tc>
          <w:tcPr>
            <w:tcW w:w="1000" w:type="pct"/>
            <w:tcBorders>
              <w:bottom w:val="single" w:sz="4" w:space="0" w:color="auto"/>
            </w:tcBorders>
          </w:tcPr>
          <w:p w:rsidR="0055350D" w:rsidRPr="0071334F" w:rsidRDefault="0055350D" w:rsidP="00790C3A">
            <w:pPr>
              <w:pStyle w:val="Tabletext"/>
            </w:pPr>
            <w:r w:rsidRPr="0071334F">
              <w:t>1/1</w:t>
            </w:r>
          </w:p>
        </w:tc>
        <w:tc>
          <w:tcPr>
            <w:tcW w:w="1000" w:type="pct"/>
            <w:tcBorders>
              <w:bottom w:val="single" w:sz="4" w:space="0" w:color="auto"/>
            </w:tcBorders>
          </w:tcPr>
          <w:p w:rsidR="0055350D" w:rsidRPr="0071334F" w:rsidRDefault="0055350D" w:rsidP="00790C3A">
            <w:pPr>
              <w:pStyle w:val="Tabletext"/>
            </w:pPr>
            <w:r w:rsidRPr="0071334F">
              <w:t>0/4 (contact lost with one student who had not disclosed at time of first interview)</w:t>
            </w:r>
          </w:p>
        </w:tc>
      </w:tr>
    </w:tbl>
    <w:p w:rsidR="0055350D" w:rsidRPr="000C1EB5" w:rsidRDefault="0055350D" w:rsidP="0055350D">
      <w:pPr>
        <w:rPr>
          <w:rFonts w:ascii="Arial" w:hAnsi="Arial" w:cs="Arial"/>
          <w:sz w:val="16"/>
          <w:szCs w:val="16"/>
        </w:rPr>
      </w:pPr>
    </w:p>
    <w:p w:rsidR="0055350D" w:rsidRDefault="0055350D" w:rsidP="0055350D">
      <w:pPr>
        <w:pStyle w:val="Text"/>
        <w:rPr>
          <w:kern w:val="28"/>
        </w:rPr>
        <w:sectPr w:rsidR="0055350D" w:rsidSect="009775C7">
          <w:footerReference w:type="even" r:id="rId13"/>
          <w:footerReference w:type="default" r:id="rId14"/>
          <w:pgSz w:w="11907" w:h="16840" w:code="9"/>
          <w:pgMar w:top="1276" w:right="1701" w:bottom="1276" w:left="1418" w:header="709" w:footer="556" w:gutter="0"/>
          <w:cols w:space="708" w:equalWidth="0">
            <w:col w:w="8788"/>
          </w:cols>
          <w:docGrid w:linePitch="360"/>
        </w:sectPr>
      </w:pPr>
    </w:p>
    <w:p w:rsidR="0055350D" w:rsidRDefault="0055350D" w:rsidP="0055350D">
      <w:pPr>
        <w:pStyle w:val="tabletitle"/>
      </w:pPr>
      <w:bookmarkStart w:id="23" w:name="_Toc307933229"/>
      <w:bookmarkStart w:id="24" w:name="_Toc310344882"/>
      <w:r>
        <w:lastRenderedPageBreak/>
        <w:t xml:space="preserve">Table 4: </w:t>
      </w:r>
      <w:r w:rsidRPr="002A078E">
        <w:t>Timing, reasons and outcomes of disclosure for students</w:t>
      </w:r>
      <w:bookmarkEnd w:id="23"/>
      <w:bookmarkEnd w:id="24"/>
    </w:p>
    <w:tbl>
      <w:tblPr>
        <w:tblW w:w="14034" w:type="dxa"/>
        <w:tblInd w:w="108" w:type="dxa"/>
        <w:tblBorders>
          <w:top w:val="single" w:sz="12" w:space="0" w:color="008000"/>
          <w:bottom w:val="single" w:sz="12" w:space="0" w:color="008000"/>
        </w:tblBorders>
        <w:tblLayout w:type="fixed"/>
        <w:tblLook w:val="00A0"/>
      </w:tblPr>
      <w:tblGrid>
        <w:gridCol w:w="1418"/>
        <w:gridCol w:w="1401"/>
        <w:gridCol w:w="1402"/>
        <w:gridCol w:w="1402"/>
        <w:gridCol w:w="1402"/>
        <w:gridCol w:w="1401"/>
        <w:gridCol w:w="1402"/>
        <w:gridCol w:w="1402"/>
        <w:gridCol w:w="1402"/>
        <w:gridCol w:w="1402"/>
      </w:tblGrid>
      <w:tr w:rsidR="00294A7E" w:rsidRPr="004C262D" w:rsidTr="00790C3A">
        <w:trPr>
          <w:cantSplit/>
          <w:tblHeader/>
        </w:trPr>
        <w:tc>
          <w:tcPr>
            <w:tcW w:w="1418"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Name</w:t>
            </w:r>
            <w:r>
              <w:t>,</w:t>
            </w:r>
            <w:r w:rsidRPr="00614B24">
              <w:t xml:space="preserve"> </w:t>
            </w:r>
            <w:r>
              <w:t>g</w:t>
            </w:r>
            <w:r w:rsidRPr="00614B24">
              <w:t>ender</w:t>
            </w:r>
            <w:r>
              <w:t>,</w:t>
            </w:r>
            <w:r w:rsidRPr="00614B24">
              <w:t xml:space="preserve"> </w:t>
            </w:r>
            <w:r>
              <w:t>a</w:t>
            </w:r>
            <w:r w:rsidRPr="00614B24">
              <w:t>ge</w:t>
            </w:r>
          </w:p>
        </w:tc>
        <w:tc>
          <w:tcPr>
            <w:tcW w:w="1401"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Diagnosis</w:t>
            </w:r>
          </w:p>
        </w:tc>
        <w:tc>
          <w:tcPr>
            <w:tcW w:w="1402"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 xml:space="preserve">Disclose at enrolment </w:t>
            </w:r>
            <w:r>
              <w:t>&amp;</w:t>
            </w:r>
            <w:r w:rsidRPr="00614B24">
              <w:t xml:space="preserve"> request help</w:t>
            </w:r>
          </w:p>
        </w:tc>
        <w:tc>
          <w:tcPr>
            <w:tcW w:w="1402"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 xml:space="preserve">Disclose at enrolment </w:t>
            </w:r>
            <w:r>
              <w:t>&amp;</w:t>
            </w:r>
            <w:r w:rsidRPr="00614B24">
              <w:t xml:space="preserve"> not request help</w:t>
            </w:r>
          </w:p>
        </w:tc>
        <w:tc>
          <w:tcPr>
            <w:tcW w:w="1402"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 xml:space="preserve">Later disclosure </w:t>
            </w:r>
            <w:r>
              <w:t>&amp;</w:t>
            </w:r>
            <w:r w:rsidRPr="00614B24">
              <w:t xml:space="preserve"> help received</w:t>
            </w:r>
          </w:p>
        </w:tc>
        <w:tc>
          <w:tcPr>
            <w:tcW w:w="1401"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 xml:space="preserve">Later disclosure </w:t>
            </w:r>
            <w:r>
              <w:t>&amp;</w:t>
            </w:r>
            <w:r w:rsidRPr="00614B24">
              <w:t xml:space="preserve"> no help received</w:t>
            </w:r>
          </w:p>
        </w:tc>
        <w:tc>
          <w:tcPr>
            <w:tcW w:w="1402"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Reason for disclosure</w:t>
            </w:r>
          </w:p>
        </w:tc>
        <w:tc>
          <w:tcPr>
            <w:tcW w:w="1402"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Reason for non disclosure</w:t>
            </w:r>
          </w:p>
        </w:tc>
        <w:tc>
          <w:tcPr>
            <w:tcW w:w="1402"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Course completion or effective progression</w:t>
            </w:r>
          </w:p>
        </w:tc>
        <w:tc>
          <w:tcPr>
            <w:tcW w:w="1402" w:type="dxa"/>
            <w:tcBorders>
              <w:top w:val="single" w:sz="4" w:space="0" w:color="auto"/>
              <w:bottom w:val="single" w:sz="4" w:space="0" w:color="auto"/>
            </w:tcBorders>
            <w:shd w:val="clear" w:color="auto" w:fill="auto"/>
          </w:tcPr>
          <w:p w:rsidR="00294A7E" w:rsidRPr="00614B24" w:rsidRDefault="00294A7E" w:rsidP="00790C3A">
            <w:pPr>
              <w:pStyle w:val="Tablehead1"/>
            </w:pPr>
            <w:r w:rsidRPr="00614B24">
              <w:t>Would disclose in future?</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D-M-29 years</w:t>
            </w:r>
          </w:p>
        </w:tc>
        <w:tc>
          <w:tcPr>
            <w:tcW w:w="1401" w:type="dxa"/>
            <w:shd w:val="clear" w:color="auto" w:fill="auto"/>
          </w:tcPr>
          <w:p w:rsidR="00294A7E" w:rsidRPr="00614B24" w:rsidRDefault="00294A7E" w:rsidP="00790C3A">
            <w:pPr>
              <w:pStyle w:val="Tabletext"/>
            </w:pPr>
            <w:proofErr w:type="spellStart"/>
            <w:r w:rsidRPr="00614B24">
              <w:t>Asperger’s</w:t>
            </w:r>
            <w:proofErr w:type="spellEnd"/>
          </w:p>
          <w:p w:rsidR="00294A7E" w:rsidRPr="00614B24" w:rsidRDefault="00294A7E" w:rsidP="00790C3A">
            <w:pPr>
              <w:pStyle w:val="Tabletext"/>
            </w:pPr>
            <w:r w:rsidRPr="00614B24">
              <w:t>Anxiety</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r>
              <w:t xml:space="preserve"> –</w:t>
            </w:r>
            <w:r w:rsidRPr="00614B24">
              <w:t xml:space="preserve"> extension</w:t>
            </w:r>
          </w:p>
        </w:tc>
        <w:tc>
          <w:tcPr>
            <w:tcW w:w="1401"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Obligation</w:t>
            </w:r>
            <w:r>
              <w:t xml:space="preserve"> –</w:t>
            </w:r>
            <w:r w:rsidRPr="00614B24">
              <w:t xml:space="preserve"> “I need more time”</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Completion</w:t>
            </w:r>
          </w:p>
          <w:p w:rsidR="00294A7E" w:rsidRPr="00614B24" w:rsidRDefault="00294A7E" w:rsidP="00790C3A">
            <w:pPr>
              <w:pStyle w:val="Tabletext"/>
            </w:pPr>
            <w:r w:rsidRPr="00614B24">
              <w:t>Required longer time</w:t>
            </w:r>
          </w:p>
        </w:tc>
        <w:tc>
          <w:tcPr>
            <w:tcW w:w="1402" w:type="dxa"/>
            <w:shd w:val="clear" w:color="auto" w:fill="auto"/>
          </w:tcPr>
          <w:p w:rsidR="00294A7E" w:rsidRPr="00614B24" w:rsidRDefault="00294A7E" w:rsidP="00790C3A">
            <w:pPr>
              <w:pStyle w:val="Tabletext"/>
            </w:pPr>
            <w:r w:rsidRPr="00614B24">
              <w:t>Maybe</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M</w:t>
            </w:r>
            <w:r>
              <w:t>-</w:t>
            </w:r>
            <w:r w:rsidRPr="00614B24">
              <w:t>F</w:t>
            </w:r>
          </w:p>
          <w:p w:rsidR="00294A7E" w:rsidRPr="00614B24" w:rsidRDefault="00294A7E" w:rsidP="00790C3A">
            <w:pPr>
              <w:pStyle w:val="Tabletext"/>
            </w:pPr>
            <w:r w:rsidRPr="00614B24">
              <w:t>57 years</w:t>
            </w:r>
          </w:p>
        </w:tc>
        <w:tc>
          <w:tcPr>
            <w:tcW w:w="1401" w:type="dxa"/>
            <w:shd w:val="clear" w:color="auto" w:fill="auto"/>
          </w:tcPr>
          <w:p w:rsidR="00294A7E" w:rsidRPr="00614B24" w:rsidRDefault="00294A7E" w:rsidP="00790C3A">
            <w:pPr>
              <w:pStyle w:val="Tabletext"/>
            </w:pPr>
            <w:r w:rsidRPr="00614B24">
              <w:t>Depression</w:t>
            </w:r>
          </w:p>
          <w:p w:rsidR="00294A7E" w:rsidRPr="00614B24" w:rsidRDefault="00294A7E" w:rsidP="00790C3A">
            <w:pPr>
              <w:pStyle w:val="Tabletext"/>
            </w:pPr>
            <w:r w:rsidRPr="00614B24">
              <w:t>PTSD, Anxiety</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r>
              <w:t xml:space="preserve"> –</w:t>
            </w:r>
            <w:r w:rsidRPr="00614B24">
              <w:t xml:space="preserve"> extension</w:t>
            </w:r>
          </w:p>
        </w:tc>
        <w:tc>
          <w:tcPr>
            <w:tcW w:w="1401" w:type="dxa"/>
            <w:shd w:val="clear" w:color="auto" w:fill="auto"/>
          </w:tcPr>
          <w:p w:rsidR="00294A7E" w:rsidRPr="00614B24" w:rsidRDefault="00294A7E" w:rsidP="00790C3A">
            <w:pPr>
              <w:pStyle w:val="Tabletext"/>
            </w:pPr>
            <w:r w:rsidRPr="00614B24">
              <w:t>Yes</w:t>
            </w:r>
          </w:p>
        </w:tc>
        <w:tc>
          <w:tcPr>
            <w:tcW w:w="1402" w:type="dxa"/>
            <w:shd w:val="clear" w:color="auto" w:fill="auto"/>
          </w:tcPr>
          <w:p w:rsidR="00294A7E" w:rsidRPr="00614B24" w:rsidRDefault="00294A7E" w:rsidP="00790C3A">
            <w:pPr>
              <w:pStyle w:val="Tabletext"/>
            </w:pPr>
            <w:r w:rsidRPr="00614B24">
              <w:t>Obligation (had to tell something)</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Completion</w:t>
            </w:r>
          </w:p>
        </w:tc>
        <w:tc>
          <w:tcPr>
            <w:tcW w:w="1402" w:type="dxa"/>
            <w:shd w:val="clear" w:color="auto" w:fill="auto"/>
          </w:tcPr>
          <w:p w:rsidR="00294A7E" w:rsidRPr="00614B24" w:rsidRDefault="00294A7E" w:rsidP="00790C3A">
            <w:pPr>
              <w:pStyle w:val="Tabletext"/>
            </w:pPr>
            <w:r w:rsidRPr="00614B24">
              <w:t>Probably</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N-F</w:t>
            </w:r>
          </w:p>
          <w:p w:rsidR="00294A7E" w:rsidRPr="00614B24" w:rsidRDefault="00294A7E" w:rsidP="00790C3A">
            <w:pPr>
              <w:pStyle w:val="Tabletext"/>
            </w:pPr>
            <w:r w:rsidRPr="00614B24">
              <w:t>21 years</w:t>
            </w:r>
          </w:p>
        </w:tc>
        <w:tc>
          <w:tcPr>
            <w:tcW w:w="1401" w:type="dxa"/>
            <w:shd w:val="clear" w:color="auto" w:fill="auto"/>
          </w:tcPr>
          <w:p w:rsidR="00294A7E" w:rsidRPr="00614B24" w:rsidRDefault="00294A7E" w:rsidP="00790C3A">
            <w:pPr>
              <w:pStyle w:val="Tabletext"/>
            </w:pPr>
            <w:r w:rsidRPr="00614B24">
              <w:t>Depression</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Opportunity to re-apply for visa</w:t>
            </w:r>
          </w:p>
        </w:tc>
        <w:tc>
          <w:tcPr>
            <w:tcW w:w="1401"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Desperation</w:t>
            </w:r>
            <w:r>
              <w:br/>
            </w:r>
            <w:r w:rsidRPr="00614B24">
              <w:t>(visa)</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No</w:t>
            </w:r>
          </w:p>
          <w:p w:rsidR="00294A7E" w:rsidRPr="00614B24" w:rsidRDefault="00294A7E" w:rsidP="00790C3A">
            <w:pPr>
              <w:pStyle w:val="Tabletext"/>
            </w:pPr>
            <w:r w:rsidRPr="00614B24">
              <w:t>Fail most subjects</w:t>
            </w:r>
          </w:p>
        </w:tc>
        <w:tc>
          <w:tcPr>
            <w:tcW w:w="1402" w:type="dxa"/>
            <w:shd w:val="clear" w:color="auto" w:fill="auto"/>
          </w:tcPr>
          <w:p w:rsidR="00294A7E" w:rsidRPr="00614B24" w:rsidRDefault="00294A7E" w:rsidP="00790C3A">
            <w:pPr>
              <w:pStyle w:val="Tabletext"/>
            </w:pPr>
            <w:r w:rsidRPr="00614B24">
              <w:t>Prefer not to</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S-F</w:t>
            </w:r>
          </w:p>
          <w:p w:rsidR="00294A7E" w:rsidRPr="00614B24" w:rsidRDefault="00294A7E" w:rsidP="00790C3A">
            <w:pPr>
              <w:pStyle w:val="Tabletext"/>
            </w:pPr>
            <w:r w:rsidRPr="00614B24">
              <w:t>24 years</w:t>
            </w:r>
          </w:p>
        </w:tc>
        <w:tc>
          <w:tcPr>
            <w:tcW w:w="1401" w:type="dxa"/>
            <w:shd w:val="clear" w:color="auto" w:fill="auto"/>
          </w:tcPr>
          <w:p w:rsidR="00294A7E" w:rsidRPr="00614B24" w:rsidRDefault="00294A7E" w:rsidP="00790C3A">
            <w:pPr>
              <w:pStyle w:val="Tabletext"/>
            </w:pPr>
            <w:r w:rsidRPr="00614B24">
              <w:t>Schizoaffective disorder</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p>
        </w:tc>
        <w:tc>
          <w:tcPr>
            <w:tcW w:w="1401"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Risk of rejection</w:t>
            </w: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Progression</w:t>
            </w:r>
          </w:p>
        </w:tc>
        <w:tc>
          <w:tcPr>
            <w:tcW w:w="1402" w:type="dxa"/>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K-F</w:t>
            </w:r>
          </w:p>
          <w:p w:rsidR="00294A7E" w:rsidRPr="00614B24" w:rsidRDefault="00294A7E" w:rsidP="00790C3A">
            <w:pPr>
              <w:pStyle w:val="Tabletext"/>
            </w:pPr>
            <w:r w:rsidRPr="00614B24">
              <w:t>22 years</w:t>
            </w:r>
          </w:p>
        </w:tc>
        <w:tc>
          <w:tcPr>
            <w:tcW w:w="1401" w:type="dxa"/>
            <w:shd w:val="clear" w:color="auto" w:fill="auto"/>
          </w:tcPr>
          <w:p w:rsidR="00294A7E" w:rsidRPr="00614B24" w:rsidRDefault="00294A7E" w:rsidP="00790C3A">
            <w:pPr>
              <w:pStyle w:val="Tabletext"/>
            </w:pPr>
            <w:r w:rsidRPr="00614B24">
              <w:t>Depression and Anxiety</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r>
              <w:t xml:space="preserve"> –</w:t>
            </w:r>
            <w:r w:rsidRPr="00614B24">
              <w:t xml:space="preserve"> </w:t>
            </w:r>
          </w:p>
          <w:p w:rsidR="00294A7E" w:rsidRPr="00614B24" w:rsidRDefault="00294A7E" w:rsidP="00790C3A">
            <w:pPr>
              <w:pStyle w:val="Tabletext"/>
            </w:pPr>
            <w:r w:rsidRPr="00614B24">
              <w:t>extension</w:t>
            </w:r>
          </w:p>
        </w:tc>
        <w:tc>
          <w:tcPr>
            <w:tcW w:w="1401"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Obligation</w:t>
            </w:r>
          </w:p>
          <w:p w:rsidR="00294A7E" w:rsidRPr="00614B24" w:rsidRDefault="00294A7E" w:rsidP="00790C3A">
            <w:pPr>
              <w:pStyle w:val="Tabletext"/>
            </w:pPr>
            <w:r w:rsidRPr="00614B24">
              <w:t>Explain absence</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Progression</w:t>
            </w:r>
          </w:p>
        </w:tc>
        <w:tc>
          <w:tcPr>
            <w:tcW w:w="1402" w:type="dxa"/>
            <w:shd w:val="clear" w:color="auto" w:fill="auto"/>
          </w:tcPr>
          <w:p w:rsidR="00294A7E" w:rsidRPr="00614B24" w:rsidRDefault="00294A7E" w:rsidP="00790C3A">
            <w:pPr>
              <w:pStyle w:val="Tabletext"/>
            </w:pPr>
            <w:r w:rsidRPr="00614B24">
              <w:t>Probably</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F-F</w:t>
            </w:r>
          </w:p>
          <w:p w:rsidR="00294A7E" w:rsidRPr="00614B24" w:rsidRDefault="00294A7E" w:rsidP="00790C3A">
            <w:pPr>
              <w:pStyle w:val="Tabletext"/>
            </w:pPr>
            <w:r w:rsidRPr="00614B24">
              <w:t>35 years</w:t>
            </w:r>
          </w:p>
        </w:tc>
        <w:tc>
          <w:tcPr>
            <w:tcW w:w="1401" w:type="dxa"/>
            <w:shd w:val="clear" w:color="auto" w:fill="auto"/>
          </w:tcPr>
          <w:p w:rsidR="00294A7E" w:rsidRPr="00614B24" w:rsidRDefault="00294A7E" w:rsidP="00790C3A">
            <w:pPr>
              <w:pStyle w:val="Tabletext"/>
            </w:pPr>
            <w:r w:rsidRPr="00614B24">
              <w:t>Bi polar disorder</w:t>
            </w:r>
          </w:p>
        </w:tc>
        <w:tc>
          <w:tcPr>
            <w:tcW w:w="1402" w:type="dxa"/>
            <w:shd w:val="clear" w:color="auto" w:fill="auto"/>
          </w:tcPr>
          <w:p w:rsidR="00294A7E" w:rsidRPr="00614B24" w:rsidRDefault="00294A7E" w:rsidP="00790C3A">
            <w:pPr>
              <w:pStyle w:val="Tabletext"/>
            </w:pPr>
            <w:r w:rsidRPr="00614B24">
              <w:t>Yes</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p>
        </w:tc>
        <w:tc>
          <w:tcPr>
            <w:tcW w:w="1401" w:type="dxa"/>
            <w:shd w:val="clear" w:color="auto" w:fill="auto"/>
          </w:tcPr>
          <w:p w:rsidR="00294A7E" w:rsidRPr="00614B24" w:rsidRDefault="00294A7E" w:rsidP="00790C3A">
            <w:pPr>
              <w:pStyle w:val="Tabletext"/>
            </w:pPr>
            <w:r w:rsidRPr="00614B24">
              <w:t>Yes</w:t>
            </w:r>
          </w:p>
        </w:tc>
        <w:tc>
          <w:tcPr>
            <w:tcW w:w="1402" w:type="dxa"/>
            <w:shd w:val="clear" w:color="auto" w:fill="auto"/>
          </w:tcPr>
          <w:p w:rsidR="00294A7E" w:rsidRPr="00614B24" w:rsidRDefault="00294A7E" w:rsidP="00790C3A">
            <w:pPr>
              <w:pStyle w:val="Tabletext"/>
            </w:pPr>
            <w:r w:rsidRPr="00614B24">
              <w:t>Advocacy</w:t>
            </w:r>
            <w:r>
              <w:t xml:space="preserve"> </w:t>
            </w:r>
            <w:r w:rsidRPr="00614B24">
              <w:t>– integration of illness into self</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Progression</w:t>
            </w:r>
          </w:p>
        </w:tc>
        <w:tc>
          <w:tcPr>
            <w:tcW w:w="1402" w:type="dxa"/>
            <w:shd w:val="clear" w:color="auto" w:fill="auto"/>
          </w:tcPr>
          <w:p w:rsidR="00294A7E" w:rsidRPr="00614B24" w:rsidRDefault="00294A7E" w:rsidP="00790C3A">
            <w:pPr>
              <w:pStyle w:val="Tabletext"/>
            </w:pPr>
            <w:r w:rsidRPr="00614B24">
              <w:t>Probably not</w:t>
            </w:r>
          </w:p>
        </w:tc>
      </w:tr>
      <w:tr w:rsidR="00294A7E" w:rsidRPr="004C262D" w:rsidTr="00790C3A">
        <w:trPr>
          <w:cantSplit/>
        </w:trPr>
        <w:tc>
          <w:tcPr>
            <w:tcW w:w="1418" w:type="dxa"/>
            <w:tcBorders>
              <w:bottom w:val="nil"/>
            </w:tcBorders>
            <w:shd w:val="clear" w:color="auto" w:fill="auto"/>
          </w:tcPr>
          <w:p w:rsidR="00294A7E" w:rsidRPr="00614B24" w:rsidRDefault="00294A7E" w:rsidP="00790C3A">
            <w:pPr>
              <w:pStyle w:val="Tabletext"/>
            </w:pPr>
            <w:r w:rsidRPr="00614B24">
              <w:t>M-M</w:t>
            </w:r>
          </w:p>
          <w:p w:rsidR="00294A7E" w:rsidRPr="00614B24" w:rsidRDefault="00294A7E" w:rsidP="00790C3A">
            <w:pPr>
              <w:pStyle w:val="Tabletext"/>
            </w:pPr>
            <w:r w:rsidRPr="00614B24">
              <w:t>55 years</w:t>
            </w:r>
          </w:p>
        </w:tc>
        <w:tc>
          <w:tcPr>
            <w:tcW w:w="1401" w:type="dxa"/>
            <w:tcBorders>
              <w:bottom w:val="nil"/>
            </w:tcBorders>
            <w:shd w:val="clear" w:color="auto" w:fill="auto"/>
          </w:tcPr>
          <w:p w:rsidR="00294A7E" w:rsidRPr="00614B24" w:rsidRDefault="00294A7E" w:rsidP="00790C3A">
            <w:pPr>
              <w:pStyle w:val="Tabletext"/>
            </w:pPr>
            <w:r w:rsidRPr="00614B24">
              <w:t>Psychotic depression</w:t>
            </w:r>
          </w:p>
        </w:tc>
        <w:tc>
          <w:tcPr>
            <w:tcW w:w="1402" w:type="dxa"/>
            <w:tcBorders>
              <w:bottom w:val="nil"/>
            </w:tcBorders>
            <w:shd w:val="clear" w:color="auto" w:fill="auto"/>
          </w:tcPr>
          <w:p w:rsidR="00294A7E" w:rsidRPr="00614B24" w:rsidRDefault="00294A7E" w:rsidP="00790C3A">
            <w:pPr>
              <w:pStyle w:val="Tabletext"/>
            </w:pPr>
          </w:p>
        </w:tc>
        <w:tc>
          <w:tcPr>
            <w:tcW w:w="1402" w:type="dxa"/>
            <w:tcBorders>
              <w:bottom w:val="nil"/>
            </w:tcBorders>
            <w:shd w:val="clear" w:color="auto" w:fill="auto"/>
          </w:tcPr>
          <w:p w:rsidR="00294A7E" w:rsidRPr="00614B24" w:rsidRDefault="00294A7E" w:rsidP="00790C3A">
            <w:pPr>
              <w:pStyle w:val="Tabletext"/>
            </w:pPr>
            <w:r w:rsidRPr="00614B24">
              <w:t>Yes</w:t>
            </w:r>
          </w:p>
        </w:tc>
        <w:tc>
          <w:tcPr>
            <w:tcW w:w="1402" w:type="dxa"/>
            <w:tcBorders>
              <w:bottom w:val="nil"/>
            </w:tcBorders>
            <w:shd w:val="clear" w:color="auto" w:fill="auto"/>
          </w:tcPr>
          <w:p w:rsidR="00294A7E" w:rsidRPr="00614B24" w:rsidRDefault="00294A7E" w:rsidP="00790C3A">
            <w:pPr>
              <w:pStyle w:val="Tabletext"/>
            </w:pPr>
            <w:r w:rsidRPr="00614B24">
              <w:t xml:space="preserve">Altered assess tasks </w:t>
            </w:r>
          </w:p>
        </w:tc>
        <w:tc>
          <w:tcPr>
            <w:tcW w:w="1401" w:type="dxa"/>
            <w:tcBorders>
              <w:bottom w:val="nil"/>
            </w:tcBorders>
            <w:shd w:val="clear" w:color="auto" w:fill="auto"/>
          </w:tcPr>
          <w:p w:rsidR="00294A7E" w:rsidRPr="00614B24" w:rsidRDefault="00294A7E" w:rsidP="00790C3A">
            <w:pPr>
              <w:pStyle w:val="Tabletext"/>
            </w:pPr>
          </w:p>
        </w:tc>
        <w:tc>
          <w:tcPr>
            <w:tcW w:w="1402" w:type="dxa"/>
            <w:tcBorders>
              <w:bottom w:val="nil"/>
            </w:tcBorders>
            <w:shd w:val="clear" w:color="auto" w:fill="auto"/>
          </w:tcPr>
          <w:p w:rsidR="00294A7E" w:rsidRPr="00614B24" w:rsidRDefault="00294A7E" w:rsidP="00790C3A">
            <w:pPr>
              <w:pStyle w:val="Tabletext"/>
            </w:pPr>
            <w:r w:rsidRPr="00614B24">
              <w:t>Advocacy</w:t>
            </w:r>
          </w:p>
        </w:tc>
        <w:tc>
          <w:tcPr>
            <w:tcW w:w="1402" w:type="dxa"/>
            <w:tcBorders>
              <w:bottom w:val="nil"/>
            </w:tcBorders>
            <w:shd w:val="clear" w:color="auto" w:fill="auto"/>
          </w:tcPr>
          <w:p w:rsidR="00294A7E" w:rsidRPr="00614B24" w:rsidRDefault="00294A7E" w:rsidP="00790C3A">
            <w:pPr>
              <w:pStyle w:val="Tabletext"/>
            </w:pPr>
          </w:p>
        </w:tc>
        <w:tc>
          <w:tcPr>
            <w:tcW w:w="1402" w:type="dxa"/>
            <w:tcBorders>
              <w:bottom w:val="nil"/>
            </w:tcBorders>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Completion</w:t>
            </w:r>
          </w:p>
        </w:tc>
        <w:tc>
          <w:tcPr>
            <w:tcW w:w="1402" w:type="dxa"/>
            <w:tcBorders>
              <w:bottom w:val="nil"/>
            </w:tcBorders>
            <w:shd w:val="clear" w:color="auto" w:fill="auto"/>
          </w:tcPr>
          <w:p w:rsidR="00294A7E" w:rsidRPr="00614B24" w:rsidRDefault="00294A7E" w:rsidP="00790C3A">
            <w:pPr>
              <w:pStyle w:val="Tabletext"/>
            </w:pPr>
            <w:r w:rsidRPr="00614B24">
              <w:t>Yes</w:t>
            </w:r>
          </w:p>
        </w:tc>
      </w:tr>
      <w:tr w:rsidR="00294A7E" w:rsidRPr="004C262D" w:rsidTr="00790C3A">
        <w:trPr>
          <w:cantSplit/>
        </w:trPr>
        <w:tc>
          <w:tcPr>
            <w:tcW w:w="1418" w:type="dxa"/>
            <w:tcBorders>
              <w:top w:val="nil"/>
              <w:bottom w:val="nil"/>
            </w:tcBorders>
            <w:shd w:val="clear" w:color="auto" w:fill="auto"/>
          </w:tcPr>
          <w:p w:rsidR="00294A7E" w:rsidRPr="00614B24" w:rsidRDefault="00294A7E" w:rsidP="00790C3A">
            <w:pPr>
              <w:pStyle w:val="Tabletext"/>
            </w:pPr>
            <w:r w:rsidRPr="00614B24">
              <w:t>C-F</w:t>
            </w:r>
          </w:p>
          <w:p w:rsidR="00294A7E" w:rsidRPr="00614B24" w:rsidRDefault="00294A7E" w:rsidP="00790C3A">
            <w:pPr>
              <w:pStyle w:val="Tabletext"/>
            </w:pPr>
            <w:r w:rsidRPr="00614B24">
              <w:t>29 years</w:t>
            </w:r>
          </w:p>
        </w:tc>
        <w:tc>
          <w:tcPr>
            <w:tcW w:w="1401" w:type="dxa"/>
            <w:tcBorders>
              <w:top w:val="nil"/>
              <w:bottom w:val="nil"/>
            </w:tcBorders>
            <w:shd w:val="clear" w:color="auto" w:fill="auto"/>
          </w:tcPr>
          <w:p w:rsidR="00294A7E" w:rsidRPr="00614B24" w:rsidRDefault="00294A7E" w:rsidP="00790C3A">
            <w:pPr>
              <w:pStyle w:val="Tabletext"/>
            </w:pPr>
            <w:r w:rsidRPr="00614B24">
              <w:t>Depression</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1"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Risk- and regret what do you say?</w:t>
            </w:r>
          </w:p>
        </w:tc>
        <w:tc>
          <w:tcPr>
            <w:tcW w:w="1402" w:type="dxa"/>
            <w:tcBorders>
              <w:top w:val="nil"/>
              <w:bottom w:val="nil"/>
            </w:tcBorders>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Completion</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tcBorders>
              <w:top w:val="nil"/>
              <w:bottom w:val="nil"/>
            </w:tcBorders>
            <w:shd w:val="clear" w:color="auto" w:fill="auto"/>
          </w:tcPr>
          <w:p w:rsidR="00294A7E" w:rsidRPr="00614B24" w:rsidRDefault="00294A7E" w:rsidP="00790C3A">
            <w:pPr>
              <w:pStyle w:val="Tabletext"/>
            </w:pPr>
            <w:r w:rsidRPr="00614B24">
              <w:t>J-F</w:t>
            </w:r>
          </w:p>
          <w:p w:rsidR="00294A7E" w:rsidRPr="00614B24" w:rsidRDefault="00294A7E" w:rsidP="00790C3A">
            <w:pPr>
              <w:pStyle w:val="Tabletext"/>
            </w:pPr>
            <w:r w:rsidRPr="00614B24">
              <w:t>34 years</w:t>
            </w:r>
          </w:p>
        </w:tc>
        <w:tc>
          <w:tcPr>
            <w:tcW w:w="1401" w:type="dxa"/>
            <w:tcBorders>
              <w:top w:val="nil"/>
              <w:bottom w:val="nil"/>
            </w:tcBorders>
            <w:shd w:val="clear" w:color="auto" w:fill="auto"/>
          </w:tcPr>
          <w:p w:rsidR="00294A7E" w:rsidRPr="00614B24" w:rsidRDefault="00294A7E" w:rsidP="00790C3A">
            <w:pPr>
              <w:pStyle w:val="Tabletext"/>
            </w:pPr>
            <w:r w:rsidRPr="00614B24">
              <w:t>Depression</w:t>
            </w:r>
          </w:p>
        </w:tc>
        <w:tc>
          <w:tcPr>
            <w:tcW w:w="1402" w:type="dxa"/>
            <w:tcBorders>
              <w:top w:val="nil"/>
              <w:bottom w:val="nil"/>
            </w:tcBorders>
            <w:shd w:val="clear" w:color="auto" w:fill="auto"/>
          </w:tcPr>
          <w:p w:rsidR="00294A7E" w:rsidRPr="00614B24" w:rsidRDefault="00294A7E" w:rsidP="00790C3A">
            <w:pPr>
              <w:pStyle w:val="Tabletext"/>
            </w:pPr>
            <w:r w:rsidRPr="00614B24">
              <w:t>Yes</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1" w:type="dxa"/>
            <w:tcBorders>
              <w:top w:val="nil"/>
              <w:bottom w:val="nil"/>
            </w:tcBorders>
            <w:shd w:val="clear" w:color="auto" w:fill="auto"/>
          </w:tcPr>
          <w:p w:rsidR="00294A7E" w:rsidRPr="00614B24" w:rsidRDefault="00294A7E" w:rsidP="00790C3A">
            <w:pPr>
              <w:pStyle w:val="Tabletext"/>
            </w:pPr>
            <w:r w:rsidRPr="00614B24">
              <w:t>Yes</w:t>
            </w:r>
          </w:p>
        </w:tc>
        <w:tc>
          <w:tcPr>
            <w:tcW w:w="1402" w:type="dxa"/>
            <w:tcBorders>
              <w:top w:val="nil"/>
              <w:bottom w:val="nil"/>
            </w:tcBorders>
            <w:shd w:val="clear" w:color="auto" w:fill="auto"/>
          </w:tcPr>
          <w:p w:rsidR="00294A7E" w:rsidRPr="00614B24" w:rsidRDefault="00294A7E" w:rsidP="00790C3A">
            <w:pPr>
              <w:pStyle w:val="Tabletext"/>
            </w:pPr>
            <w:r w:rsidRPr="00614B24">
              <w:t>Desperation</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No</w:t>
            </w:r>
          </w:p>
          <w:p w:rsidR="00294A7E" w:rsidRPr="00614B24" w:rsidRDefault="00294A7E" w:rsidP="00790C3A">
            <w:pPr>
              <w:pStyle w:val="Tabletext"/>
            </w:pPr>
            <w:r w:rsidRPr="00614B24">
              <w:t>Fail most subjects</w:t>
            </w:r>
          </w:p>
        </w:tc>
        <w:tc>
          <w:tcPr>
            <w:tcW w:w="1402" w:type="dxa"/>
            <w:tcBorders>
              <w:top w:val="nil"/>
              <w:bottom w:val="nil"/>
            </w:tcBorders>
            <w:shd w:val="clear" w:color="auto" w:fill="auto"/>
          </w:tcPr>
          <w:p w:rsidR="00294A7E" w:rsidRPr="00614B24" w:rsidRDefault="00294A7E" w:rsidP="00790C3A">
            <w:pPr>
              <w:pStyle w:val="Tabletext"/>
            </w:pPr>
            <w:r w:rsidRPr="00614B24">
              <w:t>Probably not</w:t>
            </w:r>
          </w:p>
        </w:tc>
      </w:tr>
      <w:tr w:rsidR="00294A7E" w:rsidRPr="004C262D" w:rsidTr="00790C3A">
        <w:trPr>
          <w:cantSplit/>
        </w:trPr>
        <w:tc>
          <w:tcPr>
            <w:tcW w:w="1418" w:type="dxa"/>
            <w:tcBorders>
              <w:top w:val="nil"/>
              <w:bottom w:val="nil"/>
            </w:tcBorders>
            <w:shd w:val="clear" w:color="auto" w:fill="auto"/>
          </w:tcPr>
          <w:p w:rsidR="00294A7E" w:rsidRPr="00614B24" w:rsidRDefault="00294A7E" w:rsidP="00790C3A">
            <w:pPr>
              <w:pStyle w:val="Tabletext"/>
            </w:pPr>
            <w:r w:rsidRPr="00614B24">
              <w:t>E-F</w:t>
            </w:r>
          </w:p>
          <w:p w:rsidR="00294A7E" w:rsidRPr="00614B24" w:rsidRDefault="00294A7E" w:rsidP="00790C3A">
            <w:pPr>
              <w:pStyle w:val="Tabletext"/>
            </w:pPr>
            <w:r w:rsidRPr="00614B24">
              <w:t>22 years</w:t>
            </w:r>
          </w:p>
        </w:tc>
        <w:tc>
          <w:tcPr>
            <w:tcW w:w="1401" w:type="dxa"/>
            <w:tcBorders>
              <w:top w:val="nil"/>
              <w:bottom w:val="nil"/>
            </w:tcBorders>
            <w:shd w:val="clear" w:color="auto" w:fill="auto"/>
          </w:tcPr>
          <w:p w:rsidR="00294A7E" w:rsidRPr="00614B24" w:rsidRDefault="00294A7E" w:rsidP="00790C3A">
            <w:pPr>
              <w:pStyle w:val="Tabletext"/>
            </w:pPr>
            <w:r w:rsidRPr="00614B24">
              <w:t>Anxiety</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1"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Risk – not serious enough</w:t>
            </w:r>
          </w:p>
        </w:tc>
        <w:tc>
          <w:tcPr>
            <w:tcW w:w="1402" w:type="dxa"/>
            <w:tcBorders>
              <w:top w:val="nil"/>
              <w:bottom w:val="nil"/>
            </w:tcBorders>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Progression</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tcBorders>
              <w:top w:val="nil"/>
              <w:bottom w:val="nil"/>
            </w:tcBorders>
            <w:shd w:val="clear" w:color="auto" w:fill="auto"/>
          </w:tcPr>
          <w:p w:rsidR="00294A7E" w:rsidRPr="00614B24" w:rsidRDefault="00294A7E" w:rsidP="00790C3A">
            <w:pPr>
              <w:pStyle w:val="Tabletext"/>
            </w:pPr>
            <w:r w:rsidRPr="00614B24">
              <w:t>M-F</w:t>
            </w:r>
          </w:p>
          <w:p w:rsidR="00294A7E" w:rsidRPr="00614B24" w:rsidRDefault="00294A7E" w:rsidP="00790C3A">
            <w:pPr>
              <w:pStyle w:val="Tabletext"/>
            </w:pPr>
            <w:r w:rsidRPr="00614B24">
              <w:t>45 years</w:t>
            </w:r>
          </w:p>
        </w:tc>
        <w:tc>
          <w:tcPr>
            <w:tcW w:w="1401" w:type="dxa"/>
            <w:tcBorders>
              <w:top w:val="nil"/>
              <w:bottom w:val="nil"/>
            </w:tcBorders>
            <w:shd w:val="clear" w:color="auto" w:fill="auto"/>
          </w:tcPr>
          <w:p w:rsidR="00294A7E" w:rsidRPr="00614B24" w:rsidRDefault="00294A7E" w:rsidP="00790C3A">
            <w:pPr>
              <w:pStyle w:val="Tabletext"/>
            </w:pPr>
            <w:r w:rsidRPr="00614B24">
              <w:t>Depression</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1"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Risk of rejection</w:t>
            </w:r>
          </w:p>
        </w:tc>
        <w:tc>
          <w:tcPr>
            <w:tcW w:w="1402" w:type="dxa"/>
            <w:tcBorders>
              <w:top w:val="nil"/>
              <w:bottom w:val="nil"/>
            </w:tcBorders>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Progression</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tcBorders>
              <w:top w:val="nil"/>
              <w:bottom w:val="nil"/>
            </w:tcBorders>
            <w:shd w:val="clear" w:color="auto" w:fill="auto"/>
          </w:tcPr>
          <w:p w:rsidR="00294A7E" w:rsidRPr="00614B24" w:rsidRDefault="00294A7E" w:rsidP="00790C3A">
            <w:pPr>
              <w:pStyle w:val="Tabletext"/>
            </w:pPr>
            <w:r w:rsidRPr="00614B24">
              <w:lastRenderedPageBreak/>
              <w:t>A-M</w:t>
            </w:r>
          </w:p>
          <w:p w:rsidR="00294A7E" w:rsidRPr="00614B24" w:rsidRDefault="00294A7E" w:rsidP="00790C3A">
            <w:pPr>
              <w:pStyle w:val="Tabletext"/>
            </w:pPr>
            <w:r w:rsidRPr="00614B24">
              <w:t>29 years</w:t>
            </w:r>
          </w:p>
        </w:tc>
        <w:tc>
          <w:tcPr>
            <w:tcW w:w="1401" w:type="dxa"/>
            <w:tcBorders>
              <w:top w:val="nil"/>
              <w:bottom w:val="nil"/>
            </w:tcBorders>
            <w:shd w:val="clear" w:color="auto" w:fill="auto"/>
          </w:tcPr>
          <w:p w:rsidR="00294A7E" w:rsidRPr="00614B24" w:rsidRDefault="00294A7E" w:rsidP="00790C3A">
            <w:pPr>
              <w:pStyle w:val="Tabletext"/>
            </w:pPr>
            <w:r w:rsidRPr="00614B24">
              <w:t>Depression and Anxiety</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1" w:type="dxa"/>
            <w:tcBorders>
              <w:top w:val="nil"/>
              <w:bottom w:val="nil"/>
            </w:tcBorders>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Extension but too little</w:t>
            </w:r>
          </w:p>
        </w:tc>
        <w:tc>
          <w:tcPr>
            <w:tcW w:w="1402" w:type="dxa"/>
            <w:tcBorders>
              <w:top w:val="nil"/>
              <w:bottom w:val="nil"/>
            </w:tcBorders>
            <w:shd w:val="clear" w:color="auto" w:fill="auto"/>
          </w:tcPr>
          <w:p w:rsidR="00294A7E" w:rsidRPr="00614B24" w:rsidRDefault="00294A7E" w:rsidP="00790C3A">
            <w:pPr>
              <w:pStyle w:val="Tabletext"/>
            </w:pPr>
            <w:r w:rsidRPr="00614B24">
              <w:t>Desperation</w:t>
            </w:r>
            <w:r>
              <w:t xml:space="preserve"> –</w:t>
            </w:r>
            <w:r w:rsidRPr="00614B24">
              <w:t>fear of failure</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No-fail one subject</w:t>
            </w:r>
          </w:p>
        </w:tc>
        <w:tc>
          <w:tcPr>
            <w:tcW w:w="1402" w:type="dxa"/>
            <w:tcBorders>
              <w:top w:val="nil"/>
              <w:bottom w:val="nil"/>
            </w:tcBorders>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tcBorders>
              <w:top w:val="nil"/>
              <w:bottom w:val="nil"/>
            </w:tcBorders>
            <w:shd w:val="clear" w:color="auto" w:fill="auto"/>
          </w:tcPr>
          <w:p w:rsidR="00294A7E" w:rsidRPr="00614B24" w:rsidRDefault="00294A7E" w:rsidP="00790C3A">
            <w:pPr>
              <w:pStyle w:val="Tabletext"/>
            </w:pPr>
            <w:r w:rsidRPr="00614B24">
              <w:t>V-F</w:t>
            </w:r>
          </w:p>
          <w:p w:rsidR="00294A7E" w:rsidRPr="00614B24" w:rsidRDefault="00294A7E" w:rsidP="00790C3A">
            <w:pPr>
              <w:pStyle w:val="Tabletext"/>
            </w:pPr>
            <w:r w:rsidRPr="00614B24">
              <w:t>24 years</w:t>
            </w:r>
          </w:p>
        </w:tc>
        <w:tc>
          <w:tcPr>
            <w:tcW w:w="1401" w:type="dxa"/>
            <w:tcBorders>
              <w:top w:val="nil"/>
              <w:bottom w:val="nil"/>
            </w:tcBorders>
            <w:shd w:val="clear" w:color="auto" w:fill="auto"/>
          </w:tcPr>
          <w:p w:rsidR="00294A7E" w:rsidRPr="00614B24" w:rsidRDefault="00294A7E" w:rsidP="00790C3A">
            <w:pPr>
              <w:pStyle w:val="Tabletext"/>
            </w:pPr>
            <w:r w:rsidRPr="00614B24">
              <w:t>Psychotic depression</w:t>
            </w:r>
          </w:p>
        </w:tc>
        <w:tc>
          <w:tcPr>
            <w:tcW w:w="1402" w:type="dxa"/>
            <w:tcBorders>
              <w:top w:val="nil"/>
              <w:bottom w:val="nil"/>
            </w:tcBorders>
            <w:shd w:val="clear" w:color="auto" w:fill="auto"/>
          </w:tcPr>
          <w:p w:rsidR="00294A7E" w:rsidRPr="00614B24" w:rsidRDefault="00294A7E" w:rsidP="00790C3A">
            <w:pPr>
              <w:pStyle w:val="Tabletext"/>
            </w:pPr>
            <w:r w:rsidRPr="00614B24">
              <w:t>Yes</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1"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Desperation</w:t>
            </w:r>
            <w:r>
              <w:t xml:space="preserve"> – </w:t>
            </w:r>
            <w:r w:rsidRPr="00614B24">
              <w:t>fear of failure</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Completion</w:t>
            </w:r>
          </w:p>
          <w:p w:rsidR="00294A7E" w:rsidRPr="00614B24" w:rsidRDefault="00294A7E" w:rsidP="00790C3A">
            <w:pPr>
              <w:pStyle w:val="Tabletext"/>
            </w:pPr>
            <w:r w:rsidRPr="00614B24">
              <w:t>But took 2 years instead of 1</w:t>
            </w:r>
          </w:p>
        </w:tc>
        <w:tc>
          <w:tcPr>
            <w:tcW w:w="1402" w:type="dxa"/>
            <w:tcBorders>
              <w:top w:val="nil"/>
              <w:bottom w:val="nil"/>
            </w:tcBorders>
            <w:shd w:val="clear" w:color="auto" w:fill="auto"/>
          </w:tcPr>
          <w:p w:rsidR="00294A7E" w:rsidRPr="00614B24" w:rsidRDefault="00294A7E" w:rsidP="00790C3A">
            <w:pPr>
              <w:pStyle w:val="Tabletext"/>
            </w:pPr>
            <w:r w:rsidRPr="00614B24">
              <w:t>Probably</w:t>
            </w:r>
          </w:p>
        </w:tc>
      </w:tr>
      <w:tr w:rsidR="00294A7E" w:rsidRPr="004C262D" w:rsidTr="00790C3A">
        <w:trPr>
          <w:cantSplit/>
        </w:trPr>
        <w:tc>
          <w:tcPr>
            <w:tcW w:w="1418" w:type="dxa"/>
            <w:tcBorders>
              <w:top w:val="nil"/>
            </w:tcBorders>
            <w:shd w:val="clear" w:color="auto" w:fill="auto"/>
          </w:tcPr>
          <w:p w:rsidR="00294A7E" w:rsidRPr="00614B24" w:rsidRDefault="00294A7E" w:rsidP="00790C3A">
            <w:pPr>
              <w:pStyle w:val="Tabletext"/>
            </w:pPr>
            <w:r w:rsidRPr="00614B24">
              <w:t>B-F</w:t>
            </w:r>
          </w:p>
          <w:p w:rsidR="00294A7E" w:rsidRPr="00614B24" w:rsidRDefault="00294A7E" w:rsidP="00790C3A">
            <w:pPr>
              <w:pStyle w:val="Tabletext"/>
            </w:pPr>
            <w:r w:rsidRPr="00614B24">
              <w:t>52 years</w:t>
            </w:r>
          </w:p>
        </w:tc>
        <w:tc>
          <w:tcPr>
            <w:tcW w:w="1401" w:type="dxa"/>
            <w:tcBorders>
              <w:top w:val="nil"/>
            </w:tcBorders>
            <w:shd w:val="clear" w:color="auto" w:fill="auto"/>
          </w:tcPr>
          <w:p w:rsidR="00294A7E" w:rsidRPr="00614B24" w:rsidRDefault="00294A7E" w:rsidP="00790C3A">
            <w:pPr>
              <w:pStyle w:val="Tabletext"/>
            </w:pPr>
            <w:r w:rsidRPr="00614B24">
              <w:t>Anxiety and depression</w:t>
            </w:r>
          </w:p>
        </w:tc>
        <w:tc>
          <w:tcPr>
            <w:tcW w:w="1402" w:type="dxa"/>
            <w:tcBorders>
              <w:top w:val="nil"/>
            </w:tcBorders>
            <w:shd w:val="clear" w:color="auto" w:fill="auto"/>
          </w:tcPr>
          <w:p w:rsidR="00294A7E" w:rsidRPr="00614B24" w:rsidRDefault="00294A7E" w:rsidP="00790C3A">
            <w:pPr>
              <w:pStyle w:val="Tabletext"/>
            </w:pPr>
            <w:r w:rsidRPr="00614B24">
              <w:t>No</w:t>
            </w:r>
          </w:p>
        </w:tc>
        <w:tc>
          <w:tcPr>
            <w:tcW w:w="1402" w:type="dxa"/>
            <w:tcBorders>
              <w:top w:val="nil"/>
            </w:tcBorders>
            <w:shd w:val="clear" w:color="auto" w:fill="auto"/>
          </w:tcPr>
          <w:p w:rsidR="00294A7E" w:rsidRPr="00614B24" w:rsidRDefault="00294A7E" w:rsidP="00790C3A">
            <w:pPr>
              <w:pStyle w:val="Tabletext"/>
            </w:pPr>
          </w:p>
        </w:tc>
        <w:tc>
          <w:tcPr>
            <w:tcW w:w="1402" w:type="dxa"/>
            <w:tcBorders>
              <w:top w:val="nil"/>
            </w:tcBorders>
            <w:shd w:val="clear" w:color="auto" w:fill="auto"/>
          </w:tcPr>
          <w:p w:rsidR="00294A7E" w:rsidRPr="00614B24" w:rsidRDefault="00294A7E" w:rsidP="00790C3A">
            <w:pPr>
              <w:pStyle w:val="Tabletext"/>
            </w:pPr>
          </w:p>
        </w:tc>
        <w:tc>
          <w:tcPr>
            <w:tcW w:w="1401" w:type="dxa"/>
            <w:tcBorders>
              <w:top w:val="nil"/>
            </w:tcBorders>
            <w:shd w:val="clear" w:color="auto" w:fill="auto"/>
          </w:tcPr>
          <w:p w:rsidR="00294A7E" w:rsidRPr="00614B24" w:rsidRDefault="00294A7E" w:rsidP="00790C3A">
            <w:pPr>
              <w:pStyle w:val="Tabletext"/>
            </w:pPr>
          </w:p>
        </w:tc>
        <w:tc>
          <w:tcPr>
            <w:tcW w:w="1402" w:type="dxa"/>
            <w:tcBorders>
              <w:top w:val="nil"/>
            </w:tcBorders>
            <w:shd w:val="clear" w:color="auto" w:fill="auto"/>
          </w:tcPr>
          <w:p w:rsidR="00294A7E" w:rsidRPr="00614B24" w:rsidRDefault="00294A7E" w:rsidP="00790C3A">
            <w:pPr>
              <w:pStyle w:val="Tabletext"/>
            </w:pPr>
          </w:p>
        </w:tc>
        <w:tc>
          <w:tcPr>
            <w:tcW w:w="1402" w:type="dxa"/>
            <w:tcBorders>
              <w:top w:val="nil"/>
            </w:tcBorders>
            <w:shd w:val="clear" w:color="auto" w:fill="auto"/>
          </w:tcPr>
          <w:p w:rsidR="00294A7E" w:rsidRPr="00614B24" w:rsidRDefault="00294A7E" w:rsidP="00790C3A">
            <w:pPr>
              <w:pStyle w:val="Tabletext"/>
            </w:pPr>
            <w:r w:rsidRPr="00614B24">
              <w:t>Regret</w:t>
            </w:r>
            <w:r>
              <w:t xml:space="preserve"> –</w:t>
            </w:r>
            <w:r w:rsidRPr="00614B24">
              <w:t xml:space="preserve"> ‘what could anyone do?”</w:t>
            </w:r>
          </w:p>
        </w:tc>
        <w:tc>
          <w:tcPr>
            <w:tcW w:w="1402" w:type="dxa"/>
            <w:tcBorders>
              <w:top w:val="nil"/>
            </w:tcBorders>
            <w:shd w:val="clear" w:color="auto" w:fill="auto"/>
          </w:tcPr>
          <w:p w:rsidR="00294A7E" w:rsidRPr="00614B24" w:rsidRDefault="00294A7E" w:rsidP="00790C3A">
            <w:pPr>
              <w:pStyle w:val="Tabletext"/>
            </w:pPr>
            <w:r w:rsidRPr="00614B24">
              <w:t>No</w:t>
            </w:r>
          </w:p>
          <w:p w:rsidR="00294A7E" w:rsidRPr="00614B24" w:rsidRDefault="00294A7E" w:rsidP="00790C3A">
            <w:pPr>
              <w:pStyle w:val="Tabletext"/>
            </w:pPr>
            <w:r w:rsidRPr="00614B24">
              <w:t>Fail most subjects</w:t>
            </w:r>
          </w:p>
        </w:tc>
        <w:tc>
          <w:tcPr>
            <w:tcW w:w="1402" w:type="dxa"/>
            <w:tcBorders>
              <w:top w:val="nil"/>
            </w:tcBorders>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C-F</w:t>
            </w:r>
          </w:p>
          <w:p w:rsidR="00294A7E" w:rsidRPr="00614B24" w:rsidRDefault="00294A7E" w:rsidP="00790C3A">
            <w:pPr>
              <w:pStyle w:val="Tabletext"/>
            </w:pPr>
            <w:r w:rsidRPr="00614B24">
              <w:t>24 years</w:t>
            </w:r>
          </w:p>
        </w:tc>
        <w:tc>
          <w:tcPr>
            <w:tcW w:w="1401" w:type="dxa"/>
            <w:shd w:val="clear" w:color="auto" w:fill="auto"/>
          </w:tcPr>
          <w:p w:rsidR="00294A7E" w:rsidRPr="00614B24" w:rsidRDefault="00294A7E" w:rsidP="00790C3A">
            <w:pPr>
              <w:pStyle w:val="Tabletext"/>
            </w:pPr>
            <w:r w:rsidRPr="00614B24">
              <w:t>Depression</w:t>
            </w:r>
          </w:p>
          <w:p w:rsidR="00294A7E" w:rsidRPr="00614B24" w:rsidRDefault="00294A7E" w:rsidP="00790C3A">
            <w:pPr>
              <w:pStyle w:val="Tabletext"/>
            </w:pPr>
            <w:r w:rsidRPr="00614B24">
              <w:t>PTSD</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p>
        </w:tc>
        <w:tc>
          <w:tcPr>
            <w:tcW w:w="1401"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Disclosed physical condition</w:t>
            </w: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Completion</w:t>
            </w:r>
          </w:p>
          <w:p w:rsidR="00294A7E" w:rsidRPr="00614B24" w:rsidRDefault="00294A7E" w:rsidP="00790C3A">
            <w:pPr>
              <w:pStyle w:val="Tabletext"/>
            </w:pPr>
            <w:r w:rsidRPr="00614B24">
              <w:t>But took 6 years instead of 3</w:t>
            </w:r>
          </w:p>
        </w:tc>
        <w:tc>
          <w:tcPr>
            <w:tcW w:w="1402" w:type="dxa"/>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SJ-F</w:t>
            </w:r>
          </w:p>
          <w:p w:rsidR="00294A7E" w:rsidRPr="00614B24" w:rsidRDefault="00294A7E" w:rsidP="00790C3A">
            <w:pPr>
              <w:pStyle w:val="Tabletext"/>
            </w:pPr>
            <w:r w:rsidRPr="00614B24">
              <w:t>27 years</w:t>
            </w:r>
          </w:p>
        </w:tc>
        <w:tc>
          <w:tcPr>
            <w:tcW w:w="1401" w:type="dxa"/>
            <w:shd w:val="clear" w:color="auto" w:fill="auto"/>
          </w:tcPr>
          <w:p w:rsidR="00294A7E" w:rsidRPr="00614B24" w:rsidRDefault="00294A7E" w:rsidP="00790C3A">
            <w:pPr>
              <w:pStyle w:val="Tabletext"/>
            </w:pPr>
            <w:r w:rsidRPr="00614B24">
              <w:t>Depression and anxiety</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p>
        </w:tc>
        <w:tc>
          <w:tcPr>
            <w:tcW w:w="1401"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Protection of self</w:t>
            </w:r>
          </w:p>
          <w:p w:rsidR="00294A7E" w:rsidRPr="00614B24" w:rsidRDefault="00294A7E" w:rsidP="00790C3A">
            <w:pPr>
              <w:pStyle w:val="Tabletext"/>
            </w:pPr>
            <w:r w:rsidRPr="00614B24">
              <w:t>Risk to reputation</w:t>
            </w:r>
          </w:p>
        </w:tc>
        <w:tc>
          <w:tcPr>
            <w:tcW w:w="1402" w:type="dxa"/>
            <w:shd w:val="clear" w:color="auto" w:fill="auto"/>
          </w:tcPr>
          <w:p w:rsidR="00294A7E" w:rsidRPr="00614B24" w:rsidRDefault="00294A7E" w:rsidP="00790C3A">
            <w:pPr>
              <w:pStyle w:val="Tabletext"/>
            </w:pPr>
            <w:r w:rsidRPr="00614B24">
              <w:t>Yes</w:t>
            </w:r>
          </w:p>
          <w:p w:rsidR="00294A7E" w:rsidRPr="00614B24" w:rsidRDefault="00294A7E" w:rsidP="00790C3A">
            <w:pPr>
              <w:pStyle w:val="Tabletext"/>
            </w:pPr>
            <w:r w:rsidRPr="00614B24">
              <w:t>Progression</w:t>
            </w:r>
          </w:p>
        </w:tc>
        <w:tc>
          <w:tcPr>
            <w:tcW w:w="1402" w:type="dxa"/>
            <w:shd w:val="clear" w:color="auto" w:fill="auto"/>
          </w:tcPr>
          <w:p w:rsidR="00294A7E" w:rsidRPr="00614B24" w:rsidRDefault="00294A7E" w:rsidP="00790C3A">
            <w:pPr>
              <w:pStyle w:val="Tabletext"/>
            </w:pPr>
            <w:r w:rsidRPr="00614B24">
              <w:t>No</w:t>
            </w:r>
          </w:p>
        </w:tc>
      </w:tr>
      <w:tr w:rsidR="00294A7E" w:rsidRPr="004C262D" w:rsidTr="00790C3A">
        <w:trPr>
          <w:cantSplit/>
        </w:trPr>
        <w:tc>
          <w:tcPr>
            <w:tcW w:w="1418" w:type="dxa"/>
            <w:shd w:val="clear" w:color="auto" w:fill="auto"/>
          </w:tcPr>
          <w:p w:rsidR="00294A7E" w:rsidRPr="00614B24" w:rsidRDefault="00294A7E" w:rsidP="00790C3A">
            <w:pPr>
              <w:pStyle w:val="Tabletext"/>
            </w:pPr>
            <w:r w:rsidRPr="00614B24">
              <w:t>A-F</w:t>
            </w:r>
          </w:p>
          <w:p w:rsidR="00294A7E" w:rsidRPr="00614B24" w:rsidRDefault="00294A7E" w:rsidP="00790C3A">
            <w:pPr>
              <w:pStyle w:val="Tabletext"/>
            </w:pPr>
            <w:r w:rsidRPr="00614B24">
              <w:t>55 years</w:t>
            </w:r>
          </w:p>
        </w:tc>
        <w:tc>
          <w:tcPr>
            <w:tcW w:w="1401" w:type="dxa"/>
            <w:shd w:val="clear" w:color="auto" w:fill="auto"/>
          </w:tcPr>
          <w:p w:rsidR="00294A7E" w:rsidRPr="00614B24" w:rsidRDefault="00294A7E" w:rsidP="00790C3A">
            <w:pPr>
              <w:pStyle w:val="Tabletext"/>
            </w:pPr>
            <w:r w:rsidRPr="00614B24">
              <w:t>Depression</w:t>
            </w:r>
          </w:p>
        </w:tc>
        <w:tc>
          <w:tcPr>
            <w:tcW w:w="1402" w:type="dxa"/>
            <w:shd w:val="clear" w:color="auto" w:fill="auto"/>
          </w:tcPr>
          <w:p w:rsidR="00294A7E" w:rsidRPr="00614B24" w:rsidRDefault="00294A7E" w:rsidP="00790C3A">
            <w:pPr>
              <w:pStyle w:val="Tabletext"/>
            </w:pPr>
            <w:r w:rsidRPr="00614B24">
              <w:t>No</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Yes</w:t>
            </w:r>
          </w:p>
        </w:tc>
        <w:tc>
          <w:tcPr>
            <w:tcW w:w="1401"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Desperation</w:t>
            </w:r>
          </w:p>
        </w:tc>
        <w:tc>
          <w:tcPr>
            <w:tcW w:w="1402" w:type="dxa"/>
            <w:shd w:val="clear" w:color="auto" w:fill="auto"/>
          </w:tcPr>
          <w:p w:rsidR="00294A7E" w:rsidRPr="00614B24" w:rsidRDefault="00294A7E" w:rsidP="00790C3A">
            <w:pPr>
              <w:pStyle w:val="Tabletext"/>
            </w:pPr>
          </w:p>
        </w:tc>
        <w:tc>
          <w:tcPr>
            <w:tcW w:w="1402" w:type="dxa"/>
            <w:shd w:val="clear" w:color="auto" w:fill="auto"/>
          </w:tcPr>
          <w:p w:rsidR="00294A7E" w:rsidRPr="00614B24" w:rsidRDefault="00294A7E" w:rsidP="00790C3A">
            <w:pPr>
              <w:pStyle w:val="Tabletext"/>
            </w:pPr>
            <w:r w:rsidRPr="00614B24">
              <w:t>Lost contact</w:t>
            </w:r>
          </w:p>
        </w:tc>
        <w:tc>
          <w:tcPr>
            <w:tcW w:w="1402" w:type="dxa"/>
            <w:shd w:val="clear" w:color="auto" w:fill="auto"/>
          </w:tcPr>
          <w:p w:rsidR="00294A7E" w:rsidRPr="00614B24" w:rsidRDefault="00294A7E" w:rsidP="00790C3A">
            <w:pPr>
              <w:pStyle w:val="Tabletext"/>
            </w:pPr>
          </w:p>
        </w:tc>
      </w:tr>
      <w:tr w:rsidR="00294A7E" w:rsidRPr="004C262D" w:rsidTr="00790C3A">
        <w:trPr>
          <w:cantSplit/>
        </w:trPr>
        <w:tc>
          <w:tcPr>
            <w:tcW w:w="1418" w:type="dxa"/>
            <w:tcBorders>
              <w:bottom w:val="nil"/>
            </w:tcBorders>
            <w:shd w:val="clear" w:color="auto" w:fill="auto"/>
          </w:tcPr>
          <w:p w:rsidR="00294A7E" w:rsidRPr="00614B24" w:rsidRDefault="00294A7E" w:rsidP="00790C3A">
            <w:pPr>
              <w:pStyle w:val="Tabletext"/>
            </w:pPr>
            <w:r w:rsidRPr="00614B24">
              <w:t>B-M</w:t>
            </w:r>
          </w:p>
          <w:p w:rsidR="00294A7E" w:rsidRPr="00614B24" w:rsidRDefault="00294A7E" w:rsidP="00790C3A">
            <w:pPr>
              <w:pStyle w:val="Tabletext"/>
            </w:pPr>
            <w:r w:rsidRPr="00614B24">
              <w:t>26 years</w:t>
            </w:r>
          </w:p>
        </w:tc>
        <w:tc>
          <w:tcPr>
            <w:tcW w:w="1401" w:type="dxa"/>
            <w:tcBorders>
              <w:bottom w:val="nil"/>
            </w:tcBorders>
            <w:shd w:val="clear" w:color="auto" w:fill="auto"/>
          </w:tcPr>
          <w:p w:rsidR="00294A7E" w:rsidRPr="00614B24" w:rsidRDefault="00294A7E" w:rsidP="00790C3A">
            <w:pPr>
              <w:pStyle w:val="Tabletext"/>
            </w:pPr>
            <w:r w:rsidRPr="00614B24">
              <w:t xml:space="preserve">Anxiety, Substance </w:t>
            </w:r>
          </w:p>
        </w:tc>
        <w:tc>
          <w:tcPr>
            <w:tcW w:w="1402" w:type="dxa"/>
            <w:tcBorders>
              <w:bottom w:val="nil"/>
            </w:tcBorders>
            <w:shd w:val="clear" w:color="auto" w:fill="auto"/>
          </w:tcPr>
          <w:p w:rsidR="00294A7E" w:rsidRPr="00614B24" w:rsidRDefault="00294A7E" w:rsidP="00790C3A">
            <w:pPr>
              <w:pStyle w:val="Tabletext"/>
            </w:pPr>
            <w:r w:rsidRPr="00614B24">
              <w:t>No</w:t>
            </w:r>
          </w:p>
        </w:tc>
        <w:tc>
          <w:tcPr>
            <w:tcW w:w="1402" w:type="dxa"/>
            <w:tcBorders>
              <w:bottom w:val="nil"/>
            </w:tcBorders>
            <w:shd w:val="clear" w:color="auto" w:fill="auto"/>
          </w:tcPr>
          <w:p w:rsidR="00294A7E" w:rsidRPr="00614B24" w:rsidRDefault="00294A7E" w:rsidP="00790C3A">
            <w:pPr>
              <w:pStyle w:val="Tabletext"/>
            </w:pPr>
          </w:p>
        </w:tc>
        <w:tc>
          <w:tcPr>
            <w:tcW w:w="1402" w:type="dxa"/>
            <w:tcBorders>
              <w:bottom w:val="nil"/>
            </w:tcBorders>
            <w:shd w:val="clear" w:color="auto" w:fill="auto"/>
          </w:tcPr>
          <w:p w:rsidR="00294A7E" w:rsidRPr="00614B24" w:rsidRDefault="00294A7E" w:rsidP="00790C3A">
            <w:pPr>
              <w:pStyle w:val="Tabletext"/>
            </w:pPr>
          </w:p>
        </w:tc>
        <w:tc>
          <w:tcPr>
            <w:tcW w:w="1401" w:type="dxa"/>
            <w:tcBorders>
              <w:bottom w:val="nil"/>
            </w:tcBorders>
            <w:shd w:val="clear" w:color="auto" w:fill="auto"/>
          </w:tcPr>
          <w:p w:rsidR="00294A7E" w:rsidRPr="00614B24" w:rsidRDefault="00294A7E" w:rsidP="00790C3A">
            <w:pPr>
              <w:pStyle w:val="Tabletext"/>
            </w:pPr>
          </w:p>
        </w:tc>
        <w:tc>
          <w:tcPr>
            <w:tcW w:w="1402" w:type="dxa"/>
            <w:tcBorders>
              <w:bottom w:val="nil"/>
            </w:tcBorders>
            <w:shd w:val="clear" w:color="auto" w:fill="auto"/>
          </w:tcPr>
          <w:p w:rsidR="00294A7E" w:rsidRPr="00614B24" w:rsidRDefault="00294A7E" w:rsidP="00790C3A">
            <w:pPr>
              <w:pStyle w:val="Tabletext"/>
            </w:pPr>
          </w:p>
        </w:tc>
        <w:tc>
          <w:tcPr>
            <w:tcW w:w="1402" w:type="dxa"/>
            <w:tcBorders>
              <w:bottom w:val="nil"/>
            </w:tcBorders>
            <w:shd w:val="clear" w:color="auto" w:fill="auto"/>
          </w:tcPr>
          <w:p w:rsidR="00294A7E" w:rsidRPr="00614B24" w:rsidRDefault="00294A7E" w:rsidP="00790C3A">
            <w:pPr>
              <w:pStyle w:val="Tabletext"/>
            </w:pPr>
            <w:r w:rsidRPr="00614B24">
              <w:t>Risk to reputation</w:t>
            </w:r>
          </w:p>
        </w:tc>
        <w:tc>
          <w:tcPr>
            <w:tcW w:w="1402" w:type="dxa"/>
            <w:tcBorders>
              <w:bottom w:val="nil"/>
            </w:tcBorders>
            <w:shd w:val="clear" w:color="auto" w:fill="auto"/>
          </w:tcPr>
          <w:p w:rsidR="00294A7E" w:rsidRPr="00614B24" w:rsidRDefault="00294A7E" w:rsidP="00790C3A">
            <w:pPr>
              <w:pStyle w:val="Tabletext"/>
            </w:pPr>
            <w:r w:rsidRPr="00614B24">
              <w:t>Lost contact</w:t>
            </w:r>
          </w:p>
        </w:tc>
        <w:tc>
          <w:tcPr>
            <w:tcW w:w="1402" w:type="dxa"/>
            <w:tcBorders>
              <w:bottom w:val="nil"/>
            </w:tcBorders>
            <w:shd w:val="clear" w:color="auto" w:fill="auto"/>
          </w:tcPr>
          <w:p w:rsidR="00294A7E" w:rsidRPr="00614B24" w:rsidRDefault="00294A7E" w:rsidP="00790C3A">
            <w:pPr>
              <w:pStyle w:val="Tabletext"/>
            </w:pPr>
          </w:p>
        </w:tc>
      </w:tr>
      <w:tr w:rsidR="00294A7E" w:rsidRPr="004C262D" w:rsidTr="00790C3A">
        <w:trPr>
          <w:cantSplit/>
        </w:trPr>
        <w:tc>
          <w:tcPr>
            <w:tcW w:w="1418" w:type="dxa"/>
            <w:tcBorders>
              <w:top w:val="nil"/>
              <w:bottom w:val="nil"/>
            </w:tcBorders>
            <w:shd w:val="clear" w:color="auto" w:fill="auto"/>
          </w:tcPr>
          <w:p w:rsidR="00294A7E" w:rsidRPr="00614B24" w:rsidRDefault="00294A7E" w:rsidP="00790C3A">
            <w:pPr>
              <w:pStyle w:val="Tabletext"/>
            </w:pPr>
            <w:r w:rsidRPr="00614B24">
              <w:t>K-M</w:t>
            </w:r>
          </w:p>
          <w:p w:rsidR="00294A7E" w:rsidRPr="00614B24" w:rsidRDefault="00294A7E" w:rsidP="00790C3A">
            <w:pPr>
              <w:pStyle w:val="Tabletext"/>
            </w:pPr>
            <w:r w:rsidRPr="00614B24">
              <w:t>36 years</w:t>
            </w:r>
          </w:p>
        </w:tc>
        <w:tc>
          <w:tcPr>
            <w:tcW w:w="1401" w:type="dxa"/>
            <w:tcBorders>
              <w:top w:val="nil"/>
              <w:bottom w:val="nil"/>
            </w:tcBorders>
            <w:shd w:val="clear" w:color="auto" w:fill="auto"/>
          </w:tcPr>
          <w:p w:rsidR="00294A7E" w:rsidRPr="00614B24" w:rsidRDefault="00294A7E" w:rsidP="00790C3A">
            <w:pPr>
              <w:pStyle w:val="Tabletext"/>
            </w:pPr>
            <w:r w:rsidRPr="00614B24">
              <w:t>Use disorder Schizophrenia</w:t>
            </w: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Yes</w:t>
            </w:r>
          </w:p>
        </w:tc>
        <w:tc>
          <w:tcPr>
            <w:tcW w:w="1402" w:type="dxa"/>
            <w:tcBorders>
              <w:top w:val="nil"/>
              <w:bottom w:val="nil"/>
            </w:tcBorders>
            <w:shd w:val="clear" w:color="auto" w:fill="auto"/>
          </w:tcPr>
          <w:p w:rsidR="00294A7E" w:rsidRPr="00614B24" w:rsidRDefault="00294A7E" w:rsidP="00790C3A">
            <w:pPr>
              <w:pStyle w:val="Tabletext"/>
            </w:pPr>
          </w:p>
        </w:tc>
        <w:tc>
          <w:tcPr>
            <w:tcW w:w="1401"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p>
        </w:tc>
        <w:tc>
          <w:tcPr>
            <w:tcW w:w="1402" w:type="dxa"/>
            <w:tcBorders>
              <w:top w:val="nil"/>
              <w:bottom w:val="nil"/>
            </w:tcBorders>
            <w:shd w:val="clear" w:color="auto" w:fill="auto"/>
          </w:tcPr>
          <w:p w:rsidR="00294A7E" w:rsidRPr="00614B24" w:rsidRDefault="00294A7E" w:rsidP="00790C3A">
            <w:pPr>
              <w:pStyle w:val="Tabletext"/>
            </w:pPr>
            <w:r w:rsidRPr="00614B24">
              <w:t>Honesty – “most people already know”</w:t>
            </w:r>
          </w:p>
        </w:tc>
        <w:tc>
          <w:tcPr>
            <w:tcW w:w="1402" w:type="dxa"/>
            <w:tcBorders>
              <w:top w:val="nil"/>
              <w:bottom w:val="nil"/>
            </w:tcBorders>
            <w:shd w:val="clear" w:color="auto" w:fill="auto"/>
          </w:tcPr>
          <w:p w:rsidR="00294A7E" w:rsidRPr="00614B24" w:rsidRDefault="00294A7E" w:rsidP="00790C3A">
            <w:pPr>
              <w:pStyle w:val="Tabletext"/>
            </w:pPr>
            <w:r w:rsidRPr="00614B24">
              <w:t>Lost contact</w:t>
            </w:r>
          </w:p>
        </w:tc>
        <w:tc>
          <w:tcPr>
            <w:tcW w:w="1402" w:type="dxa"/>
            <w:tcBorders>
              <w:top w:val="nil"/>
              <w:bottom w:val="nil"/>
            </w:tcBorders>
            <w:shd w:val="clear" w:color="auto" w:fill="auto"/>
          </w:tcPr>
          <w:p w:rsidR="00294A7E" w:rsidRPr="00614B24" w:rsidRDefault="00294A7E" w:rsidP="00790C3A">
            <w:pPr>
              <w:pStyle w:val="Tabletext"/>
            </w:pPr>
          </w:p>
        </w:tc>
      </w:tr>
      <w:tr w:rsidR="00294A7E" w:rsidRPr="00614B24" w:rsidTr="00790C3A">
        <w:trPr>
          <w:cantSplit/>
        </w:trPr>
        <w:tc>
          <w:tcPr>
            <w:tcW w:w="1418" w:type="dxa"/>
            <w:tcBorders>
              <w:top w:val="nil"/>
              <w:bottom w:val="single" w:sz="8" w:space="0" w:color="auto"/>
            </w:tcBorders>
            <w:shd w:val="clear" w:color="auto" w:fill="auto"/>
          </w:tcPr>
          <w:p w:rsidR="00294A7E" w:rsidRPr="00614B24" w:rsidRDefault="00294A7E" w:rsidP="00790C3A">
            <w:pPr>
              <w:pStyle w:val="Tabletext"/>
            </w:pPr>
            <w:r w:rsidRPr="00614B24">
              <w:t>J-F 27yrs</w:t>
            </w:r>
          </w:p>
        </w:tc>
        <w:tc>
          <w:tcPr>
            <w:tcW w:w="1401" w:type="dxa"/>
            <w:tcBorders>
              <w:top w:val="nil"/>
              <w:bottom w:val="single" w:sz="8" w:space="0" w:color="auto"/>
            </w:tcBorders>
            <w:shd w:val="clear" w:color="auto" w:fill="auto"/>
          </w:tcPr>
          <w:p w:rsidR="00294A7E" w:rsidRPr="00614B24" w:rsidRDefault="00294A7E" w:rsidP="00790C3A">
            <w:pPr>
              <w:pStyle w:val="Tabletext"/>
            </w:pPr>
            <w:r w:rsidRPr="00614B24">
              <w:t>Depression</w:t>
            </w:r>
          </w:p>
        </w:tc>
        <w:tc>
          <w:tcPr>
            <w:tcW w:w="1402" w:type="dxa"/>
            <w:tcBorders>
              <w:top w:val="nil"/>
              <w:bottom w:val="single" w:sz="8" w:space="0" w:color="auto"/>
            </w:tcBorders>
            <w:shd w:val="clear" w:color="auto" w:fill="auto"/>
          </w:tcPr>
          <w:p w:rsidR="00294A7E" w:rsidRPr="00614B24" w:rsidRDefault="00294A7E" w:rsidP="00790C3A">
            <w:pPr>
              <w:pStyle w:val="Tabletext"/>
            </w:pPr>
            <w:r w:rsidRPr="00614B24">
              <w:t>No</w:t>
            </w:r>
          </w:p>
        </w:tc>
        <w:tc>
          <w:tcPr>
            <w:tcW w:w="1402" w:type="dxa"/>
            <w:tcBorders>
              <w:top w:val="nil"/>
              <w:bottom w:val="single" w:sz="8" w:space="0" w:color="auto"/>
            </w:tcBorders>
            <w:shd w:val="clear" w:color="auto" w:fill="auto"/>
          </w:tcPr>
          <w:p w:rsidR="00294A7E" w:rsidRPr="00614B24" w:rsidRDefault="00294A7E" w:rsidP="00790C3A">
            <w:pPr>
              <w:pStyle w:val="Tabletext"/>
            </w:pPr>
          </w:p>
        </w:tc>
        <w:tc>
          <w:tcPr>
            <w:tcW w:w="1402" w:type="dxa"/>
            <w:tcBorders>
              <w:top w:val="nil"/>
              <w:bottom w:val="single" w:sz="8" w:space="0" w:color="auto"/>
            </w:tcBorders>
            <w:shd w:val="clear" w:color="auto" w:fill="auto"/>
          </w:tcPr>
          <w:p w:rsidR="00294A7E" w:rsidRPr="00614B24" w:rsidRDefault="00294A7E" w:rsidP="00790C3A">
            <w:pPr>
              <w:pStyle w:val="Tabletext"/>
            </w:pPr>
          </w:p>
        </w:tc>
        <w:tc>
          <w:tcPr>
            <w:tcW w:w="1401" w:type="dxa"/>
            <w:tcBorders>
              <w:top w:val="nil"/>
              <w:bottom w:val="single" w:sz="8" w:space="0" w:color="auto"/>
            </w:tcBorders>
            <w:shd w:val="clear" w:color="auto" w:fill="auto"/>
          </w:tcPr>
          <w:p w:rsidR="00294A7E" w:rsidRPr="00614B24" w:rsidRDefault="00294A7E" w:rsidP="00790C3A">
            <w:pPr>
              <w:pStyle w:val="Tabletext"/>
            </w:pPr>
          </w:p>
        </w:tc>
        <w:tc>
          <w:tcPr>
            <w:tcW w:w="1402" w:type="dxa"/>
            <w:tcBorders>
              <w:top w:val="nil"/>
              <w:bottom w:val="single" w:sz="8" w:space="0" w:color="auto"/>
            </w:tcBorders>
            <w:shd w:val="clear" w:color="auto" w:fill="auto"/>
          </w:tcPr>
          <w:p w:rsidR="00294A7E" w:rsidRPr="00614B24" w:rsidRDefault="00294A7E" w:rsidP="00790C3A">
            <w:pPr>
              <w:pStyle w:val="Tabletext"/>
            </w:pPr>
          </w:p>
        </w:tc>
        <w:tc>
          <w:tcPr>
            <w:tcW w:w="1402" w:type="dxa"/>
            <w:tcBorders>
              <w:top w:val="nil"/>
              <w:bottom w:val="single" w:sz="8" w:space="0" w:color="auto"/>
            </w:tcBorders>
            <w:shd w:val="clear" w:color="auto" w:fill="auto"/>
          </w:tcPr>
          <w:p w:rsidR="00294A7E" w:rsidRPr="00614B24" w:rsidRDefault="00294A7E" w:rsidP="00790C3A">
            <w:pPr>
              <w:pStyle w:val="Tabletext"/>
            </w:pPr>
            <w:r w:rsidRPr="00614B24">
              <w:t>Risk of rejection</w:t>
            </w:r>
          </w:p>
        </w:tc>
        <w:tc>
          <w:tcPr>
            <w:tcW w:w="1402" w:type="dxa"/>
            <w:tcBorders>
              <w:top w:val="nil"/>
              <w:bottom w:val="single" w:sz="8" w:space="0" w:color="auto"/>
            </w:tcBorders>
            <w:shd w:val="clear" w:color="auto" w:fill="auto"/>
          </w:tcPr>
          <w:p w:rsidR="00294A7E" w:rsidRPr="00614B24" w:rsidRDefault="00294A7E" w:rsidP="00790C3A">
            <w:pPr>
              <w:pStyle w:val="Tabletext"/>
            </w:pPr>
            <w:r w:rsidRPr="00614B24">
              <w:t>Lost contact</w:t>
            </w:r>
          </w:p>
        </w:tc>
        <w:tc>
          <w:tcPr>
            <w:tcW w:w="1402" w:type="dxa"/>
            <w:tcBorders>
              <w:top w:val="nil"/>
              <w:bottom w:val="single" w:sz="8" w:space="0" w:color="auto"/>
            </w:tcBorders>
            <w:shd w:val="clear" w:color="auto" w:fill="auto"/>
          </w:tcPr>
          <w:p w:rsidR="00294A7E" w:rsidRPr="00614B24" w:rsidRDefault="00294A7E" w:rsidP="00790C3A">
            <w:pPr>
              <w:pStyle w:val="Tabletext"/>
            </w:pPr>
          </w:p>
        </w:tc>
      </w:tr>
    </w:tbl>
    <w:p w:rsidR="00A93867" w:rsidRDefault="00A93867" w:rsidP="0055350D">
      <w:pPr>
        <w:pStyle w:val="Text"/>
        <w:rPr>
          <w:kern w:val="28"/>
        </w:rPr>
      </w:pPr>
    </w:p>
    <w:p w:rsidR="0055350D" w:rsidRPr="00A93867" w:rsidRDefault="0055350D" w:rsidP="0055350D">
      <w:pPr>
        <w:pStyle w:val="Text"/>
        <w:rPr>
          <w:kern w:val="28"/>
        </w:rPr>
      </w:pPr>
    </w:p>
    <w:sectPr w:rsidR="0055350D" w:rsidRPr="00A93867" w:rsidSect="00294A7E">
      <w:footerReference w:type="even" r:id="rId15"/>
      <w:footerReference w:type="default" r:id="rId16"/>
      <w:pgSz w:w="16840" w:h="11907" w:orient="landscape" w:code="9"/>
      <w:pgMar w:top="1418" w:right="1276" w:bottom="1701" w:left="1276"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3A" w:rsidRDefault="00790C3A">
      <w:r>
        <w:separator/>
      </w:r>
    </w:p>
  </w:endnote>
  <w:endnote w:type="continuationSeparator" w:id="0">
    <w:p w:rsidR="00790C3A" w:rsidRDefault="00790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3A" w:rsidRDefault="00D43D64">
    <w:pPr>
      <w:pStyle w:val="Footer"/>
    </w:pPr>
    <w:r>
      <w:rPr>
        <w:noProof/>
        <w:lang w:eastAsia="en-AU"/>
      </w:rPr>
      <w:pict>
        <v:shapetype id="_x0000_t202" coordsize="21600,21600" o:spt="202" path="m,l,21600r21600,l21600,xe">
          <v:stroke joinstyle="miter"/>
          <v:path gradientshapeok="t" o:connecttype="rect"/>
        </v:shapetype>
        <v:shape id="_x0000_s2053" type="#_x0000_t202" style="position:absolute;margin-left:-20.8pt;margin-top:-800.1pt;width:87pt;height:848pt;z-index:251664384" filled="f" stroked="f">
          <v:textbox style="layout-flow:vertical;mso-layout-flow-alt:bottom-to-top">
            <w:txbxContent>
              <w:p w:rsidR="00790C3A" w:rsidRPr="00A9334E" w:rsidRDefault="00790C3A"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790C3A" w:rsidRDefault="00790C3A" w:rsidP="00940830"/>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3A" w:rsidRPr="008C0A74" w:rsidRDefault="00D43D64" w:rsidP="00FF5931">
    <w:pPr>
      <w:pStyle w:val="Footer"/>
      <w:tabs>
        <w:tab w:val="clear" w:pos="8505"/>
        <w:tab w:val="right" w:pos="8789"/>
      </w:tabs>
      <w:rPr>
        <w:b/>
      </w:rPr>
    </w:pPr>
    <w:r w:rsidRPr="00D43D64">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790C3A" w:rsidRPr="008C0A74">
      <w:rPr>
        <w:b/>
        <w:color w:val="FFFFFF" w:themeColor="background1"/>
      </w:rPr>
      <w:instrText xml:space="preserve"> PAGE </w:instrText>
    </w:r>
    <w:r w:rsidRPr="008C0A74">
      <w:rPr>
        <w:b/>
        <w:color w:val="FFFFFF" w:themeColor="background1"/>
      </w:rPr>
      <w:fldChar w:fldCharType="separate"/>
    </w:r>
    <w:r w:rsidR="00BF4C10">
      <w:rPr>
        <w:b/>
        <w:noProof/>
        <w:color w:val="FFFFFF" w:themeColor="background1"/>
      </w:rPr>
      <w:t>8</w:t>
    </w:r>
    <w:r w:rsidRPr="008C0A74">
      <w:rPr>
        <w:b/>
        <w:color w:val="FFFFFF" w:themeColor="background1"/>
      </w:rPr>
      <w:fldChar w:fldCharType="end"/>
    </w:r>
    <w:r w:rsidR="00790C3A" w:rsidRPr="008C0A74">
      <w:rPr>
        <w:b/>
        <w:color w:val="FFFFFF" w:themeColor="background1"/>
      </w:rPr>
      <w:tab/>
    </w:r>
    <w:r w:rsidR="00790C3A">
      <w:rPr>
        <w:b/>
      </w:rPr>
      <w:t>Unfinished business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3A" w:rsidRPr="009775C7" w:rsidRDefault="00D43D64" w:rsidP="008C0A74">
    <w:pPr>
      <w:pStyle w:val="Footer"/>
      <w:tabs>
        <w:tab w:val="clear" w:pos="8505"/>
        <w:tab w:val="right" w:pos="8789"/>
      </w:tabs>
      <w:rPr>
        <w:color w:val="FFFFFF" w:themeColor="background1"/>
      </w:rPr>
    </w:pPr>
    <w:r w:rsidRPr="00D43D64">
      <w:rPr>
        <w:b/>
        <w:noProof/>
        <w:lang w:eastAsia="en-AU"/>
      </w:rPr>
      <w:pict>
        <v:rect id="_x0000_s2052" style="position:absolute;margin-left:425.6pt;margin-top:-2.45pt;width:99pt;height:18.75pt;z-index:-251653120" fillcolor="black [3213]" stroked="f" strokecolor="#bfbfbf [2412]"/>
      </w:pict>
    </w:r>
    <w:proofErr w:type="spellStart"/>
    <w:r w:rsidR="00790C3A">
      <w:rPr>
        <w:b/>
      </w:rPr>
      <w:t>Venville</w:t>
    </w:r>
    <w:proofErr w:type="spellEnd"/>
    <w:r w:rsidR="00790C3A">
      <w:rPr>
        <w:b/>
      </w:rPr>
      <w:t xml:space="preserve"> &amp; Street</w:t>
    </w:r>
    <w:r w:rsidR="00790C3A" w:rsidRPr="009775C7">
      <w:tab/>
    </w:r>
    <w:r w:rsidRPr="009775C7">
      <w:rPr>
        <w:rStyle w:val="PageNumber"/>
        <w:rFonts w:cs="Tahoma"/>
        <w:b/>
        <w:color w:val="FFFFFF" w:themeColor="background1"/>
        <w:sz w:val="17"/>
      </w:rPr>
      <w:fldChar w:fldCharType="begin"/>
    </w:r>
    <w:r w:rsidR="00790C3A"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BF4C10">
      <w:rPr>
        <w:rStyle w:val="PageNumber"/>
        <w:rFonts w:cs="Tahoma"/>
        <w:b/>
        <w:noProof/>
        <w:color w:val="FFFFFF" w:themeColor="background1"/>
        <w:sz w:val="17"/>
      </w:rPr>
      <w:t>9</w:t>
    </w:r>
    <w:r w:rsidRPr="009775C7">
      <w:rPr>
        <w:rStyle w:val="PageNumber"/>
        <w:rFonts w:cs="Tahoma"/>
        <w:b/>
        <w:color w:val="FFFFFF" w:themeColor="background1"/>
        <w:sz w:val="17"/>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3A" w:rsidRPr="00152FE5" w:rsidRDefault="00790C3A" w:rsidP="00152FE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3A" w:rsidRPr="00152FE5" w:rsidRDefault="00790C3A" w:rsidP="00152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3A" w:rsidRDefault="00790C3A">
      <w:r>
        <w:separator/>
      </w:r>
    </w:p>
  </w:footnote>
  <w:footnote w:type="continuationSeparator" w:id="0">
    <w:p w:rsidR="00790C3A" w:rsidRDefault="00790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56B5697"/>
    <w:multiLevelType w:val="hybridMultilevel"/>
    <w:tmpl w:val="535EAF94"/>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F08"/>
  <w:stylePaneSortMethod w:val="0000"/>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294A7E"/>
    <w:rsid w:val="000108B2"/>
    <w:rsid w:val="00013265"/>
    <w:rsid w:val="00022290"/>
    <w:rsid w:val="000315D7"/>
    <w:rsid w:val="0006125F"/>
    <w:rsid w:val="00074BD4"/>
    <w:rsid w:val="000C1642"/>
    <w:rsid w:val="000D676C"/>
    <w:rsid w:val="000F641C"/>
    <w:rsid w:val="0010761A"/>
    <w:rsid w:val="00123B5C"/>
    <w:rsid w:val="00135C75"/>
    <w:rsid w:val="00150874"/>
    <w:rsid w:val="001509F3"/>
    <w:rsid w:val="00152FE5"/>
    <w:rsid w:val="00155839"/>
    <w:rsid w:val="00166281"/>
    <w:rsid w:val="00177827"/>
    <w:rsid w:val="00184504"/>
    <w:rsid w:val="001B43CF"/>
    <w:rsid w:val="001F7D84"/>
    <w:rsid w:val="002277A9"/>
    <w:rsid w:val="00233BFA"/>
    <w:rsid w:val="00233C8D"/>
    <w:rsid w:val="00284FCB"/>
    <w:rsid w:val="00294A7E"/>
    <w:rsid w:val="002E196B"/>
    <w:rsid w:val="00313989"/>
    <w:rsid w:val="00334CE3"/>
    <w:rsid w:val="00340B4D"/>
    <w:rsid w:val="003B16DA"/>
    <w:rsid w:val="003B483E"/>
    <w:rsid w:val="003E67CB"/>
    <w:rsid w:val="00411261"/>
    <w:rsid w:val="0048643A"/>
    <w:rsid w:val="0049453B"/>
    <w:rsid w:val="00494E7C"/>
    <w:rsid w:val="004C4063"/>
    <w:rsid w:val="004D4802"/>
    <w:rsid w:val="004E7227"/>
    <w:rsid w:val="00520315"/>
    <w:rsid w:val="0052276C"/>
    <w:rsid w:val="0055350D"/>
    <w:rsid w:val="00570758"/>
    <w:rsid w:val="00581546"/>
    <w:rsid w:val="005C277E"/>
    <w:rsid w:val="005C61F8"/>
    <w:rsid w:val="005E4764"/>
    <w:rsid w:val="00652973"/>
    <w:rsid w:val="00656679"/>
    <w:rsid w:val="0067712D"/>
    <w:rsid w:val="00696A48"/>
    <w:rsid w:val="006A702B"/>
    <w:rsid w:val="006C5DA9"/>
    <w:rsid w:val="006F4B21"/>
    <w:rsid w:val="007037A4"/>
    <w:rsid w:val="00731EC8"/>
    <w:rsid w:val="00783F44"/>
    <w:rsid w:val="00790C3A"/>
    <w:rsid w:val="007A2079"/>
    <w:rsid w:val="007C3281"/>
    <w:rsid w:val="007C50A7"/>
    <w:rsid w:val="007D5D57"/>
    <w:rsid w:val="007E2D8C"/>
    <w:rsid w:val="00800A2B"/>
    <w:rsid w:val="00806C1C"/>
    <w:rsid w:val="00826757"/>
    <w:rsid w:val="00874DA5"/>
    <w:rsid w:val="008923B6"/>
    <w:rsid w:val="00894271"/>
    <w:rsid w:val="008C0A74"/>
    <w:rsid w:val="008F20BA"/>
    <w:rsid w:val="009058B5"/>
    <w:rsid w:val="00933317"/>
    <w:rsid w:val="00940830"/>
    <w:rsid w:val="009461ED"/>
    <w:rsid w:val="009538E6"/>
    <w:rsid w:val="009704E4"/>
    <w:rsid w:val="009775C7"/>
    <w:rsid w:val="009C22BE"/>
    <w:rsid w:val="009E17EF"/>
    <w:rsid w:val="009E231A"/>
    <w:rsid w:val="009E2F64"/>
    <w:rsid w:val="00A10A6B"/>
    <w:rsid w:val="00A10E2B"/>
    <w:rsid w:val="00A30084"/>
    <w:rsid w:val="00A50895"/>
    <w:rsid w:val="00A566CC"/>
    <w:rsid w:val="00A73318"/>
    <w:rsid w:val="00A9334E"/>
    <w:rsid w:val="00A93867"/>
    <w:rsid w:val="00AA44D4"/>
    <w:rsid w:val="00AF1005"/>
    <w:rsid w:val="00B05F5C"/>
    <w:rsid w:val="00B41272"/>
    <w:rsid w:val="00B426FE"/>
    <w:rsid w:val="00B57CC9"/>
    <w:rsid w:val="00B77043"/>
    <w:rsid w:val="00B86D06"/>
    <w:rsid w:val="00BB113D"/>
    <w:rsid w:val="00BC265D"/>
    <w:rsid w:val="00BC770A"/>
    <w:rsid w:val="00BC7C47"/>
    <w:rsid w:val="00BD00B7"/>
    <w:rsid w:val="00BF4C10"/>
    <w:rsid w:val="00BF690E"/>
    <w:rsid w:val="00C053D5"/>
    <w:rsid w:val="00C5199C"/>
    <w:rsid w:val="00C54125"/>
    <w:rsid w:val="00C63294"/>
    <w:rsid w:val="00C77DC6"/>
    <w:rsid w:val="00C801DA"/>
    <w:rsid w:val="00C926F0"/>
    <w:rsid w:val="00C9656D"/>
    <w:rsid w:val="00CA4AFC"/>
    <w:rsid w:val="00CD5F32"/>
    <w:rsid w:val="00D076F0"/>
    <w:rsid w:val="00D43B5F"/>
    <w:rsid w:val="00D43D64"/>
    <w:rsid w:val="00DB22D9"/>
    <w:rsid w:val="00DB599C"/>
    <w:rsid w:val="00DC5F5C"/>
    <w:rsid w:val="00E06B95"/>
    <w:rsid w:val="00E123CB"/>
    <w:rsid w:val="00E14FA9"/>
    <w:rsid w:val="00E236D0"/>
    <w:rsid w:val="00E365F8"/>
    <w:rsid w:val="00E52313"/>
    <w:rsid w:val="00E56EC1"/>
    <w:rsid w:val="00E81A91"/>
    <w:rsid w:val="00E92B8B"/>
    <w:rsid w:val="00E95812"/>
    <w:rsid w:val="00E95948"/>
    <w:rsid w:val="00ED4D6D"/>
    <w:rsid w:val="00EE42D9"/>
    <w:rsid w:val="00EE67B3"/>
    <w:rsid w:val="00F1677E"/>
    <w:rsid w:val="00F91DC9"/>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uiPriority w:val="99"/>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Textlessbefore">
    <w:name w:val="Text less # before"/>
    <w:basedOn w:val="Text"/>
    <w:uiPriority w:val="1"/>
    <w:qFormat/>
    <w:rsid w:val="0055350D"/>
    <w:pPr>
      <w:spacing w:before="80"/>
      <w:ind w:right="0"/>
    </w:pPr>
    <w:rPr>
      <w:rFonts w:eastAsia="Dotum"/>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enville@latrobe.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ncver@ncver.edu.a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E223-5458-4FD4-BF71-B58D7561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SupportDocumentTemplate.dotx</Template>
  <TotalTime>1</TotalTime>
  <Pages>11</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12786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TabathaGriffin</dc:creator>
  <cp:keywords/>
  <dc:description/>
  <cp:lastModifiedBy>julianneTreloar</cp:lastModifiedBy>
  <cp:revision>2</cp:revision>
  <cp:lastPrinted>2011-12-07T05:20:00Z</cp:lastPrinted>
  <dcterms:created xsi:type="dcterms:W3CDTF">2012-02-14T04:55:00Z</dcterms:created>
  <dcterms:modified xsi:type="dcterms:W3CDTF">2012-02-14T04:55:00Z</dcterms:modified>
</cp:coreProperties>
</file>