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BED" w:rsidRDefault="00370B0F">
      <w:pPr>
        <w:spacing w:line="200" w:lineRule="exact"/>
        <w:rPr>
          <w:sz w:val="20"/>
          <w:szCs w:val="20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8480" behindDoc="0" locked="0" layoutInCell="1" allowOverlap="1" wp14:anchorId="194B5D98" wp14:editId="7B524D22">
            <wp:simplePos x="0" y="0"/>
            <wp:positionH relativeFrom="column">
              <wp:posOffset>-247926</wp:posOffset>
            </wp:positionH>
            <wp:positionV relativeFrom="paragraph">
              <wp:posOffset>-997226</wp:posOffset>
            </wp:positionV>
            <wp:extent cx="7562790" cy="431951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790" cy="4319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3BED" w:rsidRDefault="003F3BED">
      <w:pPr>
        <w:spacing w:line="200" w:lineRule="exact"/>
        <w:rPr>
          <w:sz w:val="20"/>
          <w:szCs w:val="20"/>
        </w:rPr>
      </w:pPr>
    </w:p>
    <w:p w:rsidR="003F3BED" w:rsidRDefault="003F3BED">
      <w:pPr>
        <w:spacing w:line="200" w:lineRule="exact"/>
        <w:rPr>
          <w:sz w:val="20"/>
          <w:szCs w:val="20"/>
        </w:rPr>
      </w:pPr>
    </w:p>
    <w:p w:rsidR="003F3BED" w:rsidRDefault="003F3BED">
      <w:pPr>
        <w:spacing w:before="1" w:line="200" w:lineRule="exact"/>
        <w:rPr>
          <w:sz w:val="20"/>
          <w:szCs w:val="20"/>
        </w:rPr>
      </w:pPr>
    </w:p>
    <w:p w:rsidR="003F3BED" w:rsidRDefault="003F3BED">
      <w:pPr>
        <w:spacing w:before="6" w:line="160" w:lineRule="exact"/>
        <w:rPr>
          <w:sz w:val="16"/>
          <w:szCs w:val="16"/>
        </w:rPr>
      </w:pPr>
    </w:p>
    <w:p w:rsidR="003F3BED" w:rsidRDefault="003F3BED">
      <w:pPr>
        <w:spacing w:before="2" w:line="190" w:lineRule="exact"/>
        <w:rPr>
          <w:sz w:val="19"/>
          <w:szCs w:val="19"/>
        </w:rPr>
      </w:pPr>
    </w:p>
    <w:p w:rsidR="00370B0F" w:rsidRDefault="00370B0F">
      <w:pPr>
        <w:spacing w:before="2" w:line="190" w:lineRule="exact"/>
        <w:rPr>
          <w:sz w:val="19"/>
          <w:szCs w:val="19"/>
        </w:rPr>
      </w:pPr>
    </w:p>
    <w:p w:rsidR="00370B0F" w:rsidRDefault="00370B0F">
      <w:pPr>
        <w:spacing w:before="2" w:line="190" w:lineRule="exact"/>
        <w:rPr>
          <w:sz w:val="19"/>
          <w:szCs w:val="19"/>
        </w:rPr>
      </w:pPr>
    </w:p>
    <w:p w:rsidR="00370B0F" w:rsidRDefault="00370B0F">
      <w:pPr>
        <w:spacing w:before="2" w:line="190" w:lineRule="exact"/>
        <w:rPr>
          <w:sz w:val="19"/>
          <w:szCs w:val="19"/>
        </w:rPr>
      </w:pPr>
    </w:p>
    <w:p w:rsidR="00370B0F" w:rsidRDefault="00370B0F">
      <w:pPr>
        <w:spacing w:before="2" w:line="190" w:lineRule="exact"/>
        <w:rPr>
          <w:sz w:val="19"/>
          <w:szCs w:val="19"/>
        </w:rPr>
      </w:pPr>
    </w:p>
    <w:p w:rsidR="00370B0F" w:rsidRDefault="00370B0F">
      <w:pPr>
        <w:spacing w:before="2" w:line="190" w:lineRule="exact"/>
        <w:rPr>
          <w:sz w:val="19"/>
          <w:szCs w:val="19"/>
        </w:rPr>
      </w:pPr>
    </w:p>
    <w:p w:rsidR="00370B0F" w:rsidRDefault="00370B0F">
      <w:pPr>
        <w:spacing w:before="2" w:line="190" w:lineRule="exact"/>
        <w:rPr>
          <w:sz w:val="19"/>
          <w:szCs w:val="19"/>
        </w:rPr>
      </w:pPr>
    </w:p>
    <w:p w:rsidR="00370B0F" w:rsidRDefault="00370B0F">
      <w:pPr>
        <w:spacing w:before="2" w:line="190" w:lineRule="exact"/>
        <w:rPr>
          <w:sz w:val="19"/>
          <w:szCs w:val="19"/>
        </w:rPr>
      </w:pPr>
    </w:p>
    <w:p w:rsidR="00370B0F" w:rsidRDefault="00370B0F">
      <w:pPr>
        <w:spacing w:before="2" w:line="190" w:lineRule="exact"/>
        <w:rPr>
          <w:sz w:val="19"/>
          <w:szCs w:val="19"/>
        </w:rPr>
      </w:pPr>
    </w:p>
    <w:p w:rsidR="00370B0F" w:rsidRDefault="00370B0F">
      <w:pPr>
        <w:spacing w:before="2" w:line="190" w:lineRule="exact"/>
        <w:rPr>
          <w:sz w:val="19"/>
          <w:szCs w:val="19"/>
        </w:rPr>
      </w:pPr>
    </w:p>
    <w:p w:rsidR="003F3BED" w:rsidRDefault="003F3BED">
      <w:pPr>
        <w:spacing w:line="200" w:lineRule="exact"/>
        <w:rPr>
          <w:sz w:val="20"/>
          <w:szCs w:val="20"/>
        </w:rPr>
      </w:pPr>
    </w:p>
    <w:p w:rsidR="003F3BED" w:rsidRDefault="003F3BED">
      <w:pPr>
        <w:spacing w:line="200" w:lineRule="exact"/>
        <w:rPr>
          <w:sz w:val="20"/>
          <w:szCs w:val="20"/>
        </w:rPr>
      </w:pPr>
    </w:p>
    <w:p w:rsidR="003F3BED" w:rsidRDefault="003F3BED">
      <w:pPr>
        <w:spacing w:line="200" w:lineRule="exact"/>
        <w:rPr>
          <w:sz w:val="20"/>
          <w:szCs w:val="20"/>
        </w:rPr>
      </w:pPr>
    </w:p>
    <w:p w:rsidR="003F3BED" w:rsidRDefault="003F3BED">
      <w:pPr>
        <w:spacing w:line="200" w:lineRule="exact"/>
        <w:rPr>
          <w:sz w:val="20"/>
          <w:szCs w:val="20"/>
        </w:rPr>
      </w:pPr>
    </w:p>
    <w:p w:rsidR="003F3BED" w:rsidRDefault="003F3BED">
      <w:pPr>
        <w:spacing w:line="200" w:lineRule="exact"/>
        <w:rPr>
          <w:sz w:val="20"/>
          <w:szCs w:val="20"/>
        </w:rPr>
      </w:pPr>
    </w:p>
    <w:p w:rsidR="003F3BED" w:rsidRDefault="003F3BED">
      <w:pPr>
        <w:spacing w:line="200" w:lineRule="exact"/>
        <w:rPr>
          <w:sz w:val="20"/>
          <w:szCs w:val="20"/>
        </w:rPr>
      </w:pPr>
    </w:p>
    <w:p w:rsidR="003F3BED" w:rsidRDefault="003F3BED">
      <w:pPr>
        <w:spacing w:line="200" w:lineRule="exact"/>
        <w:rPr>
          <w:sz w:val="20"/>
          <w:szCs w:val="20"/>
        </w:rPr>
      </w:pPr>
    </w:p>
    <w:p w:rsidR="003F3BED" w:rsidRDefault="003F3BED">
      <w:pPr>
        <w:spacing w:line="200" w:lineRule="exact"/>
        <w:rPr>
          <w:sz w:val="20"/>
          <w:szCs w:val="20"/>
        </w:rPr>
      </w:pPr>
    </w:p>
    <w:p w:rsidR="003F3BED" w:rsidRDefault="003F3BED">
      <w:pPr>
        <w:spacing w:line="200" w:lineRule="exact"/>
        <w:rPr>
          <w:sz w:val="20"/>
          <w:szCs w:val="20"/>
        </w:rPr>
      </w:pPr>
    </w:p>
    <w:p w:rsidR="003F3BED" w:rsidRDefault="003F3BED">
      <w:pPr>
        <w:spacing w:line="200" w:lineRule="exact"/>
        <w:rPr>
          <w:sz w:val="20"/>
          <w:szCs w:val="20"/>
        </w:rPr>
      </w:pPr>
    </w:p>
    <w:p w:rsidR="003F3BED" w:rsidRDefault="003F3BED">
      <w:pPr>
        <w:spacing w:line="200" w:lineRule="exact"/>
        <w:rPr>
          <w:sz w:val="20"/>
          <w:szCs w:val="20"/>
        </w:rPr>
      </w:pPr>
    </w:p>
    <w:p w:rsidR="003F3BED" w:rsidRDefault="003F3BED">
      <w:pPr>
        <w:spacing w:line="200" w:lineRule="exact"/>
        <w:rPr>
          <w:sz w:val="20"/>
          <w:szCs w:val="20"/>
        </w:rPr>
      </w:pPr>
    </w:p>
    <w:p w:rsidR="003F3BED" w:rsidRDefault="003F3BED">
      <w:pPr>
        <w:spacing w:line="200" w:lineRule="exact"/>
        <w:rPr>
          <w:sz w:val="20"/>
          <w:szCs w:val="20"/>
        </w:rPr>
      </w:pPr>
    </w:p>
    <w:p w:rsidR="003F3BED" w:rsidRDefault="00370B0F">
      <w:pPr>
        <w:spacing w:before="73" w:line="600" w:lineRule="exact"/>
        <w:ind w:left="116" w:right="194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b/>
          <w:bCs/>
          <w:color w:val="78278B"/>
          <w:spacing w:val="-13"/>
          <w:sz w:val="56"/>
          <w:szCs w:val="56"/>
        </w:rPr>
        <w:t>DEVELOPIN</w:t>
      </w:r>
      <w:r>
        <w:rPr>
          <w:rFonts w:ascii="Arial" w:eastAsia="Arial" w:hAnsi="Arial" w:cs="Arial"/>
          <w:b/>
          <w:bCs/>
          <w:color w:val="78278B"/>
          <w:sz w:val="56"/>
          <w:szCs w:val="56"/>
        </w:rPr>
        <w:t>G</w:t>
      </w:r>
      <w:r>
        <w:rPr>
          <w:rFonts w:ascii="Arial" w:eastAsia="Arial" w:hAnsi="Arial" w:cs="Arial"/>
          <w:b/>
          <w:bCs/>
          <w:color w:val="78278B"/>
          <w:spacing w:val="-57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-12"/>
          <w:sz w:val="56"/>
          <w:szCs w:val="56"/>
        </w:rPr>
        <w:t>AN</w:t>
      </w:r>
      <w:r>
        <w:rPr>
          <w:rFonts w:ascii="Arial" w:eastAsia="Arial" w:hAnsi="Arial" w:cs="Arial"/>
          <w:b/>
          <w:bCs/>
          <w:color w:val="78278B"/>
          <w:sz w:val="56"/>
          <w:szCs w:val="56"/>
        </w:rPr>
        <w:t>D</w:t>
      </w:r>
      <w:r>
        <w:rPr>
          <w:rFonts w:ascii="Arial" w:eastAsia="Arial" w:hAnsi="Arial" w:cs="Arial"/>
          <w:b/>
          <w:bCs/>
          <w:color w:val="78278B"/>
          <w:spacing w:val="-40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-12"/>
          <w:sz w:val="56"/>
          <w:szCs w:val="56"/>
        </w:rPr>
        <w:t>SUS</w:t>
      </w:r>
      <w:r>
        <w:rPr>
          <w:rFonts w:ascii="Arial" w:eastAsia="Arial" w:hAnsi="Arial" w:cs="Arial"/>
          <w:b/>
          <w:bCs/>
          <w:color w:val="78278B"/>
          <w:spacing w:val="-54"/>
          <w:sz w:val="56"/>
          <w:szCs w:val="56"/>
        </w:rPr>
        <w:t>T</w:t>
      </w:r>
      <w:r>
        <w:rPr>
          <w:rFonts w:ascii="Arial" w:eastAsia="Arial" w:hAnsi="Arial" w:cs="Arial"/>
          <w:b/>
          <w:bCs/>
          <w:color w:val="78278B"/>
          <w:spacing w:val="-12"/>
          <w:sz w:val="56"/>
          <w:szCs w:val="56"/>
        </w:rPr>
        <w:t>AINING SUCCESSFU</w:t>
      </w:r>
      <w:r>
        <w:rPr>
          <w:rFonts w:ascii="Arial" w:eastAsia="Arial" w:hAnsi="Arial" w:cs="Arial"/>
          <w:b/>
          <w:bCs/>
          <w:color w:val="78278B"/>
          <w:sz w:val="56"/>
          <w:szCs w:val="56"/>
        </w:rPr>
        <w:t>L</w:t>
      </w:r>
      <w:r>
        <w:rPr>
          <w:rFonts w:ascii="Arial" w:eastAsia="Arial" w:hAnsi="Arial" w:cs="Arial"/>
          <w:b/>
          <w:bCs/>
          <w:color w:val="78278B"/>
          <w:spacing w:val="-35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-54"/>
          <w:sz w:val="56"/>
          <w:szCs w:val="56"/>
        </w:rPr>
        <w:t>P</w:t>
      </w:r>
      <w:r>
        <w:rPr>
          <w:rFonts w:ascii="Arial" w:eastAsia="Arial" w:hAnsi="Arial" w:cs="Arial"/>
          <w:b/>
          <w:bCs/>
          <w:color w:val="78278B"/>
          <w:spacing w:val="-12"/>
          <w:sz w:val="56"/>
          <w:szCs w:val="56"/>
        </w:rPr>
        <w:t>ARTNERSHIP</w:t>
      </w:r>
      <w:r>
        <w:rPr>
          <w:rFonts w:ascii="Arial" w:eastAsia="Arial" w:hAnsi="Arial" w:cs="Arial"/>
          <w:b/>
          <w:bCs/>
          <w:color w:val="78278B"/>
          <w:sz w:val="56"/>
          <w:szCs w:val="56"/>
        </w:rPr>
        <w:t>S</w:t>
      </w:r>
      <w:r>
        <w:rPr>
          <w:rFonts w:ascii="Arial" w:eastAsia="Arial" w:hAnsi="Arial" w:cs="Arial"/>
          <w:b/>
          <w:bCs/>
          <w:color w:val="78278B"/>
          <w:spacing w:val="-24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-12"/>
          <w:sz w:val="56"/>
          <w:szCs w:val="56"/>
        </w:rPr>
        <w:t xml:space="preserve">BETWEEN </w:t>
      </w:r>
      <w:r>
        <w:rPr>
          <w:rFonts w:ascii="Arial" w:eastAsia="Arial" w:hAnsi="Arial" w:cs="Arial"/>
          <w:b/>
          <w:bCs/>
          <w:color w:val="78278B"/>
          <w:spacing w:val="-13"/>
          <w:sz w:val="56"/>
          <w:szCs w:val="56"/>
        </w:rPr>
        <w:t>EMPLOYER</w:t>
      </w:r>
      <w:r>
        <w:rPr>
          <w:rFonts w:ascii="Arial" w:eastAsia="Arial" w:hAnsi="Arial" w:cs="Arial"/>
          <w:b/>
          <w:bCs/>
          <w:color w:val="78278B"/>
          <w:sz w:val="56"/>
          <w:szCs w:val="56"/>
        </w:rPr>
        <w:t>S</w:t>
      </w:r>
      <w:r>
        <w:rPr>
          <w:rFonts w:ascii="Arial" w:eastAsia="Arial" w:hAnsi="Arial" w:cs="Arial"/>
          <w:b/>
          <w:bCs/>
          <w:color w:val="78278B"/>
          <w:spacing w:val="-53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-12"/>
          <w:sz w:val="56"/>
          <w:szCs w:val="56"/>
        </w:rPr>
        <w:t>AN</w:t>
      </w:r>
      <w:r>
        <w:rPr>
          <w:rFonts w:ascii="Arial" w:eastAsia="Arial" w:hAnsi="Arial" w:cs="Arial"/>
          <w:b/>
          <w:bCs/>
          <w:color w:val="78278B"/>
          <w:sz w:val="56"/>
          <w:szCs w:val="56"/>
        </w:rPr>
        <w:t>D</w:t>
      </w:r>
      <w:r>
        <w:rPr>
          <w:rFonts w:ascii="Arial" w:eastAsia="Arial" w:hAnsi="Arial" w:cs="Arial"/>
          <w:b/>
          <w:bCs/>
          <w:color w:val="78278B"/>
          <w:spacing w:val="-32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-12"/>
          <w:sz w:val="56"/>
          <w:szCs w:val="56"/>
        </w:rPr>
        <w:t>TRAININ</w:t>
      </w:r>
      <w:r>
        <w:rPr>
          <w:rFonts w:ascii="Arial" w:eastAsia="Arial" w:hAnsi="Arial" w:cs="Arial"/>
          <w:b/>
          <w:bCs/>
          <w:color w:val="78278B"/>
          <w:sz w:val="56"/>
          <w:szCs w:val="56"/>
        </w:rPr>
        <w:t>G</w:t>
      </w:r>
      <w:r>
        <w:rPr>
          <w:rFonts w:ascii="Arial" w:eastAsia="Arial" w:hAnsi="Arial" w:cs="Arial"/>
          <w:b/>
          <w:bCs/>
          <w:color w:val="78278B"/>
          <w:spacing w:val="-33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-12"/>
          <w:sz w:val="56"/>
          <w:szCs w:val="56"/>
        </w:rPr>
        <w:t>PROVIDERS</w:t>
      </w:r>
    </w:p>
    <w:p w:rsidR="003F3BED" w:rsidRDefault="003F3BED">
      <w:pPr>
        <w:spacing w:before="9" w:line="220" w:lineRule="exact"/>
      </w:pPr>
    </w:p>
    <w:p w:rsidR="003F3BED" w:rsidRDefault="00370B0F">
      <w:pPr>
        <w:spacing w:before="69"/>
        <w:ind w:left="11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78278B"/>
          <w:spacing w:val="2"/>
          <w:sz w:val="24"/>
          <w:szCs w:val="24"/>
        </w:rPr>
        <w:t>INTRODUCTION</w:t>
      </w:r>
    </w:p>
    <w:p w:rsidR="003F3BED" w:rsidRDefault="003F3BED">
      <w:pPr>
        <w:spacing w:before="2" w:line="240" w:lineRule="exact"/>
        <w:rPr>
          <w:sz w:val="24"/>
          <w:szCs w:val="24"/>
        </w:rPr>
      </w:pPr>
    </w:p>
    <w:p w:rsidR="003F3BED" w:rsidRDefault="00370B0F">
      <w:pPr>
        <w:pStyle w:val="Heading2"/>
        <w:spacing w:line="314" w:lineRule="auto"/>
        <w:ind w:right="332"/>
        <w:jc w:val="both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nature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partnerships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registered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organisations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6"/>
        </w:rPr>
        <w:t>R</w:t>
      </w:r>
      <w:r>
        <w:rPr>
          <w:color w:val="231F20"/>
          <w:spacing w:val="-13"/>
        </w:rPr>
        <w:t>T</w:t>
      </w:r>
      <w:r>
        <w:rPr>
          <w:color w:val="231F20"/>
        </w:rPr>
        <w:t>Os)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employers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has changed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time,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relationship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primarily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longer- term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mutual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collaborations.</w:t>
      </w:r>
    </w:p>
    <w:p w:rsidR="003F3BED" w:rsidRDefault="003F3BED">
      <w:pPr>
        <w:spacing w:before="3" w:line="110" w:lineRule="exact"/>
        <w:rPr>
          <w:sz w:val="11"/>
          <w:szCs w:val="11"/>
        </w:rPr>
      </w:pPr>
    </w:p>
    <w:p w:rsidR="003F3BED" w:rsidRDefault="00370B0F">
      <w:pPr>
        <w:spacing w:line="314" w:lineRule="auto"/>
        <w:ind w:left="116" w:right="491"/>
        <w:rPr>
          <w:rFonts w:ascii="Trebuchet MS" w:eastAsia="Trebuchet MS" w:hAnsi="Trebuchet MS" w:cs="Trebuchet MS"/>
          <w:sz w:val="21"/>
          <w:szCs w:val="21"/>
        </w:rPr>
      </w:pPr>
      <w:r>
        <w:rPr>
          <w:rFonts w:ascii="Trebuchet MS" w:eastAsia="Trebuchet MS" w:hAnsi="Trebuchet MS" w:cs="Trebuchet MS"/>
          <w:color w:val="231F20"/>
          <w:spacing w:val="-9"/>
          <w:sz w:val="21"/>
          <w:szCs w:val="21"/>
        </w:rPr>
        <w:t>R</w:t>
      </w:r>
      <w:r>
        <w:rPr>
          <w:rFonts w:ascii="Trebuchet MS" w:eastAsia="Trebuchet MS" w:hAnsi="Trebuchet MS" w:cs="Trebuchet MS"/>
          <w:color w:val="231F20"/>
          <w:spacing w:val="-13"/>
          <w:sz w:val="21"/>
          <w:szCs w:val="21"/>
        </w:rPr>
        <w:t>T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Os</w:t>
      </w:r>
      <w:r>
        <w:rPr>
          <w:rFonts w:ascii="Trebuchet MS" w:eastAsia="Trebuchet MS" w:hAnsi="Trebuchet MS" w:cs="Trebuchet MS"/>
          <w:color w:val="231F20"/>
          <w:spacing w:val="-1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work</w:t>
      </w:r>
      <w:r>
        <w:rPr>
          <w:rFonts w:ascii="Trebuchet MS" w:eastAsia="Trebuchet MS" w:hAnsi="Trebuchet MS" w:cs="Trebuchet MS"/>
          <w:color w:val="231F20"/>
          <w:spacing w:val="-1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directly</w:t>
      </w:r>
      <w:r>
        <w:rPr>
          <w:rFonts w:ascii="Trebuchet MS" w:eastAsia="Trebuchet MS" w:hAnsi="Trebuchet MS" w:cs="Trebuchet MS"/>
          <w:color w:val="231F20"/>
          <w:spacing w:val="-2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with</w:t>
      </w:r>
      <w:r>
        <w:rPr>
          <w:rFonts w:ascii="Trebuchet MS" w:eastAsia="Trebuchet MS" w:hAnsi="Trebuchet MS" w:cs="Trebuchet MS"/>
          <w:color w:val="231F20"/>
          <w:spacing w:val="-2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employers</w:t>
      </w:r>
      <w:r>
        <w:rPr>
          <w:rFonts w:ascii="Trebuchet MS" w:eastAsia="Trebuchet MS" w:hAnsi="Trebuchet MS" w:cs="Trebuchet MS"/>
          <w:color w:val="231F20"/>
          <w:spacing w:val="-2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to</w:t>
      </w:r>
      <w:r>
        <w:rPr>
          <w:rFonts w:ascii="Trebuchet MS" w:eastAsia="Trebuchet MS" w:hAnsi="Trebuchet MS" w:cs="Trebuchet MS"/>
          <w:color w:val="231F20"/>
          <w:spacing w:val="-2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help</w:t>
      </w:r>
      <w:r>
        <w:rPr>
          <w:rFonts w:ascii="Trebuchet MS" w:eastAsia="Trebuchet MS" w:hAnsi="Trebuchet MS" w:cs="Trebuchet MS"/>
          <w:color w:val="231F20"/>
          <w:spacing w:val="-2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meet</w:t>
      </w:r>
      <w:r>
        <w:rPr>
          <w:rFonts w:ascii="Trebuchet MS" w:eastAsia="Trebuchet MS" w:hAnsi="Trebuchet MS" w:cs="Trebuchet MS"/>
          <w:color w:val="231F20"/>
          <w:spacing w:val="-2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a</w:t>
      </w:r>
      <w:r>
        <w:rPr>
          <w:rFonts w:ascii="Trebuchet MS" w:eastAsia="Trebuchet MS" w:hAnsi="Trebuchet MS" w:cs="Trebuchet MS"/>
          <w:color w:val="231F20"/>
          <w:spacing w:val="-1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range</w:t>
      </w:r>
      <w:r>
        <w:rPr>
          <w:rFonts w:ascii="Trebuchet MS" w:eastAsia="Trebuchet MS" w:hAnsi="Trebuchet MS" w:cs="Trebuchet MS"/>
          <w:color w:val="231F20"/>
          <w:spacing w:val="-2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of</w:t>
      </w:r>
      <w:r>
        <w:rPr>
          <w:rFonts w:ascii="Trebuchet MS" w:eastAsia="Trebuchet MS" w:hAnsi="Trebuchet MS" w:cs="Trebuchet MS"/>
          <w:color w:val="231F20"/>
          <w:spacing w:val="-1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business</w:t>
      </w:r>
      <w:r>
        <w:rPr>
          <w:rFonts w:ascii="Trebuchet MS" w:eastAsia="Trebuchet MS" w:hAnsi="Trebuchet MS" w:cs="Trebuchet MS"/>
          <w:color w:val="231F20"/>
          <w:spacing w:val="-2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needs</w:t>
      </w:r>
      <w:r>
        <w:rPr>
          <w:rFonts w:ascii="Trebuchet MS" w:eastAsia="Trebuchet MS" w:hAnsi="Trebuchet MS" w:cs="Trebuchet MS"/>
          <w:color w:val="231F20"/>
          <w:spacing w:val="-2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and</w:t>
      </w:r>
      <w:r>
        <w:rPr>
          <w:rFonts w:ascii="Trebuchet MS" w:eastAsia="Trebuchet MS" w:hAnsi="Trebuchet MS" w:cs="Trebuchet MS"/>
          <w:color w:val="231F20"/>
          <w:spacing w:val="-2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provide</w:t>
      </w:r>
      <w:r>
        <w:rPr>
          <w:rFonts w:ascii="Trebuchet MS" w:eastAsia="Trebuchet MS" w:hAnsi="Trebuchet MS" w:cs="Trebuchet MS"/>
          <w:color w:val="231F20"/>
          <w:spacing w:val="-1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expert</w:t>
      </w:r>
      <w:r>
        <w:rPr>
          <w:rFonts w:ascii="Trebuchet MS" w:eastAsia="Trebuchet MS" w:hAnsi="Trebuchet MS" w:cs="Trebuchet MS"/>
          <w:color w:val="231F20"/>
          <w:spacing w:val="-2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guidance</w:t>
      </w:r>
      <w:r>
        <w:rPr>
          <w:rFonts w:ascii="Trebuchet MS" w:eastAsia="Trebuchet MS" w:hAnsi="Trebuchet MS" w:cs="Trebuchet MS"/>
          <w:color w:val="231F20"/>
          <w:spacing w:val="-2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to</w:t>
      </w:r>
      <w:r>
        <w:rPr>
          <w:rFonts w:ascii="Trebuchet MS" w:eastAsia="Trebuchet MS" w:hAnsi="Trebuchet MS" w:cs="Trebuchet MS"/>
          <w:color w:val="231F20"/>
          <w:spacing w:val="-1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the employer</w:t>
      </w:r>
      <w:r>
        <w:rPr>
          <w:rFonts w:ascii="Trebuchet MS" w:eastAsia="Trebuchet MS" w:hAnsi="Trebuchet MS" w:cs="Trebuchet MS"/>
          <w:color w:val="231F20"/>
          <w:spacing w:val="-2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in</w:t>
      </w:r>
      <w:r>
        <w:rPr>
          <w:rFonts w:ascii="Trebuchet MS" w:eastAsia="Trebuchet MS" w:hAnsi="Trebuchet MS" w:cs="Trebuchet MS"/>
          <w:color w:val="231F20"/>
          <w:spacing w:val="-1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navigating</w:t>
      </w:r>
      <w:r>
        <w:rPr>
          <w:rFonts w:ascii="Trebuchet MS" w:eastAsia="Trebuchet MS" w:hAnsi="Trebuchet MS" w:cs="Trebuchet MS"/>
          <w:color w:val="231F20"/>
          <w:spacing w:val="-1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the</w:t>
      </w:r>
      <w:r>
        <w:rPr>
          <w:rFonts w:ascii="Trebuchet MS" w:eastAsia="Trebuchet MS" w:hAnsi="Trebuchet MS" w:cs="Trebuchet MS"/>
          <w:color w:val="231F20"/>
          <w:spacing w:val="-2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vocational</w:t>
      </w:r>
      <w:r>
        <w:rPr>
          <w:rFonts w:ascii="Trebuchet MS" w:eastAsia="Trebuchet MS" w:hAnsi="Trebuchet MS" w:cs="Trebuchet MS"/>
          <w:color w:val="231F20"/>
          <w:spacing w:val="-1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education</w:t>
      </w:r>
      <w:r>
        <w:rPr>
          <w:rFonts w:ascii="Trebuchet MS" w:eastAsia="Trebuchet MS" w:hAnsi="Trebuchet MS" w:cs="Trebuchet MS"/>
          <w:color w:val="231F20"/>
          <w:spacing w:val="-1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and</w:t>
      </w:r>
      <w:r>
        <w:rPr>
          <w:rFonts w:ascii="Trebuchet MS" w:eastAsia="Trebuchet MS" w:hAnsi="Trebuchet MS" w:cs="Trebuchet MS"/>
          <w:color w:val="231F20"/>
          <w:spacing w:val="-2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training</w:t>
      </w:r>
      <w:r>
        <w:rPr>
          <w:rFonts w:ascii="Trebuchet MS" w:eastAsia="Trebuchet MS" w:hAnsi="Trebuchet MS" w:cs="Trebuchet MS"/>
          <w:color w:val="231F20"/>
          <w:spacing w:val="-1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(VET)</w:t>
      </w:r>
      <w:r>
        <w:rPr>
          <w:rFonts w:ascii="Trebuchet MS" w:eastAsia="Trebuchet MS" w:hAnsi="Trebuchet MS" w:cs="Trebuchet MS"/>
          <w:color w:val="231F20"/>
          <w:spacing w:val="-1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system.</w:t>
      </w:r>
      <w:r>
        <w:rPr>
          <w:rFonts w:ascii="Trebuchet MS" w:eastAsia="Trebuchet MS" w:hAnsi="Trebuchet MS" w:cs="Trebuchet MS"/>
          <w:color w:val="231F20"/>
          <w:spacing w:val="-1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6"/>
          <w:sz w:val="21"/>
          <w:szCs w:val="21"/>
        </w:rPr>
        <w:t>R</w:t>
      </w:r>
      <w:r>
        <w:rPr>
          <w:rFonts w:ascii="Trebuchet MS" w:eastAsia="Trebuchet MS" w:hAnsi="Trebuchet MS" w:cs="Trebuchet MS"/>
          <w:color w:val="231F20"/>
          <w:spacing w:val="-12"/>
          <w:sz w:val="21"/>
          <w:szCs w:val="21"/>
        </w:rPr>
        <w:t>T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Os</w:t>
      </w:r>
      <w:r>
        <w:rPr>
          <w:rFonts w:ascii="Trebuchet MS" w:eastAsia="Trebuchet MS" w:hAnsi="Trebuchet MS" w:cs="Trebuchet MS"/>
          <w:color w:val="231F20"/>
          <w:spacing w:val="-2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are</w:t>
      </w:r>
      <w:r>
        <w:rPr>
          <w:rFonts w:ascii="Trebuchet MS" w:eastAsia="Trebuchet MS" w:hAnsi="Trebuchet MS" w:cs="Trebuchet MS"/>
          <w:color w:val="231F20"/>
          <w:spacing w:val="-1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a</w:t>
      </w:r>
      <w:r>
        <w:rPr>
          <w:rFonts w:ascii="Trebuchet MS" w:eastAsia="Trebuchet MS" w:hAnsi="Trebuchet MS" w:cs="Trebuchet MS"/>
          <w:color w:val="231F20"/>
          <w:spacing w:val="-1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significant</w:t>
      </w:r>
      <w:r>
        <w:rPr>
          <w:rFonts w:ascii="Trebuchet MS" w:eastAsia="Trebuchet MS" w:hAnsi="Trebuchet MS" w:cs="Trebuchet MS"/>
          <w:color w:val="231F20"/>
          <w:spacing w:val="-2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and</w:t>
      </w:r>
      <w:r>
        <w:rPr>
          <w:rFonts w:ascii="Trebuchet MS" w:eastAsia="Trebuchet MS" w:hAnsi="Trebuchet MS" w:cs="Trebuchet MS"/>
          <w:color w:val="231F20"/>
          <w:spacing w:val="-1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important source</w:t>
      </w:r>
      <w:r>
        <w:rPr>
          <w:rFonts w:ascii="Trebuchet MS" w:eastAsia="Trebuchet MS" w:hAnsi="Trebuchet MS" w:cs="Trebuchet MS"/>
          <w:color w:val="231F20"/>
          <w:spacing w:val="-2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of</w:t>
      </w:r>
      <w:r>
        <w:rPr>
          <w:rFonts w:ascii="Trebuchet MS" w:eastAsia="Trebuchet MS" w:hAnsi="Trebuchet MS" w:cs="Trebuchet MS"/>
          <w:color w:val="231F20"/>
          <w:spacing w:val="-1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information</w:t>
      </w:r>
      <w:r>
        <w:rPr>
          <w:rFonts w:ascii="Trebuchet MS" w:eastAsia="Trebuchet MS" w:hAnsi="Trebuchet MS" w:cs="Trebuchet MS"/>
          <w:color w:val="231F20"/>
          <w:spacing w:val="-3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for</w:t>
      </w:r>
      <w:r>
        <w:rPr>
          <w:rFonts w:ascii="Trebuchet MS" w:eastAsia="Trebuchet MS" w:hAnsi="Trebuchet MS" w:cs="Trebuchet MS"/>
          <w:color w:val="231F20"/>
          <w:spacing w:val="-1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employers</w:t>
      </w:r>
      <w:r>
        <w:rPr>
          <w:rFonts w:ascii="Trebuchet MS" w:eastAsia="Trebuchet MS" w:hAnsi="Trebuchet MS" w:cs="Trebuchet MS"/>
          <w:color w:val="231F20"/>
          <w:spacing w:val="-2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on</w:t>
      </w:r>
      <w:r>
        <w:rPr>
          <w:rFonts w:ascii="Trebuchet MS" w:eastAsia="Trebuchet MS" w:hAnsi="Trebuchet MS" w:cs="Trebuchet MS"/>
          <w:color w:val="231F20"/>
          <w:spacing w:val="-2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nationally</w:t>
      </w:r>
      <w:r>
        <w:rPr>
          <w:rFonts w:ascii="Trebuchet MS" w:eastAsia="Trebuchet MS" w:hAnsi="Trebuchet MS" w:cs="Trebuchet MS"/>
          <w:color w:val="231F20"/>
          <w:spacing w:val="-2"/>
          <w:sz w:val="21"/>
          <w:szCs w:val="21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231F20"/>
          <w:sz w:val="21"/>
          <w:szCs w:val="21"/>
        </w:rPr>
        <w:t>recognised</w:t>
      </w:r>
      <w:proofErr w:type="spellEnd"/>
      <w:r>
        <w:rPr>
          <w:rFonts w:ascii="Trebuchet MS" w:eastAsia="Trebuchet MS" w:hAnsi="Trebuchet MS" w:cs="Trebuchet MS"/>
          <w:color w:val="231F20"/>
          <w:spacing w:val="-2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training.</w:t>
      </w:r>
    </w:p>
    <w:p w:rsidR="003F3BED" w:rsidRDefault="003F3BED">
      <w:pPr>
        <w:spacing w:before="3" w:line="110" w:lineRule="exact"/>
        <w:rPr>
          <w:sz w:val="11"/>
          <w:szCs w:val="11"/>
        </w:rPr>
      </w:pPr>
    </w:p>
    <w:p w:rsidR="003F3BED" w:rsidRDefault="00370B0F">
      <w:pPr>
        <w:spacing w:line="314" w:lineRule="auto"/>
        <w:ind w:left="116" w:right="195"/>
        <w:rPr>
          <w:rFonts w:ascii="Trebuchet MS" w:eastAsia="Trebuchet MS" w:hAnsi="Trebuchet MS" w:cs="Trebuchet MS"/>
          <w:sz w:val="21"/>
          <w:szCs w:val="21"/>
        </w:rPr>
      </w:pPr>
      <w:r>
        <w:rPr>
          <w:rFonts w:ascii="Trebuchet MS" w:eastAsia="Trebuchet MS" w:hAnsi="Trebuchet MS" w:cs="Trebuchet MS"/>
          <w:color w:val="231F20"/>
          <w:sz w:val="21"/>
          <w:szCs w:val="21"/>
        </w:rPr>
        <w:t>This</w:t>
      </w:r>
      <w:r>
        <w:rPr>
          <w:rFonts w:ascii="Trebuchet MS" w:eastAsia="Trebuchet MS" w:hAnsi="Trebuchet MS" w:cs="Trebuchet MS"/>
          <w:color w:val="231F20"/>
          <w:spacing w:val="-2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good</w:t>
      </w:r>
      <w:r>
        <w:rPr>
          <w:rFonts w:ascii="Trebuchet MS" w:eastAsia="Trebuchet MS" w:hAnsi="Trebuchet MS" w:cs="Trebuchet MS"/>
          <w:color w:val="231F20"/>
          <w:spacing w:val="-1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practice</w:t>
      </w:r>
      <w:r>
        <w:rPr>
          <w:rFonts w:ascii="Trebuchet MS" w:eastAsia="Trebuchet MS" w:hAnsi="Trebuchet MS" w:cs="Trebuchet MS"/>
          <w:color w:val="231F20"/>
          <w:spacing w:val="-1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guide</w:t>
      </w:r>
      <w:r>
        <w:rPr>
          <w:rFonts w:ascii="Trebuchet MS" w:eastAsia="Trebuchet MS" w:hAnsi="Trebuchet MS" w:cs="Trebuchet MS"/>
          <w:color w:val="231F20"/>
          <w:spacing w:val="-2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provides</w:t>
      </w:r>
      <w:r>
        <w:rPr>
          <w:rFonts w:ascii="Trebuchet MS" w:eastAsia="Trebuchet MS" w:hAnsi="Trebuchet MS" w:cs="Trebuchet MS"/>
          <w:color w:val="231F20"/>
          <w:spacing w:val="-1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insights</w:t>
      </w:r>
      <w:r>
        <w:rPr>
          <w:rFonts w:ascii="Trebuchet MS" w:eastAsia="Trebuchet MS" w:hAnsi="Trebuchet MS" w:cs="Trebuchet MS"/>
          <w:color w:val="231F20"/>
          <w:spacing w:val="-1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into</w:t>
      </w:r>
      <w:r>
        <w:rPr>
          <w:rFonts w:ascii="Trebuchet MS" w:eastAsia="Trebuchet MS" w:hAnsi="Trebuchet MS" w:cs="Trebuchet MS"/>
          <w:color w:val="231F20"/>
          <w:spacing w:val="-1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developing</w:t>
      </w:r>
      <w:r>
        <w:rPr>
          <w:rFonts w:ascii="Trebuchet MS" w:eastAsia="Trebuchet MS" w:hAnsi="Trebuchet MS" w:cs="Trebuchet MS"/>
          <w:color w:val="231F20"/>
          <w:spacing w:val="-2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and</w:t>
      </w:r>
      <w:r>
        <w:rPr>
          <w:rFonts w:ascii="Trebuchet MS" w:eastAsia="Trebuchet MS" w:hAnsi="Trebuchet MS" w:cs="Trebuchet MS"/>
          <w:color w:val="231F20"/>
          <w:spacing w:val="-1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sustaining</w:t>
      </w:r>
      <w:r>
        <w:rPr>
          <w:rFonts w:ascii="Trebuchet MS" w:eastAsia="Trebuchet MS" w:hAnsi="Trebuchet MS" w:cs="Trebuchet MS"/>
          <w:color w:val="231F20"/>
          <w:spacing w:val="-1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successful</w:t>
      </w:r>
      <w:r>
        <w:rPr>
          <w:rFonts w:ascii="Trebuchet MS" w:eastAsia="Trebuchet MS" w:hAnsi="Trebuchet MS" w:cs="Trebuchet MS"/>
          <w:color w:val="231F20"/>
          <w:spacing w:val="-1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partnerships</w:t>
      </w:r>
      <w:r>
        <w:rPr>
          <w:rFonts w:ascii="Trebuchet MS" w:eastAsia="Trebuchet MS" w:hAnsi="Trebuchet MS" w:cs="Trebuchet MS"/>
          <w:color w:val="231F20"/>
          <w:spacing w:val="-2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and</w:t>
      </w:r>
      <w:r>
        <w:rPr>
          <w:rFonts w:ascii="Trebuchet MS" w:eastAsia="Trebuchet MS" w:hAnsi="Trebuchet MS" w:cs="Trebuchet MS"/>
          <w:color w:val="231F20"/>
          <w:spacing w:val="-1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identifies</w:t>
      </w:r>
      <w:r>
        <w:rPr>
          <w:rFonts w:ascii="Trebuchet MS" w:eastAsia="Trebuchet MS" w:hAnsi="Trebuchet MS" w:cs="Trebuchet MS"/>
          <w:color w:val="231F20"/>
          <w:spacing w:val="-1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the potential</w:t>
      </w:r>
      <w:r>
        <w:rPr>
          <w:rFonts w:ascii="Trebuchet MS" w:eastAsia="Trebuchet MS" w:hAnsi="Trebuchet MS" w:cs="Trebuchet MS"/>
          <w:color w:val="231F20"/>
          <w:spacing w:val="-2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benefits</w:t>
      </w:r>
      <w:r>
        <w:rPr>
          <w:rFonts w:ascii="Trebuchet MS" w:eastAsia="Trebuchet MS" w:hAnsi="Trebuchet MS" w:cs="Trebuchet MS"/>
          <w:color w:val="231F20"/>
          <w:spacing w:val="-2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and</w:t>
      </w:r>
      <w:r>
        <w:rPr>
          <w:rFonts w:ascii="Trebuchet MS" w:eastAsia="Trebuchet MS" w:hAnsi="Trebuchet MS" w:cs="Trebuchet MS"/>
          <w:color w:val="231F20"/>
          <w:spacing w:val="-1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challenges</w:t>
      </w:r>
      <w:r>
        <w:rPr>
          <w:rFonts w:ascii="Trebuchet MS" w:eastAsia="Trebuchet MS" w:hAnsi="Trebuchet MS" w:cs="Trebuchet MS"/>
          <w:color w:val="231F20"/>
          <w:spacing w:val="-2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of</w:t>
      </w:r>
      <w:r>
        <w:rPr>
          <w:rFonts w:ascii="Trebuchet MS" w:eastAsia="Trebuchet MS" w:hAnsi="Trebuchet MS" w:cs="Trebuchet MS"/>
          <w:color w:val="231F20"/>
          <w:spacing w:val="-2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these</w:t>
      </w:r>
      <w:r>
        <w:rPr>
          <w:rFonts w:ascii="Trebuchet MS" w:eastAsia="Trebuchet MS" w:hAnsi="Trebuchet MS" w:cs="Trebuchet MS"/>
          <w:color w:val="231F20"/>
          <w:spacing w:val="-1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partnerships.</w:t>
      </w:r>
      <w:r>
        <w:rPr>
          <w:rFonts w:ascii="Trebuchet MS" w:eastAsia="Trebuchet MS" w:hAnsi="Trebuchet MS" w:cs="Trebuchet MS"/>
          <w:color w:val="231F20"/>
          <w:spacing w:val="-2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It</w:t>
      </w:r>
      <w:r>
        <w:rPr>
          <w:rFonts w:ascii="Trebuchet MS" w:eastAsia="Trebuchet MS" w:hAnsi="Trebuchet MS" w:cs="Trebuchet MS"/>
          <w:color w:val="231F20"/>
          <w:spacing w:val="-2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provides</w:t>
      </w:r>
      <w:r>
        <w:rPr>
          <w:rFonts w:ascii="Trebuchet MS" w:eastAsia="Trebuchet MS" w:hAnsi="Trebuchet MS" w:cs="Trebuchet MS"/>
          <w:color w:val="231F20"/>
          <w:spacing w:val="-1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valuable</w:t>
      </w:r>
      <w:r>
        <w:rPr>
          <w:rFonts w:ascii="Trebuchet MS" w:eastAsia="Trebuchet MS" w:hAnsi="Trebuchet MS" w:cs="Trebuchet MS"/>
          <w:color w:val="231F20"/>
          <w:spacing w:val="-2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information</w:t>
      </w:r>
      <w:r>
        <w:rPr>
          <w:rFonts w:ascii="Trebuchet MS" w:eastAsia="Trebuchet MS" w:hAnsi="Trebuchet MS" w:cs="Trebuchet MS"/>
          <w:color w:val="231F20"/>
          <w:spacing w:val="-2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for</w:t>
      </w:r>
      <w:r>
        <w:rPr>
          <w:rFonts w:ascii="Trebuchet MS" w:eastAsia="Trebuchet MS" w:hAnsi="Trebuchet MS" w:cs="Trebuchet MS"/>
          <w:color w:val="231F20"/>
          <w:spacing w:val="-1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both</w:t>
      </w:r>
      <w:r>
        <w:rPr>
          <w:rFonts w:ascii="Trebuchet MS" w:eastAsia="Trebuchet MS" w:hAnsi="Trebuchet MS" w:cs="Trebuchet MS"/>
          <w:color w:val="231F20"/>
          <w:spacing w:val="-2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training</w:t>
      </w:r>
      <w:r>
        <w:rPr>
          <w:rFonts w:ascii="Trebuchet MS" w:eastAsia="Trebuchet MS" w:hAnsi="Trebuchet MS" w:cs="Trebuchet MS"/>
          <w:color w:val="231F20"/>
          <w:spacing w:val="-1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providers and</w:t>
      </w:r>
      <w:r>
        <w:rPr>
          <w:rFonts w:ascii="Trebuchet MS" w:eastAsia="Trebuchet MS" w:hAnsi="Trebuchet MS" w:cs="Trebuchet MS"/>
          <w:color w:val="231F20"/>
          <w:spacing w:val="-2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employers</w:t>
      </w:r>
      <w:r>
        <w:rPr>
          <w:rFonts w:ascii="Trebuchet MS" w:eastAsia="Trebuchet MS" w:hAnsi="Trebuchet MS" w:cs="Trebuchet MS"/>
          <w:color w:val="231F20"/>
          <w:spacing w:val="-1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seeking</w:t>
      </w:r>
      <w:r>
        <w:rPr>
          <w:rFonts w:ascii="Trebuchet MS" w:eastAsia="Trebuchet MS" w:hAnsi="Trebuchet MS" w:cs="Trebuchet MS"/>
          <w:color w:val="231F20"/>
          <w:spacing w:val="-1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to</w:t>
      </w:r>
      <w:r>
        <w:rPr>
          <w:rFonts w:ascii="Trebuchet MS" w:eastAsia="Trebuchet MS" w:hAnsi="Trebuchet MS" w:cs="Trebuchet MS"/>
          <w:color w:val="231F20"/>
          <w:spacing w:val="-1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establ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ish</w:t>
      </w:r>
      <w:r>
        <w:rPr>
          <w:rFonts w:ascii="Trebuchet MS" w:eastAsia="Trebuchet MS" w:hAnsi="Trebuchet MS" w:cs="Trebuchet MS"/>
          <w:color w:val="231F20"/>
          <w:spacing w:val="-2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or strengthen</w:t>
      </w:r>
      <w:r>
        <w:rPr>
          <w:rFonts w:ascii="Trebuchet MS" w:eastAsia="Trebuchet MS" w:hAnsi="Trebuchet MS" w:cs="Trebuchet MS"/>
          <w:color w:val="231F20"/>
          <w:spacing w:val="-1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a</w:t>
      </w:r>
      <w:r>
        <w:rPr>
          <w:rFonts w:ascii="Trebuchet MS" w:eastAsia="Trebuchet MS" w:hAnsi="Trebuchet MS" w:cs="Trebuchet MS"/>
          <w:color w:val="231F20"/>
          <w:spacing w:val="-1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partnership</w:t>
      </w:r>
      <w:r>
        <w:rPr>
          <w:rFonts w:ascii="Trebuchet MS" w:eastAsia="Trebuchet MS" w:hAnsi="Trebuchet MS" w:cs="Trebuchet MS"/>
          <w:color w:val="231F20"/>
          <w:spacing w:val="-1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arrangement.</w:t>
      </w:r>
    </w:p>
    <w:p w:rsidR="003F3BED" w:rsidRDefault="003F3BED">
      <w:pPr>
        <w:spacing w:before="3" w:line="110" w:lineRule="exact"/>
        <w:rPr>
          <w:sz w:val="11"/>
          <w:szCs w:val="11"/>
        </w:rPr>
      </w:pPr>
    </w:p>
    <w:p w:rsidR="003F3BED" w:rsidRDefault="00370B0F">
      <w:pPr>
        <w:spacing w:line="314" w:lineRule="auto"/>
        <w:ind w:left="116" w:right="109"/>
        <w:rPr>
          <w:rFonts w:ascii="Trebuchet MS" w:eastAsia="Trebuchet MS" w:hAnsi="Trebuchet MS" w:cs="Trebuchet MS"/>
          <w:sz w:val="21"/>
          <w:szCs w:val="21"/>
        </w:rPr>
      </w:pPr>
      <w:r>
        <w:pict>
          <v:group id="_x0000_s1275" style="position:absolute;left:0;text-align:left;margin-left:22.7pt;margin-top:92.35pt;width:348.15pt;height:47.35pt;z-index:-251667456;mso-position-horizontal-relative:page" coordorigin="454,1847" coordsize="6963,947">
            <v:shape id="_x0000_s1276" style="position:absolute;left:454;top:1847;width:6963;height:947" coordorigin="454,1847" coordsize="6963,947" path="m454,2794r6963,l7417,1847r-6963,l454,2794xe" filled="f" strokecolor="#78278b" strokeweight="1pt">
              <v:path arrowok="t"/>
            </v:shape>
            <w10:wrap anchorx="page"/>
          </v:group>
        </w:pic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The</w:t>
      </w:r>
      <w:r>
        <w:rPr>
          <w:rFonts w:ascii="Trebuchet MS" w:eastAsia="Trebuchet MS" w:hAnsi="Trebuchet MS" w:cs="Trebuchet MS"/>
          <w:color w:val="231F20"/>
          <w:spacing w:val="-3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findings</w:t>
      </w:r>
      <w:r>
        <w:rPr>
          <w:rFonts w:ascii="Trebuchet MS" w:eastAsia="Trebuchet MS" w:hAnsi="Trebuchet MS" w:cs="Trebuchet MS"/>
          <w:color w:val="231F20"/>
          <w:spacing w:val="-2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are</w:t>
      </w:r>
      <w:r>
        <w:rPr>
          <w:rFonts w:ascii="Trebuchet MS" w:eastAsia="Trebuchet MS" w:hAnsi="Trebuchet MS" w:cs="Trebuchet MS"/>
          <w:color w:val="231F20"/>
          <w:spacing w:val="-2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based</w:t>
      </w:r>
      <w:r>
        <w:rPr>
          <w:rFonts w:ascii="Trebuchet MS" w:eastAsia="Trebuchet MS" w:hAnsi="Trebuchet MS" w:cs="Trebuchet MS"/>
          <w:color w:val="231F20"/>
          <w:spacing w:val="-2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on</w:t>
      </w:r>
      <w:r>
        <w:rPr>
          <w:rFonts w:ascii="Trebuchet MS" w:eastAsia="Trebuchet MS" w:hAnsi="Trebuchet MS" w:cs="Trebuchet MS"/>
          <w:color w:val="231F20"/>
          <w:spacing w:val="-2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an</w:t>
      </w:r>
      <w:r>
        <w:rPr>
          <w:rFonts w:ascii="Trebuchet MS" w:eastAsia="Trebuchet MS" w:hAnsi="Trebuchet MS" w:cs="Trebuchet MS"/>
          <w:color w:val="231F20"/>
          <w:spacing w:val="-2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extensive</w:t>
      </w:r>
      <w:r>
        <w:rPr>
          <w:rFonts w:ascii="Trebuchet MS" w:eastAsia="Trebuchet MS" w:hAnsi="Trebuchet MS" w:cs="Trebuchet MS"/>
          <w:color w:val="231F20"/>
          <w:spacing w:val="-2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research</w:t>
      </w:r>
      <w:r>
        <w:rPr>
          <w:rFonts w:ascii="Trebuchet MS" w:eastAsia="Trebuchet MS" w:hAnsi="Trebuchet MS" w:cs="Trebuchet MS"/>
          <w:color w:val="231F20"/>
          <w:spacing w:val="-2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project</w:t>
      </w:r>
      <w:r>
        <w:rPr>
          <w:rFonts w:ascii="Trebuchet MS" w:eastAsia="Trebuchet MS" w:hAnsi="Trebuchet MS" w:cs="Trebuchet MS"/>
          <w:color w:val="231F20"/>
          <w:spacing w:val="-3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with</w:t>
      </w:r>
      <w:r>
        <w:rPr>
          <w:rFonts w:ascii="Trebuchet MS" w:eastAsia="Trebuchet MS" w:hAnsi="Trebuchet MS" w:cs="Trebuchet MS"/>
          <w:color w:val="231F20"/>
          <w:spacing w:val="-2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employers</w:t>
      </w:r>
      <w:r>
        <w:rPr>
          <w:rFonts w:ascii="Trebuchet MS" w:eastAsia="Trebuchet MS" w:hAnsi="Trebuchet MS" w:cs="Trebuchet MS"/>
          <w:color w:val="231F20"/>
          <w:spacing w:val="-2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and</w:t>
      </w:r>
      <w:r>
        <w:rPr>
          <w:rFonts w:ascii="Trebuchet MS" w:eastAsia="Trebuchet MS" w:hAnsi="Trebuchet MS" w:cs="Trebuchet MS"/>
          <w:color w:val="231F20"/>
          <w:spacing w:val="-2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training</w:t>
      </w:r>
      <w:r>
        <w:rPr>
          <w:rFonts w:ascii="Trebuchet MS" w:eastAsia="Trebuchet MS" w:hAnsi="Trebuchet MS" w:cs="Trebuchet MS"/>
          <w:color w:val="231F20"/>
          <w:spacing w:val="-2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 xml:space="preserve">providers: </w:t>
      </w:r>
      <w:r>
        <w:rPr>
          <w:rFonts w:ascii="Trebuchet MS" w:eastAsia="Trebuchet MS" w:hAnsi="Trebuchet MS" w:cs="Trebuchet MS"/>
          <w:i/>
          <w:color w:val="231F20"/>
          <w:sz w:val="21"/>
          <w:szCs w:val="21"/>
        </w:rPr>
        <w:t>Continuity</w:t>
      </w:r>
      <w:r>
        <w:rPr>
          <w:rFonts w:ascii="Trebuchet MS" w:eastAsia="Trebuchet MS" w:hAnsi="Trebuchet MS" w:cs="Trebuchet MS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1"/>
          <w:szCs w:val="21"/>
        </w:rPr>
        <w:t>and change:</w:t>
      </w:r>
      <w:r>
        <w:rPr>
          <w:rFonts w:ascii="Trebuchet MS" w:eastAsia="Trebuchet MS" w:hAnsi="Trebuchet MS" w:cs="Trebuchet MS"/>
          <w:i/>
          <w:color w:val="231F20"/>
          <w:spacing w:val="-5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1"/>
          <w:szCs w:val="21"/>
        </w:rPr>
        <w:t>employers’</w:t>
      </w:r>
      <w:r>
        <w:rPr>
          <w:rFonts w:ascii="Trebuchet MS" w:eastAsia="Trebuchet MS" w:hAnsi="Trebuchet MS" w:cs="Trebuchet MS"/>
          <w:i/>
          <w:color w:val="231F20"/>
          <w:spacing w:val="-16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1"/>
          <w:szCs w:val="21"/>
        </w:rPr>
        <w:t>training</w:t>
      </w:r>
      <w:r>
        <w:rPr>
          <w:rFonts w:ascii="Trebuchet MS" w:eastAsia="Trebuchet MS" w:hAnsi="Trebuchet MS" w:cs="Trebuchet MS"/>
          <w:i/>
          <w:color w:val="231F20"/>
          <w:spacing w:val="-3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1"/>
          <w:szCs w:val="21"/>
        </w:rPr>
        <w:t>practices</w:t>
      </w:r>
      <w:r>
        <w:rPr>
          <w:rFonts w:ascii="Trebuchet MS" w:eastAsia="Trebuchet MS" w:hAnsi="Trebuchet MS" w:cs="Trebuchet MS"/>
          <w:i/>
          <w:color w:val="231F20"/>
          <w:spacing w:val="-4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1"/>
          <w:szCs w:val="21"/>
        </w:rPr>
        <w:t>and</w:t>
      </w:r>
      <w:r>
        <w:rPr>
          <w:rFonts w:ascii="Trebuchet MS" w:eastAsia="Trebuchet MS" w:hAnsi="Trebuchet MS" w:cs="Trebuchet MS"/>
          <w:i/>
          <w:color w:val="231F20"/>
          <w:spacing w:val="-5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1"/>
          <w:szCs w:val="21"/>
        </w:rPr>
        <w:t>partnerships</w:t>
      </w:r>
      <w:r>
        <w:rPr>
          <w:rFonts w:ascii="Trebuchet MS" w:eastAsia="Trebuchet MS" w:hAnsi="Trebuchet MS" w:cs="Trebuchet MS"/>
          <w:i/>
          <w:color w:val="231F20"/>
          <w:spacing w:val="-4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1"/>
          <w:szCs w:val="21"/>
        </w:rPr>
        <w:t>with</w:t>
      </w:r>
      <w:r>
        <w:rPr>
          <w:rFonts w:ascii="Trebuchet MS" w:eastAsia="Trebuchet MS" w:hAnsi="Trebuchet MS" w:cs="Trebuchet MS"/>
          <w:i/>
          <w:color w:val="231F20"/>
          <w:spacing w:val="-4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1"/>
          <w:szCs w:val="21"/>
        </w:rPr>
        <w:t>training</w:t>
      </w:r>
      <w:r>
        <w:rPr>
          <w:rFonts w:ascii="Trebuchet MS" w:eastAsia="Trebuchet MS" w:hAnsi="Trebuchet MS" w:cs="Trebuchet MS"/>
          <w:i/>
          <w:color w:val="231F20"/>
          <w:spacing w:val="-4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1"/>
          <w:szCs w:val="21"/>
        </w:rPr>
        <w:t>providers</w:t>
      </w:r>
      <w:r>
        <w:rPr>
          <w:rFonts w:ascii="Trebuchet MS" w:eastAsia="Trebuchet MS" w:hAnsi="Trebuchet MS" w:cs="Trebuchet MS"/>
          <w:i/>
          <w:color w:val="231F20"/>
          <w:spacing w:val="-4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by</w:t>
      </w:r>
      <w:r>
        <w:rPr>
          <w:rFonts w:ascii="Trebuchet MS" w:eastAsia="Trebuchet MS" w:hAnsi="Trebuchet MS" w:cs="Trebuchet MS"/>
          <w:color w:val="231F20"/>
          <w:spacing w:val="-5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Erica</w:t>
      </w:r>
      <w:r>
        <w:rPr>
          <w:rFonts w:ascii="Trebuchet MS" w:eastAsia="Trebuchet MS" w:hAnsi="Trebuchet MS" w:cs="Trebuchet MS"/>
          <w:color w:val="231F20"/>
          <w:spacing w:val="-4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Smith,</w:t>
      </w:r>
      <w:r>
        <w:rPr>
          <w:rFonts w:ascii="Trebuchet MS" w:eastAsia="Trebuchet MS" w:hAnsi="Trebuchet MS" w:cs="Trebuchet MS"/>
          <w:color w:val="231F20"/>
          <w:spacing w:val="-15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Andy</w:t>
      </w:r>
      <w:r>
        <w:rPr>
          <w:rFonts w:ascii="Trebuchet MS" w:eastAsia="Trebuchet MS" w:hAnsi="Trebuchet MS" w:cs="Trebuchet MS"/>
          <w:color w:val="231F20"/>
          <w:spacing w:val="-5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Smith</w:t>
      </w:r>
      <w:r>
        <w:rPr>
          <w:rFonts w:ascii="Trebuchet MS" w:eastAsia="Trebuchet MS" w:hAnsi="Trebuchet MS" w:cs="Trebuchet MS"/>
          <w:color w:val="231F20"/>
          <w:spacing w:val="-5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and Jacqueline</w:t>
      </w:r>
      <w:r>
        <w:rPr>
          <w:rFonts w:ascii="Trebuchet MS" w:eastAsia="Trebuchet MS" w:hAnsi="Trebuchet MS" w:cs="Trebuchet MS"/>
          <w:color w:val="231F20"/>
          <w:spacing w:val="-4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28"/>
          <w:sz w:val="21"/>
          <w:szCs w:val="21"/>
        </w:rPr>
        <w:t>T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 xml:space="preserve">uck from Federation University and </w:t>
      </w:r>
      <w:r>
        <w:rPr>
          <w:rFonts w:ascii="Trebuchet MS" w:eastAsia="Trebuchet MS" w:hAnsi="Trebuchet MS" w:cs="Trebuchet MS"/>
          <w:color w:val="231F20"/>
          <w:spacing w:val="-3"/>
          <w:sz w:val="21"/>
          <w:szCs w:val="21"/>
        </w:rPr>
        <w:t>V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ictor Callan from the University of Queensland. In the stud</w:t>
      </w:r>
      <w:r>
        <w:rPr>
          <w:rFonts w:ascii="Trebuchet MS" w:eastAsia="Trebuchet MS" w:hAnsi="Trebuchet MS" w:cs="Trebuchet MS"/>
          <w:color w:val="231F20"/>
          <w:spacing w:val="-24"/>
          <w:sz w:val="21"/>
          <w:szCs w:val="21"/>
        </w:rPr>
        <w:t>y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, surveys</w:t>
      </w:r>
      <w:r>
        <w:rPr>
          <w:rFonts w:ascii="Trebuchet MS" w:eastAsia="Trebuchet MS" w:hAnsi="Trebuchet MS" w:cs="Trebuchet MS"/>
          <w:color w:val="231F20"/>
          <w:spacing w:val="-1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of</w:t>
      </w:r>
      <w:r>
        <w:rPr>
          <w:rFonts w:ascii="Trebuchet MS" w:eastAsia="Trebuchet MS" w:hAnsi="Trebuchet MS" w:cs="Trebuchet MS"/>
          <w:color w:val="231F20"/>
          <w:spacing w:val="-1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employers</w:t>
      </w:r>
      <w:r>
        <w:rPr>
          <w:rFonts w:ascii="Trebuchet MS" w:eastAsia="Trebuchet MS" w:hAnsi="Trebuchet MS" w:cs="Trebuchet MS"/>
          <w:color w:val="231F20"/>
          <w:spacing w:val="-2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and</w:t>
      </w:r>
      <w:r>
        <w:rPr>
          <w:rFonts w:ascii="Trebuchet MS" w:eastAsia="Trebuchet MS" w:hAnsi="Trebuchet MS" w:cs="Trebuchet MS"/>
          <w:color w:val="231F20"/>
          <w:spacing w:val="-2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of</w:t>
      </w:r>
      <w:r>
        <w:rPr>
          <w:rFonts w:ascii="Trebuchet MS" w:eastAsia="Trebuchet MS" w:hAnsi="Trebuchet MS" w:cs="Trebuchet MS"/>
          <w:color w:val="231F20"/>
          <w:spacing w:val="-1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9"/>
          <w:sz w:val="21"/>
          <w:szCs w:val="21"/>
        </w:rPr>
        <w:t>R</w:t>
      </w:r>
      <w:r>
        <w:rPr>
          <w:rFonts w:ascii="Trebuchet MS" w:eastAsia="Trebuchet MS" w:hAnsi="Trebuchet MS" w:cs="Trebuchet MS"/>
          <w:color w:val="231F20"/>
          <w:spacing w:val="-13"/>
          <w:sz w:val="21"/>
          <w:szCs w:val="21"/>
        </w:rPr>
        <w:t>T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Os</w:t>
      </w:r>
      <w:r>
        <w:rPr>
          <w:rFonts w:ascii="Trebuchet MS" w:eastAsia="Trebuchet MS" w:hAnsi="Trebuchet MS" w:cs="Trebuchet MS"/>
          <w:color w:val="231F20"/>
          <w:spacing w:val="-1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were</w:t>
      </w:r>
      <w:r>
        <w:rPr>
          <w:rFonts w:ascii="Trebuchet MS" w:eastAsia="Trebuchet MS" w:hAnsi="Trebuchet MS" w:cs="Trebuchet MS"/>
          <w:color w:val="231F20"/>
          <w:spacing w:val="-2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carried</w:t>
      </w:r>
      <w:r>
        <w:rPr>
          <w:rFonts w:ascii="Trebuchet MS" w:eastAsia="Trebuchet MS" w:hAnsi="Trebuchet MS" w:cs="Trebuchet MS"/>
          <w:color w:val="231F20"/>
          <w:spacing w:val="-2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out,</w:t>
      </w:r>
      <w:r>
        <w:rPr>
          <w:rFonts w:ascii="Trebuchet MS" w:eastAsia="Trebuchet MS" w:hAnsi="Trebuchet MS" w:cs="Trebuchet MS"/>
          <w:color w:val="231F20"/>
          <w:spacing w:val="-1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augmented</w:t>
      </w:r>
      <w:r>
        <w:rPr>
          <w:rFonts w:ascii="Trebuchet MS" w:eastAsia="Trebuchet MS" w:hAnsi="Trebuchet MS" w:cs="Trebuchet MS"/>
          <w:color w:val="231F20"/>
          <w:spacing w:val="-2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by</w:t>
      </w:r>
      <w:r>
        <w:rPr>
          <w:rFonts w:ascii="Trebuchet MS" w:eastAsia="Trebuchet MS" w:hAnsi="Trebuchet MS" w:cs="Trebuchet MS"/>
          <w:color w:val="231F20"/>
          <w:spacing w:val="-2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sets</w:t>
      </w:r>
      <w:r>
        <w:rPr>
          <w:rFonts w:ascii="Trebuchet MS" w:eastAsia="Trebuchet MS" w:hAnsi="Trebuchet MS" w:cs="Trebuchet MS"/>
          <w:color w:val="231F20"/>
          <w:spacing w:val="-2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of</w:t>
      </w:r>
      <w:r>
        <w:rPr>
          <w:rFonts w:ascii="Trebuchet MS" w:eastAsia="Trebuchet MS" w:hAnsi="Trebuchet MS" w:cs="Trebuchet MS"/>
          <w:color w:val="231F20"/>
          <w:spacing w:val="-1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matched-pair</w:t>
      </w:r>
      <w:r>
        <w:rPr>
          <w:rFonts w:ascii="Trebuchet MS" w:eastAsia="Trebuchet MS" w:hAnsi="Trebuchet MS" w:cs="Trebuchet MS"/>
          <w:color w:val="231F20"/>
          <w:spacing w:val="-2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interviews</w:t>
      </w:r>
      <w:r>
        <w:rPr>
          <w:rFonts w:ascii="Trebuchet MS" w:eastAsia="Trebuchet MS" w:hAnsi="Trebuchet MS" w:cs="Trebuchet MS"/>
          <w:color w:val="231F20"/>
          <w:spacing w:val="-2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with</w:t>
      </w:r>
      <w:r>
        <w:rPr>
          <w:rFonts w:ascii="Trebuchet MS" w:eastAsia="Trebuchet MS" w:hAnsi="Trebuchet MS" w:cs="Trebuchet MS"/>
          <w:color w:val="231F20"/>
          <w:spacing w:val="-2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both</w:t>
      </w:r>
      <w:r>
        <w:rPr>
          <w:rFonts w:ascii="Trebuchet MS" w:eastAsia="Trebuchet MS" w:hAnsi="Trebuchet MS" w:cs="Trebuchet MS"/>
          <w:color w:val="231F20"/>
          <w:spacing w:val="-2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parties engaged</w:t>
      </w:r>
      <w:r>
        <w:rPr>
          <w:rFonts w:ascii="Trebuchet MS" w:eastAsia="Trebuchet MS" w:hAnsi="Trebuchet MS" w:cs="Trebuchet MS"/>
          <w:color w:val="231F20"/>
          <w:spacing w:val="-2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in</w:t>
      </w:r>
      <w:r>
        <w:rPr>
          <w:rFonts w:ascii="Trebuchet MS" w:eastAsia="Trebuchet MS" w:hAnsi="Trebuchet MS" w:cs="Trebuchet MS"/>
          <w:color w:val="231F20"/>
          <w:spacing w:val="-2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employer—</w:t>
      </w:r>
      <w:r>
        <w:rPr>
          <w:rFonts w:ascii="Trebuchet MS" w:eastAsia="Trebuchet MS" w:hAnsi="Trebuchet MS" w:cs="Trebuchet MS"/>
          <w:color w:val="231F20"/>
          <w:spacing w:val="-9"/>
          <w:sz w:val="21"/>
          <w:szCs w:val="21"/>
        </w:rPr>
        <w:t>R</w:t>
      </w:r>
      <w:r>
        <w:rPr>
          <w:rFonts w:ascii="Trebuchet MS" w:eastAsia="Trebuchet MS" w:hAnsi="Trebuchet MS" w:cs="Trebuchet MS"/>
          <w:color w:val="231F20"/>
          <w:spacing w:val="-13"/>
          <w:sz w:val="21"/>
          <w:szCs w:val="21"/>
        </w:rPr>
        <w:t>T</w:t>
      </w:r>
      <w:r>
        <w:rPr>
          <w:rFonts w:ascii="Trebuchet MS" w:eastAsia="Trebuchet MS" w:hAnsi="Trebuchet MS" w:cs="Trebuchet MS"/>
          <w:color w:val="231F20"/>
          <w:sz w:val="21"/>
          <w:szCs w:val="21"/>
        </w:rPr>
        <w:t>O partnerships.</w:t>
      </w:r>
    </w:p>
    <w:p w:rsidR="003F3BED" w:rsidRDefault="00370B0F">
      <w:pPr>
        <w:spacing w:before="8" w:line="160" w:lineRule="exact"/>
        <w:rPr>
          <w:sz w:val="16"/>
          <w:szCs w:val="16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70528" behindDoc="0" locked="0" layoutInCell="1" allowOverlap="1" wp14:anchorId="2082FF23" wp14:editId="5C82A29A">
            <wp:simplePos x="0" y="0"/>
            <wp:positionH relativeFrom="column">
              <wp:posOffset>4504055</wp:posOffset>
            </wp:positionH>
            <wp:positionV relativeFrom="paragraph">
              <wp:posOffset>95554</wp:posOffset>
            </wp:positionV>
            <wp:extent cx="2736215" cy="7524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3BED" w:rsidRDefault="003F3BED">
      <w:pPr>
        <w:spacing w:line="200" w:lineRule="exact"/>
        <w:rPr>
          <w:sz w:val="20"/>
          <w:szCs w:val="20"/>
        </w:rPr>
      </w:pPr>
    </w:p>
    <w:p w:rsidR="003F3BED" w:rsidRPr="00370B0F" w:rsidRDefault="00370B0F">
      <w:pPr>
        <w:pStyle w:val="Heading3"/>
        <w:spacing w:before="74" w:line="333" w:lineRule="auto"/>
        <w:ind w:left="310" w:right="4501"/>
        <w:rPr>
          <w:rFonts w:ascii="Arial Bold" w:hAnsi="Arial Bold"/>
          <w:b w:val="0"/>
          <w:bCs w:val="0"/>
          <w:spacing w:val="-10"/>
        </w:rPr>
      </w:pPr>
      <w:r w:rsidRPr="00370B0F">
        <w:rPr>
          <w:rFonts w:ascii="Arial Bold" w:hAnsi="Arial Bold"/>
          <w:color w:val="78278B"/>
          <w:spacing w:val="-10"/>
        </w:rPr>
        <w:t>Th</w:t>
      </w:r>
      <w:r w:rsidRPr="00370B0F">
        <w:rPr>
          <w:rFonts w:ascii="Arial Bold" w:hAnsi="Arial Bold"/>
          <w:color w:val="78278B"/>
          <w:spacing w:val="-10"/>
        </w:rPr>
        <w:t>e</w:t>
      </w:r>
      <w:r w:rsidRPr="00370B0F">
        <w:rPr>
          <w:rFonts w:ascii="Arial Bold" w:hAnsi="Arial Bold"/>
          <w:color w:val="78278B"/>
          <w:spacing w:val="-10"/>
        </w:rPr>
        <w:t xml:space="preserve"> </w:t>
      </w:r>
      <w:r w:rsidRPr="00370B0F">
        <w:rPr>
          <w:rFonts w:ascii="Arial Bold" w:hAnsi="Arial Bold"/>
          <w:color w:val="78278B"/>
          <w:spacing w:val="-10"/>
        </w:rPr>
        <w:t>researc</w:t>
      </w:r>
      <w:r w:rsidRPr="00370B0F">
        <w:rPr>
          <w:rFonts w:ascii="Arial Bold" w:hAnsi="Arial Bold"/>
          <w:color w:val="78278B"/>
          <w:spacing w:val="-10"/>
        </w:rPr>
        <w:t>h</w:t>
      </w:r>
      <w:r w:rsidRPr="00370B0F">
        <w:rPr>
          <w:rFonts w:ascii="Arial Bold" w:hAnsi="Arial Bold"/>
          <w:color w:val="78278B"/>
          <w:spacing w:val="-10"/>
        </w:rPr>
        <w:t xml:space="preserve"> </w:t>
      </w:r>
      <w:r w:rsidRPr="00370B0F">
        <w:rPr>
          <w:rFonts w:ascii="Arial Bold" w:hAnsi="Arial Bold"/>
          <w:color w:val="78278B"/>
          <w:spacing w:val="-10"/>
        </w:rPr>
        <w:t>repor</w:t>
      </w:r>
      <w:r w:rsidRPr="00370B0F">
        <w:rPr>
          <w:rFonts w:ascii="Arial Bold" w:hAnsi="Arial Bold"/>
          <w:color w:val="78278B"/>
          <w:spacing w:val="-10"/>
        </w:rPr>
        <w:t>t</w:t>
      </w:r>
      <w:r w:rsidRPr="00370B0F">
        <w:rPr>
          <w:rFonts w:ascii="Arial Bold" w:hAnsi="Arial Bold"/>
          <w:color w:val="78278B"/>
          <w:spacing w:val="-10"/>
        </w:rPr>
        <w:t xml:space="preserve"> </w:t>
      </w:r>
      <w:r w:rsidRPr="00370B0F">
        <w:rPr>
          <w:rFonts w:ascii="Arial Bold" w:hAnsi="Arial Bold"/>
          <w:color w:val="78278B"/>
          <w:spacing w:val="-10"/>
        </w:rPr>
        <w:t>an</w:t>
      </w:r>
      <w:r w:rsidRPr="00370B0F">
        <w:rPr>
          <w:rFonts w:ascii="Arial Bold" w:hAnsi="Arial Bold"/>
          <w:color w:val="78278B"/>
          <w:spacing w:val="-10"/>
        </w:rPr>
        <w:t>d</w:t>
      </w:r>
      <w:r w:rsidRPr="00370B0F">
        <w:rPr>
          <w:rFonts w:ascii="Arial Bold" w:hAnsi="Arial Bold"/>
          <w:color w:val="78278B"/>
          <w:spacing w:val="-10"/>
        </w:rPr>
        <w:t xml:space="preserve"> </w:t>
      </w:r>
      <w:r w:rsidRPr="00370B0F">
        <w:rPr>
          <w:rFonts w:ascii="Arial Bold" w:hAnsi="Arial Bold"/>
          <w:color w:val="78278B"/>
          <w:spacing w:val="-10"/>
        </w:rPr>
        <w:t>associate</w:t>
      </w:r>
      <w:r w:rsidRPr="00370B0F">
        <w:rPr>
          <w:rFonts w:ascii="Arial Bold" w:hAnsi="Arial Bold"/>
          <w:color w:val="78278B"/>
          <w:spacing w:val="-10"/>
        </w:rPr>
        <w:t>d</w:t>
      </w:r>
      <w:r w:rsidRPr="00370B0F">
        <w:rPr>
          <w:rFonts w:ascii="Arial Bold" w:hAnsi="Arial Bold"/>
          <w:color w:val="78278B"/>
          <w:spacing w:val="-10"/>
        </w:rPr>
        <w:t xml:space="preserve"> </w:t>
      </w:r>
      <w:r w:rsidRPr="00370B0F">
        <w:rPr>
          <w:rFonts w:ascii="Arial Bold" w:hAnsi="Arial Bold"/>
          <w:color w:val="78278B"/>
          <w:spacing w:val="-10"/>
        </w:rPr>
        <w:t>suppor</w:t>
      </w:r>
      <w:r w:rsidRPr="00370B0F">
        <w:rPr>
          <w:rFonts w:ascii="Arial Bold" w:hAnsi="Arial Bold"/>
          <w:color w:val="78278B"/>
          <w:spacing w:val="-10"/>
        </w:rPr>
        <w:t>t</w:t>
      </w:r>
      <w:r w:rsidRPr="00370B0F">
        <w:rPr>
          <w:rFonts w:ascii="Arial Bold" w:hAnsi="Arial Bold"/>
          <w:color w:val="78278B"/>
          <w:spacing w:val="-10"/>
        </w:rPr>
        <w:t xml:space="preserve"> </w:t>
      </w:r>
      <w:proofErr w:type="gramStart"/>
      <w:r w:rsidRPr="00370B0F">
        <w:rPr>
          <w:rFonts w:ascii="Arial Bold" w:hAnsi="Arial Bold"/>
          <w:color w:val="78278B"/>
          <w:spacing w:val="-10"/>
        </w:rPr>
        <w:t>documen</w:t>
      </w:r>
      <w:r w:rsidRPr="00370B0F">
        <w:rPr>
          <w:rFonts w:ascii="Arial Bold" w:hAnsi="Arial Bold"/>
          <w:color w:val="78278B"/>
          <w:spacing w:val="-10"/>
        </w:rPr>
        <w:t>t</w:t>
      </w:r>
      <w:proofErr w:type="gramEnd"/>
      <w:r w:rsidRPr="00370B0F">
        <w:rPr>
          <w:rFonts w:ascii="Arial Bold" w:hAnsi="Arial Bold"/>
          <w:color w:val="78278B"/>
          <w:spacing w:val="-10"/>
        </w:rPr>
        <w:t xml:space="preserve"> </w:t>
      </w:r>
      <w:r w:rsidRPr="00370B0F">
        <w:rPr>
          <w:rFonts w:ascii="Arial Bold" w:hAnsi="Arial Bold"/>
          <w:color w:val="78278B"/>
          <w:spacing w:val="-10"/>
        </w:rPr>
        <w:t>o</w:t>
      </w:r>
      <w:r w:rsidRPr="00370B0F">
        <w:rPr>
          <w:rFonts w:ascii="Arial Bold" w:hAnsi="Arial Bold"/>
          <w:color w:val="78278B"/>
          <w:spacing w:val="-10"/>
        </w:rPr>
        <w:t>n</w:t>
      </w:r>
      <w:r w:rsidRPr="00370B0F">
        <w:rPr>
          <w:rFonts w:ascii="Arial Bold" w:hAnsi="Arial Bold"/>
          <w:color w:val="78278B"/>
          <w:spacing w:val="-10"/>
        </w:rPr>
        <w:t xml:space="preserve"> </w:t>
      </w:r>
      <w:r w:rsidRPr="00370B0F">
        <w:rPr>
          <w:rFonts w:ascii="Arial Bold" w:hAnsi="Arial Bold"/>
          <w:color w:val="78278B"/>
          <w:spacing w:val="-10"/>
        </w:rPr>
        <w:t>whic</w:t>
      </w:r>
      <w:r w:rsidRPr="00370B0F">
        <w:rPr>
          <w:rFonts w:ascii="Arial Bold" w:hAnsi="Arial Bold"/>
          <w:color w:val="78278B"/>
          <w:spacing w:val="-10"/>
        </w:rPr>
        <w:t>h</w:t>
      </w:r>
      <w:r w:rsidRPr="00370B0F">
        <w:rPr>
          <w:rFonts w:ascii="Arial Bold" w:hAnsi="Arial Bold"/>
          <w:color w:val="78278B"/>
          <w:spacing w:val="-10"/>
        </w:rPr>
        <w:t xml:space="preserve"> </w:t>
      </w:r>
      <w:r w:rsidRPr="00370B0F">
        <w:rPr>
          <w:rFonts w:ascii="Arial Bold" w:hAnsi="Arial Bold"/>
          <w:color w:val="78278B"/>
          <w:spacing w:val="-10"/>
        </w:rPr>
        <w:t>this</w:t>
      </w:r>
      <w:r w:rsidRPr="00370B0F">
        <w:rPr>
          <w:rFonts w:ascii="Arial Bold" w:hAnsi="Arial Bold"/>
          <w:color w:val="78278B"/>
          <w:spacing w:val="-10"/>
          <w:w w:val="99"/>
        </w:rPr>
        <w:t xml:space="preserve"> </w:t>
      </w:r>
      <w:r w:rsidRPr="00370B0F">
        <w:rPr>
          <w:rFonts w:ascii="Arial Bold" w:hAnsi="Arial Bold"/>
          <w:color w:val="78278B"/>
          <w:spacing w:val="-10"/>
        </w:rPr>
        <w:t>goo</w:t>
      </w:r>
      <w:r w:rsidRPr="00370B0F">
        <w:rPr>
          <w:rFonts w:ascii="Arial Bold" w:hAnsi="Arial Bold"/>
          <w:color w:val="78278B"/>
          <w:spacing w:val="-10"/>
        </w:rPr>
        <w:t>d</w:t>
      </w:r>
      <w:r w:rsidRPr="00370B0F">
        <w:rPr>
          <w:rFonts w:ascii="Arial Bold" w:hAnsi="Arial Bold"/>
          <w:color w:val="78278B"/>
          <w:spacing w:val="-10"/>
        </w:rPr>
        <w:t xml:space="preserve"> </w:t>
      </w:r>
      <w:r w:rsidRPr="00370B0F">
        <w:rPr>
          <w:rFonts w:ascii="Arial Bold" w:hAnsi="Arial Bold"/>
          <w:color w:val="78278B"/>
          <w:spacing w:val="-10"/>
        </w:rPr>
        <w:t>practic</w:t>
      </w:r>
      <w:r w:rsidRPr="00370B0F">
        <w:rPr>
          <w:rFonts w:ascii="Arial Bold" w:hAnsi="Arial Bold"/>
          <w:color w:val="78278B"/>
          <w:spacing w:val="-10"/>
        </w:rPr>
        <w:t>e</w:t>
      </w:r>
      <w:r w:rsidRPr="00370B0F">
        <w:rPr>
          <w:rFonts w:ascii="Arial Bold" w:hAnsi="Arial Bold"/>
          <w:color w:val="78278B"/>
          <w:spacing w:val="-10"/>
        </w:rPr>
        <w:t xml:space="preserve"> </w:t>
      </w:r>
      <w:r w:rsidRPr="00370B0F">
        <w:rPr>
          <w:rFonts w:ascii="Arial Bold" w:hAnsi="Arial Bold"/>
          <w:color w:val="78278B"/>
          <w:spacing w:val="-10"/>
        </w:rPr>
        <w:t>guid</w:t>
      </w:r>
      <w:r w:rsidRPr="00370B0F">
        <w:rPr>
          <w:rFonts w:ascii="Arial Bold" w:hAnsi="Arial Bold"/>
          <w:color w:val="78278B"/>
          <w:spacing w:val="-10"/>
        </w:rPr>
        <w:t>e</w:t>
      </w:r>
      <w:r w:rsidRPr="00370B0F">
        <w:rPr>
          <w:rFonts w:ascii="Arial Bold" w:hAnsi="Arial Bold"/>
          <w:color w:val="78278B"/>
          <w:spacing w:val="-10"/>
        </w:rPr>
        <w:t xml:space="preserve"> </w:t>
      </w:r>
      <w:r w:rsidRPr="00370B0F">
        <w:rPr>
          <w:rFonts w:ascii="Arial Bold" w:hAnsi="Arial Bold"/>
          <w:color w:val="78278B"/>
          <w:spacing w:val="-10"/>
        </w:rPr>
        <w:t>i</w:t>
      </w:r>
      <w:r w:rsidRPr="00370B0F">
        <w:rPr>
          <w:rFonts w:ascii="Arial Bold" w:hAnsi="Arial Bold"/>
          <w:color w:val="78278B"/>
          <w:spacing w:val="-10"/>
        </w:rPr>
        <w:t>s</w:t>
      </w:r>
      <w:r w:rsidRPr="00370B0F">
        <w:rPr>
          <w:rFonts w:ascii="Arial Bold" w:hAnsi="Arial Bold"/>
          <w:color w:val="78278B"/>
          <w:spacing w:val="-10"/>
        </w:rPr>
        <w:t xml:space="preserve"> </w:t>
      </w:r>
      <w:r w:rsidRPr="00370B0F">
        <w:rPr>
          <w:rFonts w:ascii="Arial Bold" w:hAnsi="Arial Bold"/>
          <w:color w:val="78278B"/>
          <w:spacing w:val="-10"/>
        </w:rPr>
        <w:t>based</w:t>
      </w:r>
      <w:r w:rsidRPr="00370B0F">
        <w:rPr>
          <w:rFonts w:ascii="Arial Bold" w:hAnsi="Arial Bold"/>
          <w:color w:val="78278B"/>
          <w:spacing w:val="-10"/>
        </w:rPr>
        <w:t>,</w:t>
      </w:r>
      <w:r w:rsidRPr="00370B0F">
        <w:rPr>
          <w:rFonts w:ascii="Arial Bold" w:hAnsi="Arial Bold"/>
          <w:color w:val="78278B"/>
          <w:spacing w:val="-10"/>
        </w:rPr>
        <w:t xml:space="preserve"> </w:t>
      </w:r>
      <w:r w:rsidRPr="00370B0F">
        <w:rPr>
          <w:rFonts w:ascii="Arial Bold" w:hAnsi="Arial Bold"/>
          <w:color w:val="78278B"/>
          <w:spacing w:val="-10"/>
        </w:rPr>
        <w:t>ar</w:t>
      </w:r>
      <w:r w:rsidRPr="00370B0F">
        <w:rPr>
          <w:rFonts w:ascii="Arial Bold" w:hAnsi="Arial Bold"/>
          <w:color w:val="78278B"/>
          <w:spacing w:val="-10"/>
        </w:rPr>
        <w:t>e</w:t>
      </w:r>
      <w:r w:rsidRPr="00370B0F">
        <w:rPr>
          <w:rFonts w:ascii="Arial Bold" w:hAnsi="Arial Bold"/>
          <w:color w:val="78278B"/>
          <w:spacing w:val="-10"/>
        </w:rPr>
        <w:t xml:space="preserve"> </w:t>
      </w:r>
      <w:r w:rsidRPr="00370B0F">
        <w:rPr>
          <w:rFonts w:ascii="Arial Bold" w:hAnsi="Arial Bold"/>
          <w:color w:val="78278B"/>
          <w:spacing w:val="-10"/>
        </w:rPr>
        <w:t>availabl</w:t>
      </w:r>
      <w:r w:rsidRPr="00370B0F">
        <w:rPr>
          <w:rFonts w:ascii="Arial Bold" w:hAnsi="Arial Bold"/>
          <w:color w:val="78278B"/>
          <w:spacing w:val="-10"/>
        </w:rPr>
        <w:t>e</w:t>
      </w:r>
      <w:r w:rsidRPr="00370B0F">
        <w:rPr>
          <w:rFonts w:ascii="Arial Bold" w:hAnsi="Arial Bold"/>
          <w:color w:val="78278B"/>
          <w:spacing w:val="-10"/>
        </w:rPr>
        <w:t xml:space="preserve"> </w:t>
      </w:r>
      <w:r w:rsidRPr="00370B0F">
        <w:rPr>
          <w:rFonts w:ascii="Arial Bold" w:hAnsi="Arial Bold"/>
          <w:color w:val="78278B"/>
          <w:spacing w:val="-10"/>
        </w:rPr>
        <w:t>a</w:t>
      </w:r>
      <w:r w:rsidRPr="00370B0F">
        <w:rPr>
          <w:rFonts w:ascii="Arial Bold" w:hAnsi="Arial Bold"/>
          <w:color w:val="78278B"/>
          <w:spacing w:val="-10"/>
        </w:rPr>
        <w:t>t</w:t>
      </w:r>
      <w:r w:rsidRPr="00370B0F">
        <w:rPr>
          <w:rFonts w:ascii="Arial Bold" w:hAnsi="Arial Bold"/>
          <w:color w:val="78278B"/>
          <w:spacing w:val="-10"/>
        </w:rPr>
        <w:t xml:space="preserve"> </w:t>
      </w:r>
      <w:hyperlink r:id="rId10">
        <w:r w:rsidRPr="00370B0F">
          <w:rPr>
            <w:rFonts w:ascii="Arial Bold" w:hAnsi="Arial Bold"/>
            <w:color w:val="78278B"/>
            <w:spacing w:val="-10"/>
          </w:rPr>
          <w:t>ww</w:t>
        </w:r>
        <w:r w:rsidRPr="00370B0F">
          <w:rPr>
            <w:rFonts w:ascii="Arial Bold" w:hAnsi="Arial Bold"/>
            <w:color w:val="78278B"/>
            <w:spacing w:val="-10"/>
          </w:rPr>
          <w:t>w</w:t>
        </w:r>
        <w:r w:rsidRPr="00370B0F">
          <w:rPr>
            <w:rFonts w:ascii="Arial Bold" w:hAnsi="Arial Bold"/>
            <w:color w:val="78278B"/>
            <w:spacing w:val="-10"/>
          </w:rPr>
          <w:t>.ncve</w:t>
        </w:r>
        <w:r w:rsidRPr="00370B0F">
          <w:rPr>
            <w:rFonts w:ascii="Arial Bold" w:hAnsi="Arial Bold"/>
            <w:color w:val="78278B"/>
            <w:spacing w:val="-10"/>
          </w:rPr>
          <w:t>r</w:t>
        </w:r>
        <w:r w:rsidRPr="00370B0F">
          <w:rPr>
            <w:rFonts w:ascii="Arial Bold" w:hAnsi="Arial Bold"/>
            <w:color w:val="78278B"/>
            <w:spacing w:val="-10"/>
          </w:rPr>
          <w:t>.edu.au.</w:t>
        </w:r>
      </w:hyperlink>
    </w:p>
    <w:p w:rsidR="003F3BED" w:rsidRDefault="003F3BED">
      <w:pPr>
        <w:spacing w:line="333" w:lineRule="auto"/>
        <w:sectPr w:rsidR="003F3BED">
          <w:type w:val="continuous"/>
          <w:pgSz w:w="11906" w:h="16840"/>
          <w:pgMar w:top="1560" w:right="320" w:bottom="280" w:left="380" w:header="720" w:footer="720" w:gutter="0"/>
          <w:cols w:space="720"/>
        </w:sectPr>
      </w:pPr>
    </w:p>
    <w:p w:rsidR="003F3BED" w:rsidRDefault="003F3BED">
      <w:pPr>
        <w:spacing w:before="6" w:line="130" w:lineRule="exact"/>
        <w:rPr>
          <w:sz w:val="13"/>
          <w:szCs w:val="13"/>
        </w:rPr>
      </w:pPr>
    </w:p>
    <w:p w:rsidR="003F3BED" w:rsidRDefault="003F3BED">
      <w:pPr>
        <w:spacing w:line="200" w:lineRule="exact"/>
        <w:rPr>
          <w:sz w:val="20"/>
          <w:szCs w:val="20"/>
        </w:rPr>
      </w:pPr>
    </w:p>
    <w:p w:rsidR="003F3BED" w:rsidRDefault="003F3BED">
      <w:pPr>
        <w:spacing w:line="200" w:lineRule="exact"/>
        <w:rPr>
          <w:sz w:val="20"/>
          <w:szCs w:val="20"/>
        </w:rPr>
      </w:pPr>
    </w:p>
    <w:p w:rsidR="003F3BED" w:rsidRDefault="003F3BED">
      <w:pPr>
        <w:spacing w:line="200" w:lineRule="exact"/>
        <w:rPr>
          <w:sz w:val="20"/>
          <w:szCs w:val="20"/>
        </w:rPr>
      </w:pPr>
    </w:p>
    <w:p w:rsidR="003F3BED" w:rsidRDefault="003F3BED">
      <w:pPr>
        <w:spacing w:line="200" w:lineRule="exact"/>
        <w:rPr>
          <w:sz w:val="20"/>
          <w:szCs w:val="20"/>
        </w:rPr>
      </w:pPr>
    </w:p>
    <w:p w:rsidR="003F3BED" w:rsidRDefault="003F3BED">
      <w:pPr>
        <w:spacing w:line="200" w:lineRule="exact"/>
        <w:rPr>
          <w:sz w:val="20"/>
          <w:szCs w:val="20"/>
        </w:rPr>
      </w:pPr>
    </w:p>
    <w:p w:rsidR="003F3BED" w:rsidRDefault="003F3BED">
      <w:pPr>
        <w:spacing w:line="200" w:lineRule="exact"/>
        <w:rPr>
          <w:sz w:val="20"/>
          <w:szCs w:val="20"/>
        </w:rPr>
      </w:pPr>
    </w:p>
    <w:p w:rsidR="003F3BED" w:rsidRDefault="003F3BED">
      <w:pPr>
        <w:spacing w:line="200" w:lineRule="exact"/>
        <w:rPr>
          <w:sz w:val="20"/>
          <w:szCs w:val="20"/>
        </w:rPr>
      </w:pPr>
    </w:p>
    <w:p w:rsidR="003F3BED" w:rsidRDefault="003F3BED">
      <w:pPr>
        <w:spacing w:line="200" w:lineRule="exact"/>
        <w:rPr>
          <w:sz w:val="20"/>
          <w:szCs w:val="20"/>
        </w:rPr>
        <w:sectPr w:rsidR="003F3BED">
          <w:footerReference w:type="even" r:id="rId11"/>
          <w:footerReference w:type="default" r:id="rId12"/>
          <w:pgSz w:w="11906" w:h="16840"/>
          <w:pgMar w:top="1560" w:right="740" w:bottom="1120" w:left="60" w:header="0" w:footer="930" w:gutter="0"/>
          <w:pgNumType w:start="2"/>
          <w:cols w:space="720"/>
        </w:sectPr>
      </w:pPr>
    </w:p>
    <w:p w:rsidR="003F3BED" w:rsidRDefault="00370B0F">
      <w:pPr>
        <w:spacing w:before="72"/>
        <w:ind w:left="1073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78278B"/>
          <w:spacing w:val="2"/>
        </w:rPr>
        <w:lastRenderedPageBreak/>
        <w:t>WH</w:t>
      </w:r>
      <w:r>
        <w:rPr>
          <w:rFonts w:ascii="Arial" w:eastAsia="Arial" w:hAnsi="Arial" w:cs="Arial"/>
          <w:b/>
          <w:bCs/>
          <w:color w:val="78278B"/>
        </w:rPr>
        <w:t>Y</w:t>
      </w:r>
      <w:r>
        <w:rPr>
          <w:rFonts w:ascii="Arial" w:eastAsia="Arial" w:hAnsi="Arial" w:cs="Arial"/>
          <w:b/>
          <w:bCs/>
          <w:color w:val="78278B"/>
          <w:spacing w:val="-5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</w:rPr>
        <w:t>D</w:t>
      </w:r>
      <w:r>
        <w:rPr>
          <w:rFonts w:ascii="Arial" w:eastAsia="Arial" w:hAnsi="Arial" w:cs="Arial"/>
          <w:b/>
          <w:bCs/>
          <w:color w:val="78278B"/>
        </w:rPr>
        <w:t>O</w:t>
      </w:r>
      <w:r>
        <w:rPr>
          <w:rFonts w:ascii="Arial" w:eastAsia="Arial" w:hAnsi="Arial" w:cs="Arial"/>
          <w:b/>
          <w:bCs/>
          <w:color w:val="78278B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</w:rPr>
        <w:t>EMPLOYER</w:t>
      </w:r>
      <w:r>
        <w:rPr>
          <w:rFonts w:ascii="Arial" w:eastAsia="Arial" w:hAnsi="Arial" w:cs="Arial"/>
          <w:b/>
          <w:bCs/>
          <w:color w:val="78278B"/>
        </w:rPr>
        <w:t xml:space="preserve">S </w:t>
      </w:r>
      <w:r>
        <w:rPr>
          <w:rFonts w:ascii="Arial" w:eastAsia="Arial" w:hAnsi="Arial" w:cs="Arial"/>
          <w:b/>
          <w:bCs/>
          <w:color w:val="78278B"/>
          <w:spacing w:val="2"/>
        </w:rPr>
        <w:t>TRAIN?</w:t>
      </w:r>
    </w:p>
    <w:p w:rsidR="003F3BED" w:rsidRDefault="003F3BED">
      <w:pPr>
        <w:spacing w:before="8" w:line="150" w:lineRule="exact"/>
        <w:rPr>
          <w:sz w:val="15"/>
          <w:szCs w:val="15"/>
        </w:rPr>
      </w:pPr>
    </w:p>
    <w:p w:rsidR="003F3BED" w:rsidRDefault="00370B0F">
      <w:pPr>
        <w:pStyle w:val="BodyText"/>
        <w:spacing w:line="298" w:lineRule="auto"/>
        <w:ind w:left="1073" w:right="135"/>
        <w:rPr>
          <w:rFonts w:cs="Trebuchet MS"/>
        </w:rPr>
      </w:pP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>research</w:t>
      </w:r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>confirmed</w:t>
      </w:r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>that</w:t>
      </w:r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>employers’</w:t>
      </w:r>
      <w:r>
        <w:rPr>
          <w:rFonts w:cs="Trebuchet MS"/>
          <w:color w:val="231F20"/>
          <w:spacing w:val="-8"/>
        </w:rPr>
        <w:t xml:space="preserve"> </w:t>
      </w:r>
      <w:r>
        <w:rPr>
          <w:rFonts w:cs="Trebuchet MS"/>
          <w:color w:val="231F20"/>
        </w:rPr>
        <w:t>training</w:t>
      </w:r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>decisions are affected by a number of factors, including:</w:t>
      </w:r>
    </w:p>
    <w:p w:rsidR="003F3BED" w:rsidRDefault="00370B0F">
      <w:pPr>
        <w:pStyle w:val="BodyText"/>
        <w:numPr>
          <w:ilvl w:val="0"/>
          <w:numId w:val="2"/>
        </w:numPr>
        <w:tabs>
          <w:tab w:val="left" w:pos="1357"/>
        </w:tabs>
        <w:spacing w:line="353" w:lineRule="exact"/>
      </w:pP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desire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improve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goods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</w:p>
    <w:p w:rsidR="003F3BED" w:rsidRDefault="00370B0F">
      <w:pPr>
        <w:pStyle w:val="BodyText"/>
        <w:spacing w:before="20"/>
      </w:pPr>
      <w:proofErr w:type="gramStart"/>
      <w:r>
        <w:rPr>
          <w:color w:val="231F20"/>
        </w:rPr>
        <w:t>services</w:t>
      </w:r>
      <w:proofErr w:type="gramEnd"/>
    </w:p>
    <w:p w:rsidR="003F3BED" w:rsidRDefault="00370B0F">
      <w:pPr>
        <w:pStyle w:val="BodyText"/>
        <w:numPr>
          <w:ilvl w:val="0"/>
          <w:numId w:val="2"/>
        </w:numPr>
        <w:tabs>
          <w:tab w:val="left" w:pos="1357"/>
        </w:tabs>
        <w:spacing w:line="348" w:lineRule="exact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comply 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 licensing</w:t>
      </w:r>
    </w:p>
    <w:p w:rsidR="003F3BED" w:rsidRDefault="00370B0F">
      <w:pPr>
        <w:pStyle w:val="BodyText"/>
        <w:spacing w:before="20" w:line="298" w:lineRule="auto"/>
        <w:ind w:right="635"/>
      </w:pPr>
      <w:proofErr w:type="gramStart"/>
      <w:r>
        <w:rPr>
          <w:color w:val="231F20"/>
        </w:rPr>
        <w:t>requirements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regulations,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particularly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those relating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workplace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safety</w:t>
      </w:r>
    </w:p>
    <w:p w:rsidR="003F3BED" w:rsidRDefault="00370B0F">
      <w:pPr>
        <w:pStyle w:val="BodyText"/>
        <w:numPr>
          <w:ilvl w:val="0"/>
          <w:numId w:val="2"/>
        </w:numPr>
        <w:tabs>
          <w:tab w:val="left" w:pos="1357"/>
        </w:tabs>
        <w:spacing w:line="297" w:lineRule="exact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introduction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 new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technology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business</w:t>
      </w:r>
    </w:p>
    <w:p w:rsidR="003F3BED" w:rsidRDefault="00370B0F">
      <w:pPr>
        <w:pStyle w:val="BodyText"/>
        <w:spacing w:before="20"/>
      </w:pPr>
      <w:proofErr w:type="gramStart"/>
      <w:r>
        <w:rPr>
          <w:color w:val="231F20"/>
        </w:rPr>
        <w:t>strategies</w:t>
      </w:r>
      <w:proofErr w:type="gramEnd"/>
    </w:p>
    <w:p w:rsidR="003F3BED" w:rsidRDefault="00370B0F">
      <w:pPr>
        <w:pStyle w:val="BodyText"/>
        <w:numPr>
          <w:ilvl w:val="0"/>
          <w:numId w:val="2"/>
        </w:numPr>
        <w:tabs>
          <w:tab w:val="left" w:pos="1357"/>
        </w:tabs>
        <w:spacing w:line="348" w:lineRule="exact"/>
      </w:pPr>
      <w:r>
        <w:rPr>
          <w:color w:val="231F20"/>
          <w:spacing w:val="-2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availabilit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publi</w:t>
      </w:r>
      <w:r>
        <w:rPr>
          <w:color w:val="231F20"/>
        </w:rPr>
        <w:t>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subsid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training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which</w:t>
      </w:r>
    </w:p>
    <w:p w:rsidR="003F3BED" w:rsidRDefault="00370B0F">
      <w:pPr>
        <w:pStyle w:val="BodyText"/>
        <w:spacing w:before="20" w:line="298" w:lineRule="auto"/>
        <w:rPr>
          <w:rFonts w:cs="Trebuchet MS"/>
        </w:rPr>
      </w:pPr>
      <w:proofErr w:type="gramStart"/>
      <w:r>
        <w:rPr>
          <w:rFonts w:cs="Trebuchet MS"/>
          <w:color w:val="231F20"/>
          <w:spacing w:val="-2"/>
        </w:rPr>
        <w:t>particularl</w:t>
      </w:r>
      <w:r>
        <w:rPr>
          <w:rFonts w:cs="Trebuchet MS"/>
          <w:color w:val="231F20"/>
        </w:rPr>
        <w:t>y</w:t>
      </w:r>
      <w:proofErr w:type="gramEnd"/>
      <w:r>
        <w:rPr>
          <w:rFonts w:cs="Trebuchet MS"/>
          <w:color w:val="231F20"/>
          <w:spacing w:val="-8"/>
        </w:rPr>
        <w:t xml:space="preserve"> </w:t>
      </w:r>
      <w:r>
        <w:rPr>
          <w:rFonts w:cs="Trebuchet MS"/>
          <w:color w:val="231F20"/>
          <w:spacing w:val="-3"/>
        </w:rPr>
        <w:t>infl</w:t>
      </w:r>
      <w:r>
        <w:rPr>
          <w:rFonts w:cs="Trebuchet MS"/>
          <w:color w:val="231F20"/>
          <w:spacing w:val="-2"/>
        </w:rPr>
        <w:t>uence</w:t>
      </w:r>
      <w:r>
        <w:rPr>
          <w:rFonts w:cs="Trebuchet MS"/>
          <w:color w:val="231F20"/>
        </w:rPr>
        <w:t>s</w:t>
      </w:r>
      <w:r>
        <w:rPr>
          <w:rFonts w:cs="Trebuchet MS"/>
          <w:color w:val="231F20"/>
          <w:spacing w:val="-8"/>
        </w:rPr>
        <w:t xml:space="preserve"> </w:t>
      </w:r>
      <w:r>
        <w:rPr>
          <w:rFonts w:cs="Trebuchet MS"/>
          <w:color w:val="231F20"/>
          <w:spacing w:val="-2"/>
        </w:rPr>
        <w:t>whethe</w:t>
      </w:r>
      <w:r>
        <w:rPr>
          <w:rFonts w:cs="Trebuchet MS"/>
          <w:color w:val="231F20"/>
        </w:rPr>
        <w:t>r</w:t>
      </w:r>
      <w:r>
        <w:rPr>
          <w:rFonts w:cs="Trebuchet MS"/>
          <w:color w:val="231F20"/>
          <w:spacing w:val="-7"/>
        </w:rPr>
        <w:t xml:space="preserve"> </w:t>
      </w:r>
      <w:r>
        <w:rPr>
          <w:rFonts w:cs="Trebuchet MS"/>
          <w:color w:val="231F20"/>
          <w:spacing w:val="-3"/>
        </w:rPr>
        <w:t>firm</w:t>
      </w:r>
      <w:r>
        <w:rPr>
          <w:rFonts w:cs="Trebuchet MS"/>
          <w:color w:val="231F20"/>
        </w:rPr>
        <w:t>s</w:t>
      </w:r>
      <w:r>
        <w:rPr>
          <w:rFonts w:cs="Trebuchet MS"/>
          <w:color w:val="231F20"/>
          <w:spacing w:val="-8"/>
        </w:rPr>
        <w:t xml:space="preserve"> </w:t>
      </w:r>
      <w:r>
        <w:rPr>
          <w:rFonts w:cs="Trebuchet MS"/>
          <w:color w:val="231F20"/>
          <w:spacing w:val="-2"/>
        </w:rPr>
        <w:t>engag</w:t>
      </w:r>
      <w:r>
        <w:rPr>
          <w:rFonts w:cs="Trebuchet MS"/>
          <w:color w:val="231F20"/>
        </w:rPr>
        <w:t>e</w:t>
      </w:r>
      <w:r>
        <w:rPr>
          <w:rFonts w:cs="Trebuchet MS"/>
          <w:color w:val="231F20"/>
          <w:spacing w:val="-8"/>
        </w:rPr>
        <w:t xml:space="preserve"> </w:t>
      </w:r>
      <w:r>
        <w:rPr>
          <w:rFonts w:cs="Trebuchet MS"/>
          <w:color w:val="231F20"/>
          <w:spacing w:val="-2"/>
        </w:rPr>
        <w:t>i</w:t>
      </w:r>
      <w:r>
        <w:rPr>
          <w:rFonts w:cs="Trebuchet MS"/>
          <w:color w:val="231F20"/>
        </w:rPr>
        <w:t>n</w:t>
      </w:r>
      <w:r>
        <w:rPr>
          <w:rFonts w:cs="Trebuchet MS"/>
          <w:color w:val="231F20"/>
          <w:spacing w:val="-7"/>
        </w:rPr>
        <w:t xml:space="preserve"> </w:t>
      </w:r>
      <w:r>
        <w:rPr>
          <w:rFonts w:cs="Trebuchet MS"/>
          <w:color w:val="231F20"/>
          <w:spacing w:val="-2"/>
        </w:rPr>
        <w:t>nationally accredite</w:t>
      </w:r>
      <w:r>
        <w:rPr>
          <w:rFonts w:cs="Trebuchet MS"/>
          <w:color w:val="231F20"/>
        </w:rPr>
        <w:t>d</w:t>
      </w:r>
      <w:r>
        <w:rPr>
          <w:rFonts w:cs="Trebuchet MS"/>
          <w:color w:val="231F20"/>
          <w:spacing w:val="-6"/>
        </w:rPr>
        <w:t xml:space="preserve"> </w:t>
      </w:r>
      <w:r>
        <w:rPr>
          <w:rFonts w:cs="Trebuchet MS"/>
          <w:color w:val="231F20"/>
          <w:spacing w:val="-2"/>
        </w:rPr>
        <w:t>trainin</w:t>
      </w:r>
      <w:r>
        <w:rPr>
          <w:rFonts w:cs="Trebuchet MS"/>
          <w:color w:val="231F20"/>
        </w:rPr>
        <w:t>g</w:t>
      </w:r>
      <w:r>
        <w:rPr>
          <w:rFonts w:cs="Trebuchet MS"/>
          <w:color w:val="231F20"/>
          <w:spacing w:val="-6"/>
        </w:rPr>
        <w:t xml:space="preserve"> </w:t>
      </w:r>
      <w:r>
        <w:rPr>
          <w:rFonts w:cs="Trebuchet MS"/>
          <w:color w:val="231F20"/>
          <w:spacing w:val="-2"/>
        </w:rPr>
        <w:t>includin</w:t>
      </w:r>
      <w:r>
        <w:rPr>
          <w:rFonts w:cs="Trebuchet MS"/>
          <w:color w:val="231F20"/>
        </w:rPr>
        <w:t>g</w:t>
      </w:r>
      <w:r>
        <w:rPr>
          <w:rFonts w:cs="Trebuchet MS"/>
          <w:color w:val="231F20"/>
          <w:spacing w:val="-6"/>
        </w:rPr>
        <w:t xml:space="preserve"> </w:t>
      </w:r>
      <w:r>
        <w:rPr>
          <w:rFonts w:cs="Trebuchet MS"/>
          <w:color w:val="231F20"/>
          <w:spacing w:val="-2"/>
        </w:rPr>
        <w:t>ful</w:t>
      </w:r>
      <w:r>
        <w:rPr>
          <w:rFonts w:cs="Trebuchet MS"/>
          <w:color w:val="231F20"/>
        </w:rPr>
        <w:t>l</w:t>
      </w:r>
      <w:r>
        <w:rPr>
          <w:rFonts w:cs="Trebuchet MS"/>
          <w:color w:val="231F20"/>
          <w:spacing w:val="-6"/>
        </w:rPr>
        <w:t xml:space="preserve"> </w:t>
      </w:r>
      <w:r>
        <w:rPr>
          <w:rFonts w:cs="Trebuchet MS"/>
          <w:color w:val="231F20"/>
          <w:spacing w:val="-3"/>
        </w:rPr>
        <w:t>qualifications</w:t>
      </w:r>
    </w:p>
    <w:p w:rsidR="003F3BED" w:rsidRDefault="00370B0F">
      <w:pPr>
        <w:pStyle w:val="BodyText"/>
        <w:numPr>
          <w:ilvl w:val="0"/>
          <w:numId w:val="2"/>
        </w:numPr>
        <w:tabs>
          <w:tab w:val="left" w:pos="1357"/>
        </w:tabs>
        <w:spacing w:line="290" w:lineRule="exact"/>
        <w:rPr>
          <w:rFonts w:cs="Trebuchet MS"/>
        </w:rPr>
      </w:pP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>quality</w:t>
      </w:r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flexibility</w:t>
      </w:r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training</w:t>
      </w:r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>providers</w:t>
      </w:r>
    </w:p>
    <w:p w:rsidR="003F3BED" w:rsidRDefault="00370B0F">
      <w:pPr>
        <w:pStyle w:val="BodyText"/>
        <w:numPr>
          <w:ilvl w:val="0"/>
          <w:numId w:val="2"/>
        </w:numPr>
        <w:tabs>
          <w:tab w:val="left" w:pos="1357"/>
        </w:tabs>
        <w:spacing w:line="323" w:lineRule="exact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availability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reliable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relating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the</w:t>
      </w:r>
    </w:p>
    <w:p w:rsidR="003F3BED" w:rsidRDefault="00370B0F">
      <w:pPr>
        <w:pStyle w:val="BodyText"/>
        <w:spacing w:before="20"/>
      </w:pPr>
      <w:proofErr w:type="gramStart"/>
      <w:r>
        <w:rPr>
          <w:color w:val="231F20"/>
        </w:rPr>
        <w:t>training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</w:rPr>
        <w:t>market</w:t>
      </w:r>
    </w:p>
    <w:p w:rsidR="003F3BED" w:rsidRDefault="00370B0F">
      <w:pPr>
        <w:pStyle w:val="BodyText"/>
        <w:numPr>
          <w:ilvl w:val="0"/>
          <w:numId w:val="2"/>
        </w:numPr>
        <w:tabs>
          <w:tab w:val="left" w:pos="1357"/>
        </w:tabs>
        <w:spacing w:line="348" w:lineRule="exact"/>
        <w:rPr>
          <w:rFonts w:cs="Trebuchet MS"/>
        </w:rPr>
      </w:pP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4"/>
        </w:rPr>
        <w:t xml:space="preserve"> </w:t>
      </w:r>
      <w:r>
        <w:rPr>
          <w:rFonts w:cs="Trebuchet MS"/>
          <w:color w:val="231F20"/>
        </w:rPr>
        <w:t>benefits</w:t>
      </w:r>
      <w:r>
        <w:rPr>
          <w:rFonts w:cs="Trebuchet MS"/>
          <w:color w:val="231F20"/>
          <w:spacing w:val="-4"/>
        </w:rPr>
        <w:t xml:space="preserve"> </w:t>
      </w:r>
      <w:r>
        <w:rPr>
          <w:rFonts w:cs="Trebuchet MS"/>
          <w:color w:val="231F20"/>
        </w:rPr>
        <w:t>derived</w:t>
      </w:r>
      <w:r>
        <w:rPr>
          <w:rFonts w:cs="Trebuchet MS"/>
          <w:color w:val="231F20"/>
          <w:spacing w:val="-4"/>
        </w:rPr>
        <w:t xml:space="preserve"> </w:t>
      </w:r>
      <w:r>
        <w:rPr>
          <w:rFonts w:cs="Trebuchet MS"/>
          <w:color w:val="231F20"/>
        </w:rPr>
        <w:t>from</w:t>
      </w:r>
      <w:r>
        <w:rPr>
          <w:rFonts w:cs="Trebuchet MS"/>
          <w:color w:val="231F20"/>
          <w:spacing w:val="-4"/>
        </w:rPr>
        <w:t xml:space="preserve"> </w:t>
      </w:r>
      <w:r>
        <w:rPr>
          <w:rFonts w:cs="Trebuchet MS"/>
          <w:color w:val="231F20"/>
        </w:rPr>
        <w:t>enhanced</w:t>
      </w:r>
      <w:r>
        <w:rPr>
          <w:rFonts w:cs="Trebuchet MS"/>
          <w:color w:val="231F20"/>
          <w:spacing w:val="-4"/>
        </w:rPr>
        <w:t xml:space="preserve"> </w:t>
      </w:r>
      <w:r>
        <w:rPr>
          <w:rFonts w:cs="Trebuchet MS"/>
          <w:color w:val="231F20"/>
        </w:rPr>
        <w:t>performance,</w:t>
      </w:r>
    </w:p>
    <w:p w:rsidR="003F3BED" w:rsidRDefault="00370B0F">
      <w:pPr>
        <w:pStyle w:val="BodyText"/>
        <w:spacing w:before="20" w:line="298" w:lineRule="auto"/>
        <w:ind w:right="339"/>
      </w:pPr>
      <w:proofErr w:type="gramStart"/>
      <w:r>
        <w:rPr>
          <w:rFonts w:cs="Trebuchet MS"/>
          <w:color w:val="231F20"/>
        </w:rPr>
        <w:t>productivity</w:t>
      </w:r>
      <w:proofErr w:type="gramEnd"/>
      <w:r>
        <w:rPr>
          <w:rFonts w:cs="Trebuchet MS"/>
          <w:color w:val="231F20"/>
          <w:spacing w:val="-4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>profitability</w:t>
      </w:r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>—</w:t>
      </w:r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>value-adding</w:t>
      </w:r>
      <w:r>
        <w:rPr>
          <w:rFonts w:cs="Trebuchet MS"/>
          <w:color w:val="231F20"/>
          <w:spacing w:val="-4"/>
        </w:rPr>
        <w:t xml:space="preserve"> </w:t>
      </w:r>
      <w:r>
        <w:rPr>
          <w:rFonts w:cs="Trebuchet MS"/>
          <w:color w:val="231F20"/>
        </w:rPr>
        <w:t>for</w:t>
      </w:r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 xml:space="preserve">the </w:t>
      </w:r>
      <w:proofErr w:type="spellStart"/>
      <w:r>
        <w:rPr>
          <w:color w:val="231F20"/>
        </w:rPr>
        <w:t>organisation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retention.</w:t>
      </w:r>
    </w:p>
    <w:p w:rsidR="003F3BED" w:rsidRDefault="00370B0F">
      <w:pPr>
        <w:pStyle w:val="BodyText"/>
        <w:spacing w:before="56" w:line="298" w:lineRule="auto"/>
        <w:ind w:left="1073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availability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government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remains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key reason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 employers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nationally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training, 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recent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both </w:t>
      </w:r>
      <w:r>
        <w:rPr>
          <w:color w:val="231F20"/>
        </w:rPr>
        <w:t>Commonwealth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state/territory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complicated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>picture.</w:t>
      </w:r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>Indeed,</w:t>
      </w:r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research</w:t>
      </w:r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>confirmed</w:t>
      </w:r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 xml:space="preserve">employers’ </w:t>
      </w:r>
      <w:r>
        <w:rPr>
          <w:color w:val="231F20"/>
        </w:rPr>
        <w:t>perceptions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complexity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system.</w:t>
      </w:r>
    </w:p>
    <w:p w:rsidR="003F3BED" w:rsidRDefault="003F3BED">
      <w:pPr>
        <w:spacing w:before="7" w:line="100" w:lineRule="exact"/>
        <w:rPr>
          <w:sz w:val="10"/>
          <w:szCs w:val="10"/>
        </w:rPr>
      </w:pPr>
    </w:p>
    <w:p w:rsidR="003F3BED" w:rsidRDefault="003F3BED">
      <w:pPr>
        <w:spacing w:line="200" w:lineRule="exact"/>
        <w:rPr>
          <w:sz w:val="20"/>
          <w:szCs w:val="20"/>
        </w:rPr>
      </w:pPr>
    </w:p>
    <w:p w:rsidR="003F3BED" w:rsidRDefault="00370B0F">
      <w:pPr>
        <w:pStyle w:val="Heading1"/>
        <w:spacing w:line="250" w:lineRule="auto"/>
        <w:ind w:right="1200"/>
        <w:rPr>
          <w:b w:val="0"/>
          <w:bCs w:val="0"/>
        </w:rPr>
      </w:pPr>
      <w:r>
        <w:rPr>
          <w:color w:val="78278B"/>
          <w:spacing w:val="2"/>
        </w:rPr>
        <w:t>EMPLOYER</w:t>
      </w:r>
      <w:r>
        <w:rPr>
          <w:color w:val="78278B"/>
        </w:rPr>
        <w:t>S</w:t>
      </w:r>
      <w:r>
        <w:rPr>
          <w:color w:val="78278B"/>
          <w:spacing w:val="-12"/>
        </w:rPr>
        <w:t xml:space="preserve"> </w:t>
      </w:r>
      <w:r>
        <w:rPr>
          <w:color w:val="78278B"/>
          <w:spacing w:val="2"/>
        </w:rPr>
        <w:t>USIN</w:t>
      </w:r>
      <w:r>
        <w:rPr>
          <w:color w:val="78278B"/>
        </w:rPr>
        <w:t>G</w:t>
      </w:r>
      <w:r>
        <w:rPr>
          <w:color w:val="78278B"/>
          <w:spacing w:val="-11"/>
        </w:rPr>
        <w:t xml:space="preserve"> </w:t>
      </w:r>
      <w:r>
        <w:rPr>
          <w:color w:val="78278B"/>
          <w:spacing w:val="2"/>
        </w:rPr>
        <w:t>N</w:t>
      </w:r>
      <w:r>
        <w:rPr>
          <w:color w:val="78278B"/>
          <w:spacing w:val="-15"/>
        </w:rPr>
        <w:t>A</w:t>
      </w:r>
      <w:r>
        <w:rPr>
          <w:color w:val="78278B"/>
          <w:spacing w:val="2"/>
        </w:rPr>
        <w:t>TIONAL</w:t>
      </w:r>
      <w:r>
        <w:rPr>
          <w:color w:val="78278B"/>
          <w:spacing w:val="-19"/>
        </w:rPr>
        <w:t>L</w:t>
      </w:r>
      <w:r>
        <w:rPr>
          <w:color w:val="78278B"/>
        </w:rPr>
        <w:t>Y</w:t>
      </w:r>
      <w:r>
        <w:rPr>
          <w:color w:val="78278B"/>
          <w:w w:val="99"/>
        </w:rPr>
        <w:t xml:space="preserve"> </w:t>
      </w:r>
      <w:r>
        <w:rPr>
          <w:color w:val="78278B"/>
          <w:spacing w:val="2"/>
        </w:rPr>
        <w:t>RECOGNISE</w:t>
      </w:r>
      <w:r>
        <w:rPr>
          <w:color w:val="78278B"/>
        </w:rPr>
        <w:t>D</w:t>
      </w:r>
      <w:r>
        <w:rPr>
          <w:color w:val="78278B"/>
          <w:spacing w:val="4"/>
        </w:rPr>
        <w:t xml:space="preserve"> </w:t>
      </w:r>
      <w:r>
        <w:rPr>
          <w:color w:val="78278B"/>
          <w:spacing w:val="2"/>
        </w:rPr>
        <w:t>TRAINING</w:t>
      </w:r>
    </w:p>
    <w:p w:rsidR="003F3BED" w:rsidRDefault="003F3BED">
      <w:pPr>
        <w:spacing w:before="7" w:line="140" w:lineRule="exact"/>
        <w:rPr>
          <w:sz w:val="14"/>
          <w:szCs w:val="14"/>
        </w:rPr>
      </w:pPr>
    </w:p>
    <w:p w:rsidR="003F3BED" w:rsidRDefault="00370B0F">
      <w:pPr>
        <w:pStyle w:val="BodyText"/>
        <w:spacing w:line="298" w:lineRule="auto"/>
        <w:ind w:left="1073" w:right="140"/>
        <w:jc w:val="both"/>
        <w:rPr>
          <w:rFonts w:cs="Trebuchet MS"/>
        </w:rPr>
      </w:pPr>
      <w:proofErr w:type="spellStart"/>
      <w:r>
        <w:rPr>
          <w:color w:val="231F20"/>
        </w:rPr>
        <w:t>Organisations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choose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nationally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</w:rPr>
        <w:t xml:space="preserve"> training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their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repertoire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display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particular </w:t>
      </w:r>
      <w:r>
        <w:rPr>
          <w:rFonts w:cs="Trebuchet MS"/>
          <w:color w:val="231F20"/>
        </w:rPr>
        <w:t>features.</w:t>
      </w:r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>They tend to:</w:t>
      </w:r>
    </w:p>
    <w:p w:rsidR="003F3BED" w:rsidRDefault="00370B0F">
      <w:pPr>
        <w:pStyle w:val="BodyText"/>
        <w:numPr>
          <w:ilvl w:val="0"/>
          <w:numId w:val="2"/>
        </w:numPr>
        <w:tabs>
          <w:tab w:val="left" w:pos="1357"/>
        </w:tabs>
        <w:spacing w:line="347" w:lineRule="exact"/>
      </w:pPr>
      <w:r>
        <w:rPr>
          <w:color w:val="231F20"/>
        </w:rPr>
        <w:t>have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companies</w:t>
      </w:r>
    </w:p>
    <w:p w:rsidR="003F3BED" w:rsidRDefault="00370B0F">
      <w:pPr>
        <w:pStyle w:val="BodyText"/>
        <w:numPr>
          <w:ilvl w:val="0"/>
          <w:numId w:val="2"/>
        </w:numPr>
        <w:tabs>
          <w:tab w:val="left" w:pos="1357"/>
        </w:tabs>
        <w:spacing w:line="317" w:lineRule="exact"/>
      </w:pPr>
      <w:r>
        <w:rPr>
          <w:color w:val="231F20"/>
        </w:rPr>
        <w:t>have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diverse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employment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structure</w:t>
      </w:r>
    </w:p>
    <w:p w:rsidR="003F3BED" w:rsidRDefault="00370B0F">
      <w:pPr>
        <w:pStyle w:val="BodyText"/>
        <w:numPr>
          <w:ilvl w:val="0"/>
          <w:numId w:val="2"/>
        </w:numPr>
        <w:tabs>
          <w:tab w:val="left" w:pos="1357"/>
        </w:tabs>
        <w:spacing w:line="317" w:lineRule="exact"/>
      </w:pP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affected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regulation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licensing</w:t>
      </w:r>
    </w:p>
    <w:p w:rsidR="003F3BED" w:rsidRDefault="00370B0F">
      <w:pPr>
        <w:pStyle w:val="BodyText"/>
        <w:numPr>
          <w:ilvl w:val="0"/>
          <w:numId w:val="2"/>
        </w:numPr>
        <w:tabs>
          <w:tab w:val="left" w:pos="1357"/>
        </w:tabs>
        <w:spacing w:line="317" w:lineRule="exact"/>
      </w:pP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expanding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operations</w:t>
      </w:r>
    </w:p>
    <w:p w:rsidR="003F3BED" w:rsidRDefault="00370B0F">
      <w:pPr>
        <w:pStyle w:val="BodyText"/>
        <w:numPr>
          <w:ilvl w:val="0"/>
          <w:numId w:val="2"/>
        </w:numPr>
        <w:tabs>
          <w:tab w:val="left" w:pos="1357"/>
        </w:tabs>
        <w:spacing w:line="323" w:lineRule="exact"/>
      </w:pP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located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industries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technology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</w:p>
    <w:p w:rsidR="003F3BED" w:rsidRDefault="00370B0F">
      <w:pPr>
        <w:pStyle w:val="BodyText"/>
        <w:spacing w:before="20"/>
      </w:pPr>
      <w:proofErr w:type="gramStart"/>
      <w:r>
        <w:rPr>
          <w:color w:val="231F20"/>
        </w:rPr>
        <w:t>increasing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</w:rPr>
        <w:t>rapid</w:t>
      </w:r>
      <w:r>
        <w:rPr>
          <w:color w:val="231F20"/>
          <w:spacing w:val="-1"/>
        </w:rPr>
        <w:t>l</w:t>
      </w:r>
      <w:r>
        <w:rPr>
          <w:color w:val="231F20"/>
          <w:spacing w:val="-22"/>
        </w:rPr>
        <w:t>y</w:t>
      </w:r>
      <w:r>
        <w:rPr>
          <w:color w:val="231F20"/>
        </w:rPr>
        <w:t>.</w:t>
      </w:r>
    </w:p>
    <w:p w:rsidR="003F3BED" w:rsidRDefault="00370B0F">
      <w:pPr>
        <w:pStyle w:val="BodyText"/>
        <w:spacing w:before="82" w:line="298" w:lineRule="auto"/>
        <w:ind w:left="203" w:right="116"/>
        <w:jc w:val="both"/>
      </w:pPr>
      <w:r>
        <w:br w:type="column"/>
      </w:r>
      <w:r>
        <w:rPr>
          <w:rFonts w:cs="Trebuchet MS"/>
          <w:color w:val="231F20"/>
        </w:rPr>
        <w:lastRenderedPageBreak/>
        <w:t>Nationally</w:t>
      </w:r>
      <w:r>
        <w:rPr>
          <w:rFonts w:cs="Trebuchet MS"/>
          <w:color w:val="231F20"/>
          <w:spacing w:val="-3"/>
        </w:rPr>
        <w:t xml:space="preserve"> </w:t>
      </w:r>
      <w:proofErr w:type="spellStart"/>
      <w:r>
        <w:rPr>
          <w:rFonts w:cs="Trebuchet MS"/>
          <w:color w:val="231F20"/>
        </w:rPr>
        <w:t>recognised</w:t>
      </w:r>
      <w:proofErr w:type="spellEnd"/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training</w:t>
      </w:r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>offers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clear</w:t>
      </w:r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>benefits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 xml:space="preserve">these areas: it allows </w:t>
      </w:r>
      <w:proofErr w:type="spellStart"/>
      <w:r>
        <w:rPr>
          <w:rFonts w:cs="Trebuchet MS"/>
          <w:color w:val="231F20"/>
        </w:rPr>
        <w:t>systematisation</w:t>
      </w:r>
      <w:proofErr w:type="spellEnd"/>
      <w:r>
        <w:rPr>
          <w:rFonts w:cs="Trebuchet MS"/>
          <w:color w:val="231F20"/>
        </w:rPr>
        <w:t xml:space="preserve"> across sites and employees; it offers assurance about quality; and, it provides upskilling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multiskilling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expansion.</w:t>
      </w:r>
    </w:p>
    <w:p w:rsidR="003F3BED" w:rsidRDefault="003F3BED">
      <w:pPr>
        <w:spacing w:before="3" w:line="110" w:lineRule="exact"/>
        <w:rPr>
          <w:sz w:val="11"/>
          <w:szCs w:val="11"/>
        </w:rPr>
      </w:pPr>
    </w:p>
    <w:p w:rsidR="003F3BED" w:rsidRDefault="00370B0F">
      <w:pPr>
        <w:pStyle w:val="BodyText"/>
        <w:spacing w:line="298" w:lineRule="auto"/>
        <w:ind w:left="203" w:right="340"/>
      </w:pPr>
      <w:r>
        <w:rPr>
          <w:rFonts w:cs="Trebuchet MS"/>
          <w:color w:val="231F20"/>
        </w:rPr>
        <w:t xml:space="preserve">In addition, many employers expect that nationally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enhance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competitiveness </w:t>
      </w:r>
      <w:r>
        <w:rPr>
          <w:rFonts w:cs="Trebuchet MS"/>
          <w:color w:val="231F20"/>
        </w:rPr>
        <w:t>by</w:t>
      </w:r>
      <w:r>
        <w:rPr>
          <w:rFonts w:cs="Trebuchet MS"/>
          <w:color w:val="231F20"/>
          <w:spacing w:val="-7"/>
        </w:rPr>
        <w:t xml:space="preserve"> </w:t>
      </w:r>
      <w:r>
        <w:rPr>
          <w:rFonts w:cs="Trebuchet MS"/>
          <w:color w:val="231F20"/>
        </w:rPr>
        <w:t>improving</w:t>
      </w:r>
      <w:r>
        <w:rPr>
          <w:rFonts w:cs="Trebuchet MS"/>
          <w:color w:val="231F20"/>
          <w:spacing w:val="-6"/>
        </w:rPr>
        <w:t xml:space="preserve"> </w:t>
      </w:r>
      <w:r>
        <w:rPr>
          <w:rFonts w:cs="Trebuchet MS"/>
          <w:color w:val="231F20"/>
        </w:rPr>
        <w:t>qualit</w:t>
      </w:r>
      <w:r>
        <w:rPr>
          <w:rFonts w:cs="Trebuchet MS"/>
          <w:color w:val="231F20"/>
          <w:spacing w:val="-22"/>
        </w:rPr>
        <w:t>y</w:t>
      </w:r>
      <w:r>
        <w:rPr>
          <w:rFonts w:cs="Trebuchet MS"/>
          <w:color w:val="231F20"/>
        </w:rPr>
        <w:t>.</w:t>
      </w:r>
      <w:r>
        <w:rPr>
          <w:rFonts w:cs="Trebuchet MS"/>
          <w:color w:val="231F20"/>
          <w:spacing w:val="-6"/>
        </w:rPr>
        <w:t xml:space="preserve"> </w:t>
      </w:r>
      <w:r>
        <w:rPr>
          <w:rFonts w:cs="Trebuchet MS"/>
          <w:color w:val="231F20"/>
        </w:rPr>
        <w:t>Enterprises</w:t>
      </w:r>
      <w:r>
        <w:rPr>
          <w:rFonts w:cs="Trebuchet MS"/>
          <w:color w:val="231F20"/>
          <w:spacing w:val="-6"/>
        </w:rPr>
        <w:t xml:space="preserve"> </w:t>
      </w:r>
      <w:r>
        <w:rPr>
          <w:rFonts w:cs="Trebuchet MS"/>
          <w:color w:val="231F20"/>
        </w:rPr>
        <w:t>gain</w:t>
      </w:r>
      <w:r>
        <w:rPr>
          <w:rFonts w:cs="Trebuchet MS"/>
          <w:color w:val="231F20"/>
          <w:spacing w:val="-6"/>
        </w:rPr>
        <w:t xml:space="preserve"> </w:t>
      </w:r>
      <w:r>
        <w:rPr>
          <w:rFonts w:cs="Trebuchet MS"/>
          <w:color w:val="231F20"/>
        </w:rPr>
        <w:t>significant</w:t>
      </w:r>
      <w:r>
        <w:rPr>
          <w:rFonts w:cs="Trebuchet MS"/>
          <w:color w:val="231F20"/>
          <w:spacing w:val="-6"/>
        </w:rPr>
        <w:t xml:space="preserve"> </w:t>
      </w:r>
      <w:r>
        <w:rPr>
          <w:rFonts w:cs="Trebuchet MS"/>
          <w:color w:val="231F20"/>
        </w:rPr>
        <w:t>benefits</w:t>
      </w:r>
      <w:r>
        <w:rPr>
          <w:rFonts w:cs="Trebuchet MS"/>
          <w:color w:val="231F20"/>
          <w:w w:val="9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providing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training.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proofErr w:type="gramStart"/>
      <w:r>
        <w:rPr>
          <w:color w:val="231F20"/>
        </w:rPr>
        <w:t>ability  to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</w:rPr>
        <w:t>attract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high-quality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‘employer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</w:p>
    <w:p w:rsidR="003F3BED" w:rsidRDefault="00370B0F">
      <w:pPr>
        <w:pStyle w:val="BodyText"/>
        <w:spacing w:line="298" w:lineRule="auto"/>
        <w:ind w:left="203" w:right="239"/>
      </w:pPr>
      <w:r>
        <w:rPr>
          <w:rFonts w:cs="Trebuchet MS"/>
          <w:color w:val="231F20"/>
        </w:rPr>
        <w:t xml:space="preserve">choice’), access to government funding to cover the costs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provision,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possibility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integrating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training </w:t>
      </w:r>
      <w:r>
        <w:rPr>
          <w:rFonts w:cs="Trebuchet MS"/>
          <w:color w:val="231F20"/>
        </w:rPr>
        <w:t>with</w:t>
      </w:r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>everyday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work,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>confidence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that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workers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 xml:space="preserve">are </w:t>
      </w:r>
      <w:r>
        <w:rPr>
          <w:color w:val="231F20"/>
        </w:rPr>
        <w:t>trained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a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standard.</w:t>
      </w:r>
    </w:p>
    <w:p w:rsidR="003F3BED" w:rsidRDefault="003F3BED">
      <w:pPr>
        <w:spacing w:before="3" w:line="110" w:lineRule="exact"/>
        <w:rPr>
          <w:sz w:val="11"/>
          <w:szCs w:val="11"/>
        </w:rPr>
      </w:pPr>
    </w:p>
    <w:p w:rsidR="003F3BED" w:rsidRDefault="00370B0F">
      <w:pPr>
        <w:pStyle w:val="BodyText"/>
        <w:spacing w:line="298" w:lineRule="auto"/>
        <w:ind w:left="203" w:right="631"/>
      </w:pP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adoptio</w:t>
      </w:r>
      <w:r>
        <w:rPr>
          <w:color w:val="231F20"/>
        </w:rPr>
        <w:t>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</w:rPr>
        <w:t>f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thi</w:t>
      </w:r>
      <w:r>
        <w:rPr>
          <w:color w:val="231F20"/>
        </w:rPr>
        <w:t>s</w:t>
      </w:r>
      <w:r>
        <w:rPr>
          <w:color w:val="231F20"/>
          <w:spacing w:val="1"/>
        </w:rPr>
        <w:t xml:space="preserve"> trainin</w:t>
      </w:r>
      <w:r>
        <w:rPr>
          <w:color w:val="231F20"/>
        </w:rPr>
        <w:t>g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b</w:t>
      </w:r>
      <w:r>
        <w:rPr>
          <w:color w:val="231F20"/>
        </w:rPr>
        <w:t>y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employer</w:t>
      </w:r>
      <w:r>
        <w:rPr>
          <w:color w:val="231F20"/>
        </w:rPr>
        <w:t>s</w:t>
      </w:r>
      <w:r>
        <w:rPr>
          <w:color w:val="231F20"/>
          <w:spacing w:val="1"/>
        </w:rPr>
        <w:t xml:space="preserve"> conforms</w:t>
      </w:r>
      <w:r>
        <w:rPr>
          <w:color w:val="231F20"/>
          <w:spacing w:val="1"/>
          <w:w w:val="99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continuum</w:t>
      </w:r>
      <w:r>
        <w:rPr>
          <w:color w:val="231F20"/>
        </w:rPr>
        <w:t>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whereb</w:t>
      </w:r>
      <w:r>
        <w:rPr>
          <w:color w:val="231F20"/>
        </w:rPr>
        <w:t>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employe</w:t>
      </w:r>
      <w:r>
        <w:rPr>
          <w:color w:val="231F20"/>
        </w:rPr>
        <w:t>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</w:t>
      </w:r>
      <w:r>
        <w:rPr>
          <w:color w:val="231F20"/>
        </w:rPr>
        <w:t>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initially</w:t>
      </w:r>
    </w:p>
    <w:p w:rsidR="003F3BED" w:rsidRDefault="00370B0F">
      <w:pPr>
        <w:pStyle w:val="BodyText"/>
        <w:spacing w:line="298" w:lineRule="auto"/>
        <w:ind w:left="203" w:right="241"/>
      </w:pPr>
      <w:proofErr w:type="gramStart"/>
      <w:r>
        <w:rPr>
          <w:color w:val="231F20"/>
          <w:spacing w:val="1"/>
        </w:rPr>
        <w:t>engag</w:t>
      </w:r>
      <w:r>
        <w:rPr>
          <w:color w:val="231F20"/>
        </w:rPr>
        <w:t>e</w:t>
      </w:r>
      <w:proofErr w:type="gramEnd"/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a</w:t>
      </w:r>
      <w:r>
        <w:rPr>
          <w:color w:val="231F20"/>
        </w:rPr>
        <w:t>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smal</w:t>
      </w:r>
      <w:r>
        <w:rPr>
          <w:color w:val="231F20"/>
        </w:rPr>
        <w:t>l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scal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wit</w:t>
      </w:r>
      <w:r>
        <w:rPr>
          <w:color w:val="231F20"/>
        </w:rPr>
        <w:t>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pilo</w:t>
      </w:r>
      <w:r>
        <w:rPr>
          <w:color w:val="231F20"/>
        </w:rPr>
        <w:t>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progra</w:t>
      </w:r>
      <w:r>
        <w:rPr>
          <w:color w:val="231F20"/>
        </w:rPr>
        <w:t>m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</w:rPr>
        <w:t>f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training and</w:t>
      </w:r>
      <w:r>
        <w:rPr>
          <w:color w:val="231F20"/>
        </w:rPr>
        <w:t>,</w:t>
      </w:r>
      <w:r>
        <w:rPr>
          <w:color w:val="231F20"/>
          <w:spacing w:val="1"/>
        </w:rPr>
        <w:t xml:space="preserve"> followin</w:t>
      </w:r>
      <w:r>
        <w:rPr>
          <w:color w:val="231F20"/>
        </w:rPr>
        <w:t>g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succes</w:t>
      </w:r>
      <w:r>
        <w:rPr>
          <w:color w:val="231F20"/>
        </w:rPr>
        <w:t>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</w:rPr>
        <w:t>f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training</w:t>
      </w:r>
      <w:r>
        <w:rPr>
          <w:color w:val="231F20"/>
        </w:rPr>
        <w:t>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employer ma</w:t>
      </w:r>
      <w:r>
        <w:rPr>
          <w:color w:val="231F20"/>
        </w:rPr>
        <w:t>y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</w:rPr>
        <w:t>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exten</w:t>
      </w:r>
      <w:r>
        <w:rPr>
          <w:color w:val="231F20"/>
        </w:rPr>
        <w:t>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us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</w:rPr>
        <w:t>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nationall</w:t>
      </w:r>
      <w:r>
        <w:rPr>
          <w:color w:val="231F20"/>
        </w:rPr>
        <w:t>y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1"/>
        </w:rPr>
        <w:t>recognised</w:t>
      </w:r>
      <w:proofErr w:type="spellEnd"/>
      <w:r>
        <w:rPr>
          <w:color w:val="231F20"/>
          <w:spacing w:val="1"/>
        </w:rPr>
        <w:t xml:space="preserve"> </w:t>
      </w:r>
      <w:r>
        <w:rPr>
          <w:rFonts w:cs="Trebuchet MS"/>
          <w:color w:val="231F20"/>
          <w:spacing w:val="1"/>
        </w:rPr>
        <w:t>trainin</w:t>
      </w:r>
      <w:r>
        <w:rPr>
          <w:rFonts w:cs="Trebuchet MS"/>
          <w:color w:val="231F20"/>
        </w:rPr>
        <w:t>g</w:t>
      </w:r>
      <w:r>
        <w:rPr>
          <w:rFonts w:cs="Trebuchet MS"/>
          <w:color w:val="231F20"/>
          <w:spacing w:val="1"/>
        </w:rPr>
        <w:t xml:space="preserve"> t</w:t>
      </w:r>
      <w:r>
        <w:rPr>
          <w:rFonts w:cs="Trebuchet MS"/>
          <w:color w:val="231F20"/>
        </w:rPr>
        <w:t>o</w:t>
      </w:r>
      <w:r>
        <w:rPr>
          <w:rFonts w:cs="Trebuchet MS"/>
          <w:color w:val="231F20"/>
          <w:spacing w:val="1"/>
        </w:rPr>
        <w:t xml:space="preserve"> othe</w:t>
      </w:r>
      <w:r>
        <w:rPr>
          <w:rFonts w:cs="Trebuchet MS"/>
          <w:color w:val="231F20"/>
        </w:rPr>
        <w:t>r</w:t>
      </w:r>
      <w:r>
        <w:rPr>
          <w:rFonts w:cs="Trebuchet MS"/>
          <w:color w:val="231F20"/>
          <w:spacing w:val="2"/>
        </w:rPr>
        <w:t xml:space="preserve"> </w:t>
      </w:r>
      <w:r>
        <w:rPr>
          <w:rFonts w:cs="Trebuchet MS"/>
          <w:color w:val="231F20"/>
          <w:spacing w:val="1"/>
        </w:rPr>
        <w:t>group</w:t>
      </w:r>
      <w:r>
        <w:rPr>
          <w:rFonts w:cs="Trebuchet MS"/>
          <w:color w:val="231F20"/>
        </w:rPr>
        <w:t>s</w:t>
      </w:r>
      <w:r>
        <w:rPr>
          <w:rFonts w:cs="Trebuchet MS"/>
          <w:color w:val="231F20"/>
          <w:spacing w:val="1"/>
        </w:rPr>
        <w:t xml:space="preserve"> o</w:t>
      </w:r>
      <w:r>
        <w:rPr>
          <w:rFonts w:cs="Trebuchet MS"/>
          <w:color w:val="231F20"/>
        </w:rPr>
        <w:t>f</w:t>
      </w:r>
      <w:r>
        <w:rPr>
          <w:rFonts w:cs="Trebuchet MS"/>
          <w:color w:val="231F20"/>
          <w:spacing w:val="1"/>
        </w:rPr>
        <w:t xml:space="preserve"> employees</w:t>
      </w:r>
      <w:r>
        <w:rPr>
          <w:rFonts w:cs="Trebuchet MS"/>
          <w:color w:val="231F20"/>
        </w:rPr>
        <w:t>.</w:t>
      </w:r>
      <w:r>
        <w:rPr>
          <w:rFonts w:cs="Trebuchet MS"/>
          <w:color w:val="231F20"/>
          <w:spacing w:val="-8"/>
        </w:rPr>
        <w:t xml:space="preserve"> </w:t>
      </w:r>
      <w:r>
        <w:rPr>
          <w:rFonts w:cs="Trebuchet MS"/>
          <w:color w:val="231F20"/>
          <w:spacing w:val="1"/>
        </w:rPr>
        <w:t>A</w:t>
      </w:r>
      <w:r>
        <w:rPr>
          <w:rFonts w:cs="Trebuchet MS"/>
          <w:color w:val="231F20"/>
        </w:rPr>
        <w:t>t</w:t>
      </w:r>
      <w:r>
        <w:rPr>
          <w:rFonts w:cs="Trebuchet MS"/>
          <w:color w:val="231F20"/>
          <w:spacing w:val="1"/>
        </w:rPr>
        <w:t xml:space="preserve"> th</w:t>
      </w:r>
      <w:r>
        <w:rPr>
          <w:rFonts w:cs="Trebuchet MS"/>
          <w:color w:val="231F20"/>
        </w:rPr>
        <w:t>e</w:t>
      </w:r>
      <w:r>
        <w:rPr>
          <w:rFonts w:cs="Trebuchet MS"/>
          <w:color w:val="231F20"/>
          <w:spacing w:val="2"/>
        </w:rPr>
        <w:t xml:space="preserve"> </w:t>
      </w:r>
      <w:r>
        <w:rPr>
          <w:rFonts w:cs="Trebuchet MS"/>
          <w:color w:val="231F20"/>
          <w:spacing w:val="1"/>
        </w:rPr>
        <w:t>fina</w:t>
      </w:r>
      <w:r>
        <w:rPr>
          <w:rFonts w:cs="Trebuchet MS"/>
          <w:color w:val="231F20"/>
        </w:rPr>
        <w:t>l</w:t>
      </w:r>
      <w:r>
        <w:rPr>
          <w:rFonts w:cs="Trebuchet MS"/>
          <w:color w:val="231F20"/>
          <w:spacing w:val="1"/>
        </w:rPr>
        <w:t xml:space="preserve"> stage, </w:t>
      </w:r>
      <w:r>
        <w:rPr>
          <w:color w:val="231F20"/>
          <w:spacing w:val="1"/>
        </w:rPr>
        <w:t>advance</w:t>
      </w:r>
      <w:r>
        <w:rPr>
          <w:color w:val="231F20"/>
        </w:rPr>
        <w:t>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user</w:t>
      </w:r>
      <w:r>
        <w:rPr>
          <w:color w:val="231F20"/>
        </w:rPr>
        <w:t>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</w:rPr>
        <w:t>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nationall</w:t>
      </w:r>
      <w:r>
        <w:rPr>
          <w:color w:val="231F20"/>
        </w:rPr>
        <w:t>y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1"/>
        </w:rPr>
        <w:t>recognise</w:t>
      </w:r>
      <w:r>
        <w:rPr>
          <w:color w:val="231F20"/>
        </w:rPr>
        <w:t>d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trainin</w:t>
      </w:r>
      <w:r>
        <w:rPr>
          <w:color w:val="231F20"/>
        </w:rPr>
        <w:t>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mak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1"/>
        </w:rPr>
        <w:t>commitmen</w:t>
      </w:r>
      <w:r>
        <w:rPr>
          <w:color w:val="231F20"/>
        </w:rPr>
        <w:t>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trainin</w:t>
      </w:r>
      <w:r>
        <w:rPr>
          <w:color w:val="231F20"/>
        </w:rPr>
        <w:t>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bein</w:t>
      </w:r>
      <w:r>
        <w:rPr>
          <w:color w:val="231F20"/>
        </w:rPr>
        <w:t>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sustained</w:t>
      </w:r>
      <w:r>
        <w:rPr>
          <w:color w:val="231F20"/>
        </w:rPr>
        <w:t>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</w:t>
      </w:r>
      <w:r>
        <w:rPr>
          <w:color w:val="231F20"/>
        </w:rPr>
        <w:t>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building trainin</w:t>
      </w:r>
      <w:r>
        <w:rPr>
          <w:color w:val="231F20"/>
        </w:rPr>
        <w:t>g</w:t>
      </w:r>
      <w:r>
        <w:rPr>
          <w:color w:val="231F20"/>
          <w:spacing w:val="1"/>
        </w:rPr>
        <w:t xml:space="preserve"> int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broade</w:t>
      </w:r>
      <w:r>
        <w:rPr>
          <w:color w:val="231F20"/>
        </w:rPr>
        <w:t>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aspect</w:t>
      </w:r>
      <w:r>
        <w:rPr>
          <w:color w:val="231F20"/>
        </w:rPr>
        <w:t>s</w:t>
      </w:r>
      <w:r>
        <w:rPr>
          <w:color w:val="231F20"/>
          <w:spacing w:val="1"/>
        </w:rPr>
        <w:t xml:space="preserve"> 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workforc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 xml:space="preserve">development </w:t>
      </w:r>
      <w:r>
        <w:rPr>
          <w:color w:val="231F20"/>
          <w:spacing w:val="1"/>
        </w:rPr>
        <w:t>strategies</w:t>
      </w:r>
      <w:r>
        <w:rPr>
          <w:color w:val="231F20"/>
        </w:rPr>
        <w:t>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Wher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suc</w:t>
      </w:r>
      <w:r>
        <w:rPr>
          <w:color w:val="231F20"/>
        </w:rPr>
        <w:t>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trainin</w:t>
      </w:r>
      <w:r>
        <w:rPr>
          <w:color w:val="231F20"/>
        </w:rPr>
        <w:t>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</w:rPr>
        <w:t>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employer</w:t>
      </w:r>
      <w:r>
        <w:rPr>
          <w:color w:val="231F20"/>
        </w:rPr>
        <w:t>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may ente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int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forma</w:t>
      </w:r>
      <w:r>
        <w:rPr>
          <w:color w:val="231F20"/>
        </w:rPr>
        <w:t>l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partnership</w:t>
      </w:r>
      <w:r>
        <w:rPr>
          <w:color w:val="231F20"/>
        </w:rPr>
        <w:t>s</w:t>
      </w:r>
      <w:r>
        <w:rPr>
          <w:color w:val="231F20"/>
          <w:spacing w:val="1"/>
        </w:rPr>
        <w:t xml:space="preserve"> wit</w:t>
      </w:r>
      <w:r>
        <w:rPr>
          <w:color w:val="231F20"/>
        </w:rPr>
        <w:t>h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6"/>
        </w:rPr>
        <w:t>R</w:t>
      </w:r>
      <w:r>
        <w:rPr>
          <w:color w:val="231F20"/>
          <w:spacing w:val="-10"/>
        </w:rPr>
        <w:t>T</w:t>
      </w:r>
      <w:r>
        <w:rPr>
          <w:color w:val="231F20"/>
          <w:spacing w:val="1"/>
        </w:rPr>
        <w:t>Os.</w:t>
      </w:r>
    </w:p>
    <w:p w:rsidR="003F3BED" w:rsidRDefault="003F3BED">
      <w:pPr>
        <w:spacing w:before="7" w:line="100" w:lineRule="exact"/>
        <w:rPr>
          <w:sz w:val="10"/>
          <w:szCs w:val="10"/>
        </w:rPr>
      </w:pPr>
    </w:p>
    <w:p w:rsidR="003F3BED" w:rsidRDefault="003F3BED">
      <w:pPr>
        <w:spacing w:line="200" w:lineRule="exact"/>
        <w:rPr>
          <w:sz w:val="20"/>
          <w:szCs w:val="20"/>
        </w:rPr>
      </w:pPr>
    </w:p>
    <w:p w:rsidR="003F3BED" w:rsidRDefault="00370B0F">
      <w:pPr>
        <w:pStyle w:val="Heading1"/>
        <w:spacing w:line="250" w:lineRule="auto"/>
        <w:ind w:left="203" w:right="939"/>
        <w:rPr>
          <w:b w:val="0"/>
          <w:bCs w:val="0"/>
        </w:rPr>
      </w:pPr>
      <w:r>
        <w:rPr>
          <w:color w:val="78278B"/>
          <w:spacing w:val="2"/>
        </w:rPr>
        <w:t>HO</w:t>
      </w:r>
      <w:r>
        <w:rPr>
          <w:color w:val="78278B"/>
        </w:rPr>
        <w:t>W</w:t>
      </w:r>
      <w:r>
        <w:rPr>
          <w:color w:val="78278B"/>
          <w:spacing w:val="-6"/>
        </w:rPr>
        <w:t xml:space="preserve"> </w:t>
      </w:r>
      <w:r>
        <w:rPr>
          <w:color w:val="78278B"/>
          <w:spacing w:val="2"/>
        </w:rPr>
        <w:t>AR</w:t>
      </w:r>
      <w:r>
        <w:rPr>
          <w:color w:val="78278B"/>
        </w:rPr>
        <w:t>E</w:t>
      </w:r>
      <w:r>
        <w:rPr>
          <w:color w:val="78278B"/>
          <w:spacing w:val="2"/>
        </w:rPr>
        <w:t xml:space="preserve"> TRAININ</w:t>
      </w:r>
      <w:r>
        <w:rPr>
          <w:color w:val="78278B"/>
        </w:rPr>
        <w:t>G</w:t>
      </w:r>
      <w:r>
        <w:rPr>
          <w:color w:val="78278B"/>
          <w:spacing w:val="2"/>
        </w:rPr>
        <w:t xml:space="preserve"> </w:t>
      </w:r>
      <w:r>
        <w:rPr>
          <w:color w:val="78278B"/>
          <w:spacing w:val="-16"/>
        </w:rPr>
        <w:t>P</w:t>
      </w:r>
      <w:r>
        <w:rPr>
          <w:color w:val="78278B"/>
          <w:spacing w:val="2"/>
        </w:rPr>
        <w:t>ARTNERSHIPS CLASSIFIED?</w:t>
      </w:r>
    </w:p>
    <w:p w:rsidR="003F3BED" w:rsidRDefault="003F3BED">
      <w:pPr>
        <w:spacing w:before="7" w:line="140" w:lineRule="exact"/>
        <w:rPr>
          <w:sz w:val="14"/>
          <w:szCs w:val="14"/>
        </w:rPr>
      </w:pPr>
    </w:p>
    <w:p w:rsidR="003F3BED" w:rsidRDefault="00370B0F">
      <w:pPr>
        <w:pStyle w:val="BodyText"/>
        <w:spacing w:line="298" w:lineRule="auto"/>
        <w:ind w:left="203" w:right="570"/>
        <w:rPr>
          <w:rFonts w:cs="Trebuchet MS"/>
        </w:rPr>
      </w:pPr>
      <w:r>
        <w:rPr>
          <w:rFonts w:cs="Trebuchet MS"/>
          <w:color w:val="231F20"/>
          <w:spacing w:val="-9"/>
        </w:rPr>
        <w:t>P</w:t>
      </w:r>
      <w:r>
        <w:rPr>
          <w:rFonts w:cs="Trebuchet MS"/>
          <w:color w:val="231F20"/>
        </w:rPr>
        <w:t>artnership</w:t>
      </w:r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>arrangements</w:t>
      </w:r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>can</w:t>
      </w:r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>be</w:t>
      </w:r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>classified</w:t>
      </w:r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>according to three main domains: the nature of the partnership,</w:t>
      </w:r>
    </w:p>
    <w:p w:rsidR="003F3BED" w:rsidRDefault="00370B0F">
      <w:pPr>
        <w:pStyle w:val="BodyText"/>
        <w:spacing w:line="298" w:lineRule="auto"/>
        <w:ind w:left="203" w:right="171"/>
      </w:pPr>
      <w:proofErr w:type="gramStart"/>
      <w:r>
        <w:rPr>
          <w:rFonts w:cs="Trebuchet MS"/>
          <w:color w:val="231F20"/>
        </w:rPr>
        <w:t>the</w:t>
      </w:r>
      <w:proofErr w:type="gramEnd"/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>coverage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training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training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delivery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(figure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 xml:space="preserve">1).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domain,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traditional </w:t>
      </w:r>
      <w:r>
        <w:rPr>
          <w:rFonts w:cs="Trebuchet MS"/>
          <w:color w:val="231F20"/>
        </w:rPr>
        <w:t>partnership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is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signified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by</w:t>
      </w:r>
      <w:r>
        <w:rPr>
          <w:rFonts w:cs="Trebuchet MS"/>
          <w:color w:val="231F20"/>
          <w:spacing w:val="-1"/>
        </w:rPr>
        <w:t xml:space="preserve"> </w:t>
      </w:r>
      <w:r>
        <w:rPr>
          <w:rFonts w:cs="Trebuchet MS"/>
          <w:color w:val="231F20"/>
        </w:rPr>
        <w:t>its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proximity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1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 xml:space="preserve">left-hand </w:t>
      </w:r>
      <w:r>
        <w:rPr>
          <w:color w:val="231F20"/>
        </w:rPr>
        <w:t>side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continuum,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innovative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partnership 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proximity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right-hand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each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continuum.</w:t>
      </w:r>
    </w:p>
    <w:p w:rsidR="003F3BED" w:rsidRDefault="003F3BED">
      <w:pPr>
        <w:spacing w:line="298" w:lineRule="auto"/>
        <w:sectPr w:rsidR="003F3BED">
          <w:type w:val="continuous"/>
          <w:pgSz w:w="11906" w:h="16840"/>
          <w:pgMar w:top="1560" w:right="740" w:bottom="280" w:left="60" w:header="720" w:footer="720" w:gutter="0"/>
          <w:cols w:num="2" w:space="720" w:equalWidth="0">
            <w:col w:w="5912" w:space="40"/>
            <w:col w:w="5154"/>
          </w:cols>
        </w:sectPr>
      </w:pPr>
    </w:p>
    <w:p w:rsidR="003F3BED" w:rsidRDefault="003F3BED">
      <w:pPr>
        <w:spacing w:before="1" w:line="140" w:lineRule="exact"/>
        <w:rPr>
          <w:sz w:val="14"/>
          <w:szCs w:val="14"/>
        </w:rPr>
      </w:pPr>
    </w:p>
    <w:p w:rsidR="003F3BED" w:rsidRDefault="003F3BED">
      <w:pPr>
        <w:spacing w:line="200" w:lineRule="exact"/>
        <w:rPr>
          <w:sz w:val="20"/>
          <w:szCs w:val="20"/>
        </w:rPr>
      </w:pPr>
    </w:p>
    <w:p w:rsidR="003F3BED" w:rsidRDefault="003F3BED">
      <w:pPr>
        <w:spacing w:line="200" w:lineRule="exact"/>
        <w:rPr>
          <w:sz w:val="20"/>
          <w:szCs w:val="20"/>
        </w:rPr>
      </w:pPr>
    </w:p>
    <w:p w:rsidR="003F3BED" w:rsidRDefault="003F3BED">
      <w:pPr>
        <w:spacing w:line="200" w:lineRule="exact"/>
        <w:rPr>
          <w:sz w:val="20"/>
          <w:szCs w:val="20"/>
        </w:rPr>
      </w:pPr>
    </w:p>
    <w:p w:rsidR="003F3BED" w:rsidRDefault="003F3BED">
      <w:pPr>
        <w:spacing w:line="200" w:lineRule="exact"/>
        <w:rPr>
          <w:sz w:val="20"/>
          <w:szCs w:val="20"/>
        </w:rPr>
      </w:pPr>
    </w:p>
    <w:p w:rsidR="003F3BED" w:rsidRDefault="003F3BED">
      <w:pPr>
        <w:spacing w:line="200" w:lineRule="exact"/>
        <w:rPr>
          <w:sz w:val="20"/>
          <w:szCs w:val="20"/>
        </w:rPr>
      </w:pPr>
    </w:p>
    <w:p w:rsidR="003F3BED" w:rsidRDefault="003F3BED">
      <w:pPr>
        <w:spacing w:line="200" w:lineRule="exact"/>
        <w:rPr>
          <w:sz w:val="20"/>
          <w:szCs w:val="20"/>
        </w:rPr>
      </w:pPr>
    </w:p>
    <w:p w:rsidR="003F3BED" w:rsidRDefault="003F3BED">
      <w:pPr>
        <w:spacing w:line="200" w:lineRule="exact"/>
        <w:rPr>
          <w:sz w:val="20"/>
          <w:szCs w:val="20"/>
        </w:rPr>
      </w:pPr>
    </w:p>
    <w:p w:rsidR="003F3BED" w:rsidRDefault="00370B0F">
      <w:pPr>
        <w:pStyle w:val="Heading5"/>
        <w:spacing w:before="76"/>
        <w:ind w:left="110"/>
        <w:rPr>
          <w:b w:val="0"/>
          <w:bCs w:val="0"/>
        </w:rPr>
      </w:pPr>
      <w:r>
        <w:rPr>
          <w:color w:val="78278B"/>
        </w:rPr>
        <w:lastRenderedPageBreak/>
        <w:t>Figure</w:t>
      </w:r>
      <w:r>
        <w:rPr>
          <w:color w:val="78278B"/>
          <w:spacing w:val="-5"/>
        </w:rPr>
        <w:t xml:space="preserve"> </w:t>
      </w:r>
      <w:proofErr w:type="gramStart"/>
      <w:r>
        <w:rPr>
          <w:color w:val="78278B"/>
        </w:rPr>
        <w:t xml:space="preserve">1 </w:t>
      </w:r>
      <w:r>
        <w:rPr>
          <w:color w:val="78278B"/>
          <w:spacing w:val="45"/>
        </w:rPr>
        <w:t xml:space="preserve"> </w:t>
      </w:r>
      <w:r>
        <w:rPr>
          <w:color w:val="78278B"/>
        </w:rPr>
        <w:t>Nature</w:t>
      </w:r>
      <w:proofErr w:type="gramEnd"/>
      <w:r>
        <w:rPr>
          <w:color w:val="78278B"/>
          <w:spacing w:val="-4"/>
        </w:rPr>
        <w:t xml:space="preserve"> </w:t>
      </w:r>
      <w:r>
        <w:rPr>
          <w:color w:val="78278B"/>
        </w:rPr>
        <w:t>of</w:t>
      </w:r>
      <w:r>
        <w:rPr>
          <w:color w:val="78278B"/>
          <w:spacing w:val="-3"/>
        </w:rPr>
        <w:t xml:space="preserve"> </w:t>
      </w:r>
      <w:r>
        <w:rPr>
          <w:color w:val="78278B"/>
        </w:rPr>
        <w:t>t</w:t>
      </w:r>
      <w:r>
        <w:rPr>
          <w:color w:val="78278B"/>
          <w:spacing w:val="-6"/>
        </w:rPr>
        <w:t>r</w:t>
      </w:r>
      <w:r>
        <w:rPr>
          <w:color w:val="78278B"/>
        </w:rPr>
        <w:t>aining</w:t>
      </w:r>
      <w:r>
        <w:rPr>
          <w:color w:val="78278B"/>
          <w:spacing w:val="-4"/>
        </w:rPr>
        <w:t xml:space="preserve"> </w:t>
      </w:r>
      <w:r>
        <w:rPr>
          <w:color w:val="78278B"/>
        </w:rPr>
        <w:t>partnerships</w:t>
      </w:r>
      <w:r>
        <w:rPr>
          <w:color w:val="78278B"/>
          <w:spacing w:val="-3"/>
        </w:rPr>
        <w:t xml:space="preserve"> </w:t>
      </w:r>
      <w:r>
        <w:rPr>
          <w:color w:val="78278B"/>
        </w:rPr>
        <w:t>between</w:t>
      </w:r>
      <w:r>
        <w:rPr>
          <w:color w:val="78278B"/>
          <w:spacing w:val="-4"/>
        </w:rPr>
        <w:t xml:space="preserve"> </w:t>
      </w:r>
      <w:r>
        <w:rPr>
          <w:color w:val="78278B"/>
        </w:rPr>
        <w:t>employers</w:t>
      </w:r>
      <w:r>
        <w:rPr>
          <w:color w:val="78278B"/>
          <w:spacing w:val="-3"/>
        </w:rPr>
        <w:t xml:space="preserve"> </w:t>
      </w:r>
      <w:r>
        <w:rPr>
          <w:color w:val="78278B"/>
        </w:rPr>
        <w:t>and</w:t>
      </w:r>
      <w:r>
        <w:rPr>
          <w:color w:val="78278B"/>
          <w:spacing w:val="-3"/>
        </w:rPr>
        <w:t xml:space="preserve"> </w:t>
      </w:r>
      <w:r>
        <w:rPr>
          <w:color w:val="78278B"/>
          <w:spacing w:val="-9"/>
        </w:rPr>
        <w:t>R</w:t>
      </w:r>
      <w:r>
        <w:rPr>
          <w:color w:val="78278B"/>
          <w:spacing w:val="-12"/>
        </w:rPr>
        <w:t>T</w:t>
      </w:r>
      <w:r>
        <w:rPr>
          <w:color w:val="78278B"/>
        </w:rPr>
        <w:t>Os</w:t>
      </w:r>
    </w:p>
    <w:p w:rsidR="003F3BED" w:rsidRDefault="003F3BED">
      <w:pPr>
        <w:spacing w:before="5" w:line="240" w:lineRule="exact"/>
        <w:rPr>
          <w:sz w:val="24"/>
          <w:szCs w:val="24"/>
        </w:rPr>
      </w:pPr>
    </w:p>
    <w:p w:rsidR="003F3BED" w:rsidRDefault="00370B0F">
      <w:pPr>
        <w:tabs>
          <w:tab w:val="left" w:pos="6014"/>
        </w:tabs>
        <w:spacing w:before="79"/>
        <w:ind w:left="1945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71552" behindDoc="1" locked="0" layoutInCell="1" allowOverlap="1" wp14:anchorId="00F06949" wp14:editId="2203D476">
            <wp:simplePos x="0" y="0"/>
            <wp:positionH relativeFrom="column">
              <wp:posOffset>689610</wp:posOffset>
            </wp:positionH>
            <wp:positionV relativeFrom="paragraph">
              <wp:posOffset>201930</wp:posOffset>
            </wp:positionV>
            <wp:extent cx="5322570" cy="7524750"/>
            <wp:effectExtent l="0" t="0" r="0" b="0"/>
            <wp:wrapTight wrapText="bothSides">
              <wp:wrapPolygon edited="0">
                <wp:start x="0" y="0"/>
                <wp:lineTo x="0" y="21545"/>
                <wp:lineTo x="21492" y="21545"/>
                <wp:lineTo x="2149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RRICULUM</w:t>
      </w:r>
    </w:p>
    <w:p w:rsidR="003F3BED" w:rsidRDefault="003F3BED">
      <w:pPr>
        <w:rPr>
          <w:rFonts w:ascii="Arial" w:eastAsia="Arial" w:hAnsi="Arial" w:cs="Arial"/>
          <w:sz w:val="16"/>
          <w:szCs w:val="16"/>
        </w:rPr>
        <w:sectPr w:rsidR="003F3BED">
          <w:type w:val="continuous"/>
          <w:pgSz w:w="11906" w:h="16840"/>
          <w:pgMar w:top="1560" w:right="60" w:bottom="280" w:left="740" w:header="720" w:footer="720" w:gutter="0"/>
          <w:cols w:space="720"/>
        </w:sectPr>
      </w:pPr>
    </w:p>
    <w:p w:rsidR="003F3BED" w:rsidRDefault="003F3BED">
      <w:pPr>
        <w:spacing w:before="6" w:line="130" w:lineRule="exact"/>
        <w:rPr>
          <w:sz w:val="13"/>
          <w:szCs w:val="13"/>
        </w:rPr>
      </w:pPr>
    </w:p>
    <w:p w:rsidR="003F3BED" w:rsidRDefault="003F3BED">
      <w:pPr>
        <w:spacing w:line="200" w:lineRule="exact"/>
        <w:rPr>
          <w:sz w:val="20"/>
          <w:szCs w:val="20"/>
        </w:rPr>
      </w:pPr>
    </w:p>
    <w:p w:rsidR="003F3BED" w:rsidRDefault="003F3BED">
      <w:pPr>
        <w:spacing w:line="200" w:lineRule="exact"/>
        <w:rPr>
          <w:sz w:val="20"/>
          <w:szCs w:val="20"/>
        </w:rPr>
      </w:pPr>
    </w:p>
    <w:p w:rsidR="003F3BED" w:rsidRDefault="003F3BED">
      <w:pPr>
        <w:spacing w:line="200" w:lineRule="exact"/>
        <w:rPr>
          <w:sz w:val="20"/>
          <w:szCs w:val="20"/>
        </w:rPr>
      </w:pPr>
    </w:p>
    <w:p w:rsidR="003F3BED" w:rsidRDefault="003F3BED">
      <w:pPr>
        <w:spacing w:line="200" w:lineRule="exact"/>
        <w:rPr>
          <w:sz w:val="20"/>
          <w:szCs w:val="20"/>
        </w:rPr>
      </w:pPr>
    </w:p>
    <w:p w:rsidR="003F3BED" w:rsidRDefault="003F3BED">
      <w:pPr>
        <w:spacing w:line="200" w:lineRule="exact"/>
        <w:rPr>
          <w:sz w:val="20"/>
          <w:szCs w:val="20"/>
        </w:rPr>
      </w:pPr>
    </w:p>
    <w:p w:rsidR="003F3BED" w:rsidRDefault="003F3BED">
      <w:pPr>
        <w:spacing w:line="200" w:lineRule="exact"/>
        <w:rPr>
          <w:sz w:val="20"/>
          <w:szCs w:val="20"/>
        </w:rPr>
      </w:pPr>
    </w:p>
    <w:p w:rsidR="003F3BED" w:rsidRDefault="003F3BED">
      <w:pPr>
        <w:spacing w:line="200" w:lineRule="exact"/>
        <w:rPr>
          <w:sz w:val="20"/>
          <w:szCs w:val="20"/>
        </w:rPr>
      </w:pPr>
    </w:p>
    <w:p w:rsidR="003F3BED" w:rsidRDefault="003F3BED">
      <w:pPr>
        <w:spacing w:line="200" w:lineRule="exact"/>
        <w:rPr>
          <w:sz w:val="20"/>
          <w:szCs w:val="20"/>
        </w:rPr>
        <w:sectPr w:rsidR="003F3BED">
          <w:pgSz w:w="11906" w:h="16840"/>
          <w:pgMar w:top="1560" w:right="740" w:bottom="1120" w:left="60" w:header="0" w:footer="930" w:gutter="0"/>
          <w:cols w:space="720"/>
        </w:sectPr>
      </w:pPr>
    </w:p>
    <w:p w:rsidR="003F3BED" w:rsidRDefault="00370B0F">
      <w:pPr>
        <w:pStyle w:val="Heading1"/>
        <w:spacing w:before="72" w:line="250" w:lineRule="auto"/>
        <w:ind w:right="1116"/>
        <w:rPr>
          <w:b w:val="0"/>
          <w:bCs w:val="0"/>
        </w:rPr>
      </w:pPr>
      <w:r>
        <w:lastRenderedPageBreak/>
        <w:pict>
          <v:group id="_x0000_s1140" style="position:absolute;left:0;text-align:left;margin-left:304.2pt;margin-top:-.95pt;width:248.7pt;height:554.45pt;z-index:-251652096;mso-position-horizontal-relative:page" coordorigin="6084,-19" coordsize="4974,11089">
            <v:group id="_x0000_s1213" style="position:absolute;left:6094;top:-9;width:4954;height:11069" coordorigin="6094,-9" coordsize="4954,11069">
              <v:shape id="_x0000_s1214" style="position:absolute;left:6094;top:-9;width:4954;height:11069" coordorigin="6094,-9" coordsize="4954,11069" path="m6094,11060r4955,l11049,-9r-4955,l6094,11060xe" fillcolor="#d7c8e1" stroked="f">
                <v:path arrowok="t"/>
              </v:shape>
            </v:group>
            <v:group id="_x0000_s1211" style="position:absolute;left:6237;top:578;width:343;height:332" coordorigin="6237,578" coordsize="343,332">
              <v:shape id="_x0000_s1212" style="position:absolute;left:6237;top:578;width:343;height:332" coordorigin="6237,578" coordsize="343,332" path="m6431,910r-75,-11l6297,868r-41,-47l6237,763r1,-25l6258,670r39,-51l6351,587r42,-9l6418,579r69,19l6539,637r32,54l6580,744r-2,23l6557,829r-44,48l6454,906r-23,4xe" fillcolor="#78278b" stroked="f">
                <v:path arrowok="t"/>
              </v:shape>
            </v:group>
            <v:group id="_x0000_s1204" style="position:absolute;left:6298;top:650;width:208;height:201" coordorigin="6298,650" coordsize="208,201">
              <v:shape id="_x0000_s1210" style="position:absolute;left:6298;top:650;width:208;height:201" coordorigin="6298,650" coordsize="208,201" path="m6347,758r-32,l6314,753r,-4l6315,727r33,-55l6411,650r9,l6440,654r19,9l6475,675r5,6l6398,681r-21,8l6360,703r-11,19l6345,744r,5l6346,753r1,5xe" stroked="f">
                <v:path arrowok="t"/>
              </v:shape>
              <v:shape id="_x0000_s1209" style="position:absolute;left:6298;top:650;width:208;height:201" coordorigin="6298,650" coordsize="208,201" path="m6481,808r-76,l6425,806r21,-8l6462,783r10,-19l6476,742r-4,-20l6462,705r-16,-13l6424,684r-26,-3l6480,681r8,10l6498,711r6,24l6506,761r-7,21l6488,800r-7,8xe" stroked="f">
                <v:path arrowok="t"/>
              </v:shape>
              <v:shape id="_x0000_s1208" style="position:absolute;left:6298;top:650;width:208;height:201" coordorigin="6298,650" coordsize="208,201" path="m6411,773r-6,l6399,771r-9,-6l6387,762r-2,-4l6382,753r-1,-4l6381,739r11,-17l6414,715r19,10l6441,746r-10,19l6411,773xe" stroked="f">
                <v:path arrowok="t"/>
              </v:shape>
              <v:shape id="_x0000_s1207" style="position:absolute;left:6298;top:650;width:208;height:201" coordorigin="6298,650" coordsize="208,201" path="m6327,851r-29,-28l6334,789r-15,-14l6318,774r59,l6377,816r-15,l6327,851xe" stroked="f">
                <v:path arrowok="t"/>
              </v:shape>
              <v:shape id="_x0000_s1206" style="position:absolute;left:6298;top:650;width:208;height:201" coordorigin="6298,650" coordsize="208,201" path="m6411,838r-6,l6400,837r-6,l6394,805r6,2l6405,808r76,l6473,816r-18,12l6434,835r-23,3xe" stroked="f">
                <v:path arrowok="t"/>
              </v:shape>
              <v:shape id="_x0000_s1205" style="position:absolute;left:6298;top:650;width:208;height:201" coordorigin="6298,650" coordsize="208,201" path="m6377,831r-15,-15l6377,816r,15xe" stroked="f">
                <v:path arrowok="t"/>
              </v:shape>
            </v:group>
            <v:group id="_x0000_s1202" style="position:absolute;left:6223;top:1772;width:343;height:332" coordorigin="6223,1772" coordsize="343,332">
              <v:shape id="_x0000_s1203" style="position:absolute;left:6223;top:1772;width:343;height:332" coordorigin="6223,1772" coordsize="343,332" path="m6417,2104r-75,-11l6282,2062r-40,-46l6223,1957r1,-25l6243,1864r40,-51l6337,1781r42,-9l6404,1773r68,20l6524,1831r33,54l6566,1939r-2,22l6542,2023r-43,48l6439,2100r-22,4xe" fillcolor="#78278b" stroked="f">
                <v:path arrowok="t"/>
              </v:shape>
            </v:group>
            <v:group id="_x0000_s1195" style="position:absolute;left:6284;top:1844;width:208;height:201" coordorigin="6284,1844" coordsize="208,201">
              <v:shape id="_x0000_s1201" style="position:absolute;left:6284;top:1844;width:208;height:201" coordorigin="6284,1844" coordsize="208,201" path="m6333,1952r-32,l6300,1947r,-4l6301,1921r33,-55l6397,1844r9,l6426,1848r19,9l6461,1869r5,7l6383,1876r-20,7l6346,1897r-11,19l6331,1938r,5l6332,1947r1,5xe" stroked="f">
                <v:path arrowok="t"/>
              </v:shape>
              <v:shape id="_x0000_s1200" style="position:absolute;left:6284;top:1844;width:208;height:201" coordorigin="6284,1844" coordsize="208,201" path="m6467,2002r-76,l6411,2000r21,-8l6448,1977r10,-19l6462,1936r-4,-20l6448,1899r-16,-13l6410,1878r-27,-2l6466,1876r8,9l6484,1905r6,24l6492,1955r-7,21l6474,1994r-7,8xe" stroked="f">
                <v:path arrowok="t"/>
              </v:shape>
              <v:shape id="_x0000_s1199" style="position:absolute;left:6284;top:1844;width:208;height:201" coordorigin="6284,1844" coordsize="208,201" path="m6397,1967r-7,l6385,1965r-9,-6l6373,1956r-3,-4l6368,1948r-1,-5l6367,1933r11,-17l6400,1909r19,10l6426,1940r-9,19l6397,1967xe" stroked="f">
                <v:path arrowok="t"/>
              </v:shape>
              <v:shape id="_x0000_s1198" style="position:absolute;left:6284;top:1844;width:208;height:201" coordorigin="6284,1844" coordsize="208,201" path="m6312,2045r-28,-28l6320,1983r-15,-14l6304,1968r59,l6363,2010r-15,l6312,2045xe" stroked="f">
                <v:path arrowok="t"/>
              </v:shape>
              <v:shape id="_x0000_s1197" style="position:absolute;left:6284;top:1844;width:208;height:201" coordorigin="6284,1844" coordsize="208,201" path="m6397,2032r-6,l6385,2032r-5,-1l6380,1999r5,2l6391,2002r76,l6459,2010r-18,12l6420,2029r-23,3xe" stroked="f">
                <v:path arrowok="t"/>
              </v:shape>
              <v:shape id="_x0000_s1196" style="position:absolute;left:6284;top:1844;width:208;height:201" coordorigin="6284,1844" coordsize="208,201" path="m6363,2025r-15,-15l6363,2010r,15xe" stroked="f">
                <v:path arrowok="t"/>
              </v:shape>
            </v:group>
            <v:group id="_x0000_s1193" style="position:absolute;left:6223;top:2707;width:343;height:332" coordorigin="6223,2707" coordsize="343,332">
              <v:shape id="_x0000_s1194" style="position:absolute;left:6223;top:2707;width:343;height:332" coordorigin="6223,2707" coordsize="343,332" path="m6417,3039r-75,-11l6282,2997r-40,-47l6223,2892r1,-26l6243,2799r40,-51l6337,2716r42,-9l6404,2708r68,19l6524,2766r33,53l6566,2873r-2,23l6542,2957r-43,48l6439,3034r-22,5xe" fillcolor="#78278b" stroked="f">
                <v:path arrowok="t"/>
              </v:shape>
            </v:group>
            <v:group id="_x0000_s1186" style="position:absolute;left:6284;top:2778;width:208;height:201" coordorigin="6284,2778" coordsize="208,201">
              <v:shape id="_x0000_s1192" style="position:absolute;left:6284;top:2778;width:208;height:201" coordorigin="6284,2778" coordsize="208,201" path="m6333,2886r-32,l6300,2882r,-5l6301,2855r33,-55l6397,2778r9,1l6426,2783r19,8l6461,2804r5,6l6383,2810r-20,8l6346,2832r-11,19l6331,2873r,4l6332,2882r1,4xe" stroked="f">
                <v:path arrowok="t"/>
              </v:shape>
              <v:shape id="_x0000_s1191" style="position:absolute;left:6284;top:2778;width:208;height:201" coordorigin="6284,2778" coordsize="208,201" path="m6467,2936r-76,l6411,2935r21,-9l6448,2912r10,-19l6462,2870r-4,-19l6448,2834r-16,-13l6410,2813r-27,-3l6466,2810r8,10l6484,2840r6,23l6492,2890r-7,21l6474,2929r-7,7xe" stroked="f">
                <v:path arrowok="t"/>
              </v:shape>
              <v:shape id="_x0000_s1190" style="position:absolute;left:6284;top:2778;width:208;height:201" coordorigin="6284,2778" coordsize="208,201" path="m6397,2902r-7,l6385,2900r-9,-6l6373,2890r-3,-4l6368,2882r-1,-4l6367,2868r11,-17l6400,2844r19,9l6426,2874r-9,20l6397,2902xe" stroked="f">
                <v:path arrowok="t"/>
              </v:shape>
              <v:shape id="_x0000_s1189" style="position:absolute;left:6284;top:2778;width:208;height:201" coordorigin="6284,2778" coordsize="208,201" path="m6312,2979r-28,-27l6320,2917r-15,-14l6304,2902r59,l6363,2945r-15,l6312,2979xe" stroked="f">
                <v:path arrowok="t"/>
              </v:shape>
              <v:shape id="_x0000_s1188" style="position:absolute;left:6284;top:2778;width:208;height:201" coordorigin="6284,2778" coordsize="208,201" path="m6397,2967r-6,l6385,2966r-5,-1l6380,2934r5,1l6391,2936r76,l6459,2945r-18,11l6420,2964r-23,3xe" stroked="f">
                <v:path arrowok="t"/>
              </v:shape>
              <v:shape id="_x0000_s1187" style="position:absolute;left:6284;top:2778;width:208;height:201" coordorigin="6284,2778" coordsize="208,201" path="m6363,2959r-15,-14l6363,2945r,14xe" stroked="f">
                <v:path arrowok="t"/>
              </v:shape>
            </v:group>
            <v:group id="_x0000_s1184" style="position:absolute;left:6223;top:3637;width:343;height:332" coordorigin="6223,3637" coordsize="343,332">
              <v:shape id="_x0000_s1185" style="position:absolute;left:6223;top:3637;width:343;height:332" coordorigin="6223,3637" coordsize="343,332" path="m6417,3969r-75,-10l6282,3928r-40,-47l6223,3822r1,-25l6243,3730r40,-52l6337,3646r42,-9l6404,3639r68,19l6524,3697r33,53l6566,3804r-2,23l6542,3888r-43,48l6439,3965r-22,4xe" fillcolor="#78278b" stroked="f">
                <v:path arrowok="t"/>
              </v:shape>
            </v:group>
            <v:group id="_x0000_s1177" style="position:absolute;left:6284;top:3709;width:208;height:201" coordorigin="6284,3709" coordsize="208,201">
              <v:shape id="_x0000_s1183" style="position:absolute;left:6284;top:3709;width:208;height:201" coordorigin="6284,3709" coordsize="208,201" path="m6333,3817r-32,l6300,3812r,-4l6301,3786r33,-55l6397,3709r9,l6426,3714r19,8l6461,3735r5,6l6383,3741r-20,8l6346,3763r-11,18l6331,3803r,5l6332,3813r1,4xe" stroked="f">
                <v:path arrowok="t"/>
              </v:shape>
              <v:shape id="_x0000_s1182" style="position:absolute;left:6284;top:3709;width:208;height:201" coordorigin="6284,3709" coordsize="208,201" path="m6467,3867r-76,l6411,3865r21,-8l6448,3843r10,-19l6462,3801r-4,-19l6448,3765r-16,-13l6410,3743r-27,-2l6466,3741r8,10l6484,3771r6,23l6492,3820r-7,21l6474,3860r-7,7xe" stroked="f">
                <v:path arrowok="t"/>
              </v:shape>
              <v:shape id="_x0000_s1181" style="position:absolute;left:6284;top:3709;width:208;height:201" coordorigin="6284,3709" coordsize="208,201" path="m6397,3832r-7,l6385,3830r-9,-5l6373,3821r-3,-4l6368,3813r-1,-5l6367,3799r11,-18l6400,3774r19,10l6426,3805r-9,19l6397,3832xe" stroked="f">
                <v:path arrowok="t"/>
              </v:shape>
              <v:shape id="_x0000_s1180" style="position:absolute;left:6284;top:3709;width:208;height:201" coordorigin="6284,3709" coordsize="208,201" path="m6312,3910r-28,-28l6320,3848r-15,-14l6304,3833r59,l6363,3875r-15,l6312,3910xe" stroked="f">
                <v:path arrowok="t"/>
              </v:shape>
              <v:shape id="_x0000_s1179" style="position:absolute;left:6284;top:3709;width:208;height:201" coordorigin="6284,3709" coordsize="208,201" path="m6397,3897r-6,l6385,3897r-5,-1l6380,3865r5,1l6391,3867r76,l6459,3875r-18,12l6420,3895r-23,2xe" stroked="f">
                <v:path arrowok="t"/>
              </v:shape>
              <v:shape id="_x0000_s1178" style="position:absolute;left:6284;top:3709;width:208;height:201" coordorigin="6284,3709" coordsize="208,201" path="m6363,3890r-15,-15l6363,3875r,15xe" stroked="f">
                <v:path arrowok="t"/>
              </v:shape>
            </v:group>
            <v:group id="_x0000_s1175" style="position:absolute;left:6223;top:4809;width:343;height:332" coordorigin="6223,4809" coordsize="343,332">
              <v:shape id="_x0000_s1176" style="position:absolute;left:6223;top:4809;width:343;height:332" coordorigin="6223,4809" coordsize="343,332" path="m6417,5141r-75,-11l6282,5099r-40,-47l6223,4994r1,-25l6243,4901r40,-51l6337,4818r42,-9l6404,4810r68,20l6524,4868r33,54l6566,4975r-2,23l6542,5060r-43,48l6439,5137r-22,4xe" fillcolor="#78278b" stroked="f">
                <v:path arrowok="t"/>
              </v:shape>
            </v:group>
            <v:group id="_x0000_s1168" style="position:absolute;left:6284;top:4881;width:208;height:201" coordorigin="6284,4881" coordsize="208,201">
              <v:shape id="_x0000_s1174" style="position:absolute;left:6284;top:4881;width:208;height:201" coordorigin="6284,4881" coordsize="208,201" path="m6333,4989r-32,l6300,4984r,-4l6301,4958r33,-55l6397,4881r9,l6426,4885r19,9l6461,4906r5,6l6383,4912r-20,8l6346,4934r-11,19l6331,4975r,5l6332,4984r1,5xe" stroked="f">
                <v:path arrowok="t"/>
              </v:shape>
              <v:shape id="_x0000_s1173" style="position:absolute;left:6284;top:4881;width:208;height:201" coordorigin="6284,4881" coordsize="208,201" path="m6467,5039r-76,l6411,5037r21,-8l6448,5014r10,-19l6462,4973r-4,-20l6448,4936r-16,-13l6410,4915r-27,-3l6466,4912r8,10l6484,4942r6,24l6492,4992r-7,21l6474,5031r-7,8xe" stroked="f">
                <v:path arrowok="t"/>
              </v:shape>
              <v:shape id="_x0000_s1172" style="position:absolute;left:6284;top:4881;width:208;height:201" coordorigin="6284,4881" coordsize="208,201" path="m6397,5004r-7,l6385,5002r-9,-6l6373,4993r-3,-4l6368,4984r-1,-4l6367,4970r11,-17l6400,4946r19,10l6426,4977r-9,19l6397,5004xe" stroked="f">
                <v:path arrowok="t"/>
              </v:shape>
              <v:shape id="_x0000_s1171" style="position:absolute;left:6284;top:4881;width:208;height:201" coordorigin="6284,4881" coordsize="208,201" path="m6312,5082r-28,-28l6320,5020r-15,-14l6304,5005r59,l6363,5047r-15,l6312,5082xe" stroked="f">
                <v:path arrowok="t"/>
              </v:shape>
              <v:shape id="_x0000_s1170" style="position:absolute;left:6284;top:4881;width:208;height:201" coordorigin="6284,4881" coordsize="208,201" path="m6397,5069r-6,l6385,5068r-5,l6380,5036r5,2l6391,5039r76,l6459,5047r-18,12l6420,5066r-23,3xe" stroked="f">
                <v:path arrowok="t"/>
              </v:shape>
              <v:shape id="_x0000_s1169" style="position:absolute;left:6284;top:4881;width:208;height:201" coordorigin="6284,4881" coordsize="208,201" path="m6363,5062r-15,-15l6363,5047r,15xe" stroked="f">
                <v:path arrowok="t"/>
              </v:shape>
            </v:group>
            <v:group id="_x0000_s1166" style="position:absolute;left:6223;top:6281;width:343;height:332" coordorigin="6223,6281" coordsize="343,332">
              <v:shape id="_x0000_s1167" style="position:absolute;left:6223;top:6281;width:343;height:332" coordorigin="6223,6281" coordsize="343,332" path="m6417,6612r-75,-10l6282,6571r-40,-47l6223,6466r1,-26l6243,6373r40,-52l6337,6290r42,-9l6404,6282r68,19l6524,6340r33,53l6566,6447r-2,23l6542,6531r-43,48l6439,6608r-22,4xe" fillcolor="#78278b" stroked="f">
                <v:path arrowok="t"/>
              </v:shape>
            </v:group>
            <v:group id="_x0000_s1159" style="position:absolute;left:6284;top:6352;width:208;height:201" coordorigin="6284,6352" coordsize="208,201">
              <v:shape id="_x0000_s1165" style="position:absolute;left:6284;top:6352;width:208;height:201" coordorigin="6284,6352" coordsize="208,201" path="m6333,6460r-32,l6300,6456r,-5l6301,6429r33,-55l6397,6352r9,1l6426,6357r19,8l6461,6378r5,6l6383,6384r-20,8l6346,6406r-11,18l6331,6446r,5l6332,6456r1,4xe" stroked="f">
                <v:path arrowok="t"/>
              </v:shape>
              <v:shape id="_x0000_s1164" style="position:absolute;left:6284;top:6352;width:208;height:201" coordorigin="6284,6352" coordsize="208,201" path="m6467,6510r-76,l6411,6508r21,-8l6448,6486r10,-19l6462,6444r-4,-19l6448,6408r-16,-13l6410,6386r-27,-2l6466,6384r8,10l6484,6414r6,23l6492,6463r-7,21l6474,6503r-7,7xe" stroked="f">
                <v:path arrowok="t"/>
              </v:shape>
              <v:shape id="_x0000_s1163" style="position:absolute;left:6284;top:6352;width:208;height:201" coordorigin="6284,6352" coordsize="208,201" path="m6397,6475r-7,l6385,6474r-9,-6l6373,6464r-3,-4l6368,6456r-1,-5l6367,6442r11,-18l6400,6418r19,9l6426,6448r-9,19l6397,6475xe" stroked="f">
                <v:path arrowok="t"/>
              </v:shape>
              <v:shape id="_x0000_s1162" style="position:absolute;left:6284;top:6352;width:208;height:201" coordorigin="6284,6352" coordsize="208,201" path="m6312,6553r-28,-28l6320,6491r-15,-14l6304,6476r59,l6363,6518r-15,l6312,6553xe" stroked="f">
                <v:path arrowok="t"/>
              </v:shape>
              <v:shape id="_x0000_s1161" style="position:absolute;left:6284;top:6352;width:208;height:201" coordorigin="6284,6352" coordsize="208,201" path="m6397,6540r-6,l6385,6540r-5,-1l6380,6508r5,1l6391,6510r76,l6459,6518r-18,12l6420,6538r-23,2xe" stroked="f">
                <v:path arrowok="t"/>
              </v:shape>
              <v:shape id="_x0000_s1160" style="position:absolute;left:6284;top:6352;width:208;height:201" coordorigin="6284,6352" coordsize="208,201" path="m6363,6533r-15,-15l6363,6518r,15xe" stroked="f">
                <v:path arrowok="t"/>
              </v:shape>
            </v:group>
            <v:group id="_x0000_s1157" style="position:absolute;left:6223;top:7262;width:343;height:332" coordorigin="6223,7262" coordsize="343,332">
              <v:shape id="_x0000_s1158" style="position:absolute;left:6223;top:7262;width:343;height:332" coordorigin="6223,7262" coordsize="343,332" path="m6417,7594r-75,-10l6282,7553r-40,-47l6223,7447r1,-25l6243,7354r40,-51l6337,7271r42,-9l6404,7264r68,19l6524,7321r33,54l6566,7429r-2,22l6542,7513r-43,48l6439,7590r-22,4xe" fillcolor="#78278b" stroked="f">
                <v:path arrowok="t"/>
              </v:shape>
            </v:group>
            <v:group id="_x0000_s1150" style="position:absolute;left:6284;top:7334;width:208;height:201" coordorigin="6284,7334" coordsize="208,201">
              <v:shape id="_x0000_s1156" style="position:absolute;left:6284;top:7334;width:208;height:201" coordorigin="6284,7334" coordsize="208,201" path="m6333,7442r-32,l6300,7437r,-4l6301,7411r33,-55l6397,7334r9,l6426,7339r19,8l6461,7359r5,7l6383,7366r-20,8l6346,7388r-11,18l6331,7428r,5l6332,7437r1,5xe" stroked="f">
                <v:path arrowok="t"/>
              </v:shape>
              <v:shape id="_x0000_s1155" style="position:absolute;left:6284;top:7334;width:208;height:201" coordorigin="6284,7334" coordsize="208,201" path="m6467,7492r-76,l6411,7490r21,-8l6448,7468r10,-19l6462,7426r-4,-20l6448,7390r-16,-13l6410,7368r-27,-2l6466,7366r8,10l6484,7396r6,23l6492,7445r-7,21l6474,7485r-7,7xe" stroked="f">
                <v:path arrowok="t"/>
              </v:shape>
              <v:shape id="_x0000_s1154" style="position:absolute;left:6284;top:7334;width:208;height:201" coordorigin="6284,7334" coordsize="208,201" path="m6397,7457r-7,l6385,7455r-9,-5l6373,7446r-3,-4l6368,7438r-1,-5l6367,7424r11,-18l6400,7399r19,10l6426,7430r-9,19l6397,7457xe" stroked="f">
                <v:path arrowok="t"/>
              </v:shape>
              <v:shape id="_x0000_s1153" style="position:absolute;left:6284;top:7334;width:208;height:201" coordorigin="6284,7334" coordsize="208,201" path="m6312,7535r-28,-28l6320,7473r-15,-14l6304,7458r59,l6363,7500r-15,l6312,7535xe" stroked="f">
                <v:path arrowok="t"/>
              </v:shape>
              <v:shape id="_x0000_s1152" style="position:absolute;left:6284;top:7334;width:208;height:201" coordorigin="6284,7334" coordsize="208,201" path="m6397,7522r-6,l6385,7522r-5,-1l6380,7490r5,1l6391,7492r76,l6459,7500r-18,12l6420,7520r-23,2xe" stroked="f">
                <v:path arrowok="t"/>
              </v:shape>
              <v:shape id="_x0000_s1151" style="position:absolute;left:6284;top:7334;width:208;height:201" coordorigin="6284,7334" coordsize="208,201" path="m6363,7515r-15,-15l6363,7500r,15xe" stroked="f">
                <v:path arrowok="t"/>
              </v:shape>
            </v:group>
            <v:group id="_x0000_s1148" style="position:absolute;left:6223;top:9306;width:343;height:332" coordorigin="6223,9306" coordsize="343,332">
              <v:shape id="_x0000_s1149" style="position:absolute;left:6223;top:9306;width:343;height:332" coordorigin="6223,9306" coordsize="343,332" path="m6417,9638r-75,-11l6282,9596r-40,-47l6223,9491r1,-26l6243,9398r40,-51l6337,9315r42,-9l6404,9307r68,19l6524,9365r33,53l6566,9472r-2,23l6542,9557r-43,48l6439,9633r-22,5xe" fillcolor="#78278b" stroked="f">
                <v:path arrowok="t"/>
              </v:shape>
            </v:group>
            <v:group id="_x0000_s1141" style="position:absolute;left:6284;top:9378;width:208;height:201" coordorigin="6284,9378" coordsize="208,201">
              <v:shape id="_x0000_s1147" style="position:absolute;left:6284;top:9378;width:208;height:201" coordorigin="6284,9378" coordsize="208,201" path="m6333,9485r-32,l6300,9481r,-5l6301,9455r33,-55l6397,9378r9,l6426,9382r19,9l6461,9403r5,6l6383,9409r-20,8l6346,9431r-11,19l6331,9472r,4l6332,9481r1,4xe" stroked="f">
                <v:path arrowok="t"/>
              </v:shape>
              <v:shape id="_x0000_s1146" style="position:absolute;left:6284;top:9378;width:208;height:201" coordorigin="6284,9378" coordsize="208,201" path="m6467,9535r-76,l6411,9534r21,-8l6448,9511r10,-19l6462,9470r-4,-20l6448,9433r-16,-13l6410,9412r-27,-3l6466,9409r8,10l6484,9439r6,23l6492,9489r-7,21l6474,9528r-7,7xe" stroked="f">
                <v:path arrowok="t"/>
              </v:shape>
              <v:shape id="_x0000_s1145" style="position:absolute;left:6284;top:9378;width:208;height:201" coordorigin="6284,9378" coordsize="208,201" path="m6397,9501r-7,l6385,9499r-9,-6l6373,9490r-3,-5l6368,9481r-1,-4l6367,9467r11,-17l6400,9443r19,10l6426,9474r-9,19l6397,9501xe" stroked="f">
                <v:path arrowok="t"/>
              </v:shape>
              <v:shape id="_x0000_s1144" style="position:absolute;left:6284;top:9378;width:208;height:201" coordorigin="6284,9378" coordsize="208,201" path="m6312,9578r-28,-27l6320,9516r-15,-13l6304,9502r59,l6363,9544r-15,l6312,9578xe" stroked="f">
                <v:path arrowok="t"/>
              </v:shape>
              <v:shape id="_x0000_s1143" style="position:absolute;left:6284;top:9378;width:208;height:201" coordorigin="6284,9378" coordsize="208,201" path="m6397,9566r-6,l6385,9565r-5,-1l6380,9533r5,2l6391,9535r76,l6459,9544r-18,12l6420,9563r-23,3xe" stroked="f">
                <v:path arrowok="t"/>
              </v:shape>
              <v:shape id="_x0000_s1142" style="position:absolute;left:6284;top:9378;width:208;height:201" coordorigin="6284,9378" coordsize="208,201" path="m6363,9559r-15,-15l6363,9544r,15xe" stroked="f">
                <v:path arrowok="t"/>
              </v:shape>
            </v:group>
            <w10:wrap anchorx="page"/>
          </v:group>
        </w:pict>
      </w:r>
      <w:r>
        <w:rPr>
          <w:color w:val="78278B"/>
          <w:spacing w:val="2"/>
        </w:rPr>
        <w:t>WH</w:t>
      </w:r>
      <w:r>
        <w:rPr>
          <w:color w:val="78278B"/>
          <w:spacing w:val="-15"/>
        </w:rPr>
        <w:t>A</w:t>
      </w:r>
      <w:r>
        <w:rPr>
          <w:color w:val="78278B"/>
        </w:rPr>
        <w:t>T</w:t>
      </w:r>
      <w:r>
        <w:rPr>
          <w:color w:val="78278B"/>
          <w:spacing w:val="3"/>
        </w:rPr>
        <w:t xml:space="preserve"> </w:t>
      </w:r>
      <w:r>
        <w:rPr>
          <w:color w:val="78278B"/>
          <w:spacing w:val="2"/>
        </w:rPr>
        <w:t>MAKE</w:t>
      </w:r>
      <w:r>
        <w:rPr>
          <w:color w:val="78278B"/>
        </w:rPr>
        <w:t>S</w:t>
      </w:r>
      <w:r>
        <w:rPr>
          <w:color w:val="78278B"/>
          <w:spacing w:val="3"/>
        </w:rPr>
        <w:t xml:space="preserve"> </w:t>
      </w:r>
      <w:r>
        <w:rPr>
          <w:color w:val="78278B"/>
          <w:spacing w:val="-16"/>
        </w:rPr>
        <w:t>P</w:t>
      </w:r>
      <w:r>
        <w:rPr>
          <w:color w:val="78278B"/>
          <w:spacing w:val="2"/>
        </w:rPr>
        <w:t xml:space="preserve">ARTNERSHIP </w:t>
      </w:r>
      <w:r>
        <w:rPr>
          <w:color w:val="78278B"/>
          <w:spacing w:val="2"/>
        </w:rPr>
        <w:t>ARRANGEMENT</w:t>
      </w:r>
      <w:r>
        <w:rPr>
          <w:color w:val="78278B"/>
        </w:rPr>
        <w:t>S</w:t>
      </w:r>
      <w:r>
        <w:rPr>
          <w:color w:val="78278B"/>
          <w:spacing w:val="4"/>
        </w:rPr>
        <w:t xml:space="preserve"> </w:t>
      </w:r>
      <w:r>
        <w:rPr>
          <w:color w:val="78278B"/>
          <w:spacing w:val="2"/>
        </w:rPr>
        <w:t>SUCCESSFUL?</w:t>
      </w:r>
    </w:p>
    <w:p w:rsidR="003F3BED" w:rsidRDefault="003F3BED">
      <w:pPr>
        <w:spacing w:before="7" w:line="140" w:lineRule="exact"/>
        <w:rPr>
          <w:sz w:val="14"/>
          <w:szCs w:val="14"/>
        </w:rPr>
      </w:pPr>
    </w:p>
    <w:p w:rsidR="003F3BED" w:rsidRDefault="00370B0F">
      <w:pPr>
        <w:pStyle w:val="BodyText"/>
        <w:spacing w:line="298" w:lineRule="auto"/>
        <w:ind w:left="1073" w:right="32"/>
      </w:pPr>
      <w:r>
        <w:rPr>
          <w:color w:val="231F20"/>
        </w:rPr>
        <w:t>Both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traditional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innovative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 partnerships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exist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successful.</w:t>
      </w:r>
    </w:p>
    <w:p w:rsidR="003F3BED" w:rsidRDefault="003F3BED">
      <w:pPr>
        <w:spacing w:before="3" w:line="110" w:lineRule="exact"/>
        <w:rPr>
          <w:sz w:val="11"/>
          <w:szCs w:val="11"/>
        </w:rPr>
      </w:pPr>
    </w:p>
    <w:p w:rsidR="003F3BED" w:rsidRDefault="00370B0F">
      <w:pPr>
        <w:pStyle w:val="BodyText"/>
        <w:spacing w:line="298" w:lineRule="auto"/>
        <w:ind w:left="1073"/>
        <w:rPr>
          <w:rFonts w:cs="Trebuchet MS"/>
        </w:rPr>
      </w:pPr>
      <w:r>
        <w:rPr>
          <w:color w:val="231F20"/>
          <w:spacing w:val="-10"/>
        </w:rPr>
        <w:t>P</w:t>
      </w:r>
      <w:r>
        <w:rPr>
          <w:color w:val="231F20"/>
        </w:rPr>
        <w:t>artnerships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involve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considerable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investment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 both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sides.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P</w:t>
      </w:r>
      <w:r>
        <w:rPr>
          <w:color w:val="231F20"/>
        </w:rPr>
        <w:t>artnership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success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 determined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whether 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nature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partnership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delivery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are </w:t>
      </w:r>
      <w:r>
        <w:rPr>
          <w:rFonts w:cs="Trebuchet MS"/>
          <w:color w:val="231F20"/>
        </w:rPr>
        <w:t>fit</w:t>
      </w:r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>for</w:t>
      </w:r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>purpose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>meet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employer</w:t>
      </w:r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>expectations.</w:t>
      </w:r>
    </w:p>
    <w:p w:rsidR="003F3BED" w:rsidRDefault="003F3BED">
      <w:pPr>
        <w:spacing w:before="3" w:line="110" w:lineRule="exact"/>
        <w:rPr>
          <w:sz w:val="11"/>
          <w:szCs w:val="11"/>
        </w:rPr>
      </w:pPr>
    </w:p>
    <w:p w:rsidR="003F3BED" w:rsidRDefault="00370B0F">
      <w:pPr>
        <w:pStyle w:val="BodyText"/>
        <w:spacing w:line="298" w:lineRule="auto"/>
        <w:ind w:left="1073" w:right="192"/>
      </w:pP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factors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typify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successful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7"/>
        </w:rPr>
        <w:t>R</w:t>
      </w:r>
      <w:r>
        <w:rPr>
          <w:color w:val="231F20"/>
          <w:spacing w:val="-11"/>
        </w:rPr>
        <w:t>T</w:t>
      </w:r>
      <w:r>
        <w:rPr>
          <w:color w:val="231F20"/>
        </w:rPr>
        <w:t xml:space="preserve">O—employer </w:t>
      </w:r>
      <w:r>
        <w:rPr>
          <w:rFonts w:cs="Trebuchet MS"/>
          <w:color w:val="231F20"/>
        </w:rPr>
        <w:t>partnerships.</w:t>
      </w:r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>Some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factors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may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be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specific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 xml:space="preserve">the </w:t>
      </w:r>
      <w:r>
        <w:rPr>
          <w:color w:val="231F20"/>
        </w:rPr>
        <w:t>delivery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 training,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characterise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successful business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relationships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1"/>
        </w:rPr>
        <w:t>l</w:t>
      </w:r>
      <w:r>
        <w:rPr>
          <w:color w:val="231F20"/>
          <w:spacing w:val="-22"/>
        </w:rPr>
        <w:t>y</w:t>
      </w:r>
      <w:r>
        <w:rPr>
          <w:color w:val="231F20"/>
        </w:rPr>
        <w:t>.</w:t>
      </w:r>
    </w:p>
    <w:p w:rsidR="003F3BED" w:rsidRDefault="003F3BED">
      <w:pPr>
        <w:spacing w:before="3" w:line="110" w:lineRule="exact"/>
        <w:rPr>
          <w:sz w:val="11"/>
          <w:szCs w:val="11"/>
        </w:rPr>
      </w:pPr>
    </w:p>
    <w:p w:rsidR="003F3BED" w:rsidRDefault="00370B0F">
      <w:pPr>
        <w:pStyle w:val="BodyText"/>
        <w:spacing w:line="298" w:lineRule="auto"/>
        <w:ind w:left="1073" w:right="260"/>
        <w:rPr>
          <w:rFonts w:cs="Trebuchet MS"/>
        </w:rPr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partnership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success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factors listed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were </w:t>
      </w:r>
      <w:r>
        <w:rPr>
          <w:rFonts w:cs="Trebuchet MS"/>
          <w:color w:val="231F20"/>
        </w:rPr>
        <w:t>derived from the interviews conducted for the project.</w:t>
      </w:r>
    </w:p>
    <w:p w:rsidR="003F3BED" w:rsidRDefault="003F3BED">
      <w:pPr>
        <w:spacing w:before="3" w:line="110" w:lineRule="exact"/>
        <w:rPr>
          <w:sz w:val="11"/>
          <w:szCs w:val="11"/>
        </w:rPr>
      </w:pPr>
    </w:p>
    <w:p w:rsidR="003F3BED" w:rsidRDefault="00370B0F">
      <w:pPr>
        <w:pStyle w:val="BodyText"/>
        <w:spacing w:line="298" w:lineRule="auto"/>
        <w:ind w:left="1073" w:right="64"/>
      </w:pPr>
      <w:r>
        <w:rPr>
          <w:color w:val="231F20"/>
        </w:rPr>
        <w:t>Many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successful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partnerships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involve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senior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7"/>
        </w:rPr>
        <w:t>R</w:t>
      </w:r>
      <w:r>
        <w:rPr>
          <w:color w:val="231F20"/>
          <w:spacing w:val="-11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who have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previously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worked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indust</w:t>
      </w:r>
      <w:r>
        <w:rPr>
          <w:color w:val="231F20"/>
          <w:spacing w:val="-1"/>
        </w:rPr>
        <w:t>r</w:t>
      </w:r>
      <w:r>
        <w:rPr>
          <w:color w:val="231F20"/>
          <w:spacing w:val="-22"/>
        </w:rPr>
        <w:t>y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senior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the </w:t>
      </w:r>
      <w:r>
        <w:rPr>
          <w:rFonts w:cs="Trebuchet MS"/>
          <w:color w:val="231F20"/>
        </w:rPr>
        <w:t xml:space="preserve">employer side who have worked in </w:t>
      </w:r>
      <w:r>
        <w:rPr>
          <w:rFonts w:cs="Trebuchet MS"/>
          <w:color w:val="231F20"/>
          <w:spacing w:val="-7"/>
        </w:rPr>
        <w:t>R</w:t>
      </w:r>
      <w:r>
        <w:rPr>
          <w:rFonts w:cs="Trebuchet MS"/>
          <w:color w:val="231F20"/>
          <w:spacing w:val="-10"/>
        </w:rPr>
        <w:t>T</w:t>
      </w:r>
      <w:r>
        <w:rPr>
          <w:rFonts w:cs="Trebuchet MS"/>
          <w:color w:val="231F20"/>
        </w:rPr>
        <w:t>Os. In this way each party</w:t>
      </w:r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>has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a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deep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understanding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>both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benefits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 xml:space="preserve">of </w:t>
      </w:r>
      <w:r>
        <w:rPr>
          <w:color w:val="231F20"/>
        </w:rPr>
        <w:t>working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together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challenges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arise.</w:t>
      </w:r>
    </w:p>
    <w:p w:rsidR="003F3BED" w:rsidRDefault="003F3BED">
      <w:pPr>
        <w:spacing w:before="8" w:line="180" w:lineRule="exact"/>
        <w:rPr>
          <w:sz w:val="18"/>
          <w:szCs w:val="18"/>
        </w:rPr>
      </w:pPr>
    </w:p>
    <w:p w:rsidR="003F3BED" w:rsidRDefault="00370B0F">
      <w:pPr>
        <w:pStyle w:val="Heading3"/>
        <w:ind w:left="1073"/>
        <w:rPr>
          <w:b w:val="0"/>
          <w:bCs w:val="0"/>
        </w:rPr>
      </w:pPr>
      <w:r>
        <w:rPr>
          <w:color w:val="78278B"/>
          <w:spacing w:val="2"/>
        </w:rPr>
        <w:t>Example</w:t>
      </w:r>
      <w:r>
        <w:rPr>
          <w:color w:val="78278B"/>
        </w:rPr>
        <w:t xml:space="preserve">s </w:t>
      </w:r>
      <w:r>
        <w:rPr>
          <w:color w:val="78278B"/>
          <w:spacing w:val="2"/>
        </w:rPr>
        <w:t>o</w:t>
      </w:r>
      <w:r>
        <w:rPr>
          <w:color w:val="78278B"/>
        </w:rPr>
        <w:t>f</w:t>
      </w:r>
      <w:r>
        <w:rPr>
          <w:color w:val="78278B"/>
          <w:spacing w:val="2"/>
        </w:rPr>
        <w:t xml:space="preserve"> successfu</w:t>
      </w:r>
      <w:r>
        <w:rPr>
          <w:color w:val="78278B"/>
        </w:rPr>
        <w:t xml:space="preserve">l </w:t>
      </w:r>
      <w:r>
        <w:rPr>
          <w:color w:val="78278B"/>
          <w:spacing w:val="2"/>
        </w:rPr>
        <w:t>industr</w:t>
      </w:r>
      <w:r>
        <w:rPr>
          <w:color w:val="78278B"/>
        </w:rPr>
        <w:t>y</w:t>
      </w:r>
      <w:r>
        <w:rPr>
          <w:color w:val="78278B"/>
          <w:spacing w:val="2"/>
        </w:rPr>
        <w:t xml:space="preserve"> partnerships</w:t>
      </w:r>
    </w:p>
    <w:p w:rsidR="003F3BED" w:rsidRDefault="003F3BED">
      <w:pPr>
        <w:spacing w:before="2" w:line="160" w:lineRule="exact"/>
        <w:rPr>
          <w:sz w:val="16"/>
          <w:szCs w:val="16"/>
        </w:rPr>
      </w:pPr>
    </w:p>
    <w:p w:rsidR="003F3BED" w:rsidRDefault="00370B0F">
      <w:pPr>
        <w:pStyle w:val="BodyText"/>
        <w:spacing w:line="298" w:lineRule="auto"/>
        <w:ind w:left="1073" w:right="94"/>
      </w:pPr>
      <w:r>
        <w:rPr>
          <w:color w:val="231F20"/>
        </w:rPr>
        <w:t>There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diverse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successful </w:t>
      </w:r>
      <w:r>
        <w:rPr>
          <w:rFonts w:cs="Trebuchet MS"/>
          <w:color w:val="231F20"/>
        </w:rPr>
        <w:t>partnerships</w:t>
      </w:r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>with</w:t>
      </w:r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>associated</w:t>
      </w:r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>benefits</w:t>
      </w:r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>both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 xml:space="preserve">training </w:t>
      </w:r>
      <w:r>
        <w:rPr>
          <w:color w:val="231F20"/>
        </w:rPr>
        <w:t>provider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partn</w:t>
      </w:r>
      <w:r>
        <w:rPr>
          <w:color w:val="231F20"/>
          <w:spacing w:val="-1"/>
        </w:rPr>
        <w:t>e</w:t>
      </w:r>
      <w:r>
        <w:rPr>
          <w:color w:val="231F20"/>
          <w:spacing w:val="-24"/>
        </w:rPr>
        <w:t>r</w:t>
      </w:r>
      <w:r>
        <w:rPr>
          <w:color w:val="231F20"/>
        </w:rPr>
        <w:t>.</w:t>
      </w:r>
    </w:p>
    <w:p w:rsidR="003F3BED" w:rsidRDefault="003F3BED">
      <w:pPr>
        <w:spacing w:before="3" w:line="110" w:lineRule="exact"/>
        <w:rPr>
          <w:sz w:val="11"/>
          <w:szCs w:val="11"/>
        </w:rPr>
      </w:pPr>
    </w:p>
    <w:p w:rsidR="003F3BED" w:rsidRDefault="00370B0F">
      <w:pPr>
        <w:pStyle w:val="BodyText"/>
        <w:spacing w:line="298" w:lineRule="auto"/>
        <w:ind w:left="1073" w:right="835"/>
      </w:pPr>
      <w:r>
        <w:rPr>
          <w:rFonts w:cs="Trebuchet MS"/>
          <w:color w:val="231F20"/>
          <w:spacing w:val="-23"/>
        </w:rPr>
        <w:t>T</w:t>
      </w:r>
      <w:r>
        <w:rPr>
          <w:rFonts w:cs="Trebuchet MS"/>
          <w:color w:val="231F20"/>
        </w:rPr>
        <w:t xml:space="preserve">able 1 includes some examples from the survey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ways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8"/>
        </w:rPr>
        <w:t>R</w:t>
      </w:r>
      <w:r>
        <w:rPr>
          <w:color w:val="231F20"/>
          <w:spacing w:val="-11"/>
        </w:rPr>
        <w:t>T</w:t>
      </w:r>
      <w:r>
        <w:rPr>
          <w:color w:val="231F20"/>
        </w:rPr>
        <w:t>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described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partnerships.</w:t>
      </w:r>
    </w:p>
    <w:p w:rsidR="003F3BED" w:rsidRDefault="00370B0F">
      <w:pPr>
        <w:spacing w:before="3" w:line="160" w:lineRule="exact"/>
        <w:rPr>
          <w:sz w:val="16"/>
          <w:szCs w:val="16"/>
        </w:rPr>
      </w:pPr>
      <w:r>
        <w:br w:type="column"/>
      </w:r>
    </w:p>
    <w:p w:rsidR="003F3BED" w:rsidRDefault="00370B0F">
      <w:pPr>
        <w:pStyle w:val="Heading3"/>
        <w:ind w:left="318"/>
        <w:rPr>
          <w:b w:val="0"/>
          <w:bCs w:val="0"/>
        </w:rPr>
      </w:pPr>
      <w:r>
        <w:rPr>
          <w:color w:val="78278B"/>
          <w:spacing w:val="-16"/>
        </w:rPr>
        <w:t>P</w:t>
      </w:r>
      <w:r>
        <w:rPr>
          <w:color w:val="78278B"/>
        </w:rPr>
        <w:t>ARTNERSHIP</w:t>
      </w:r>
      <w:r>
        <w:rPr>
          <w:color w:val="78278B"/>
          <w:spacing w:val="-7"/>
        </w:rPr>
        <w:t xml:space="preserve"> </w:t>
      </w:r>
      <w:r>
        <w:rPr>
          <w:color w:val="78278B"/>
        </w:rPr>
        <w:t>SUCCESS</w:t>
      </w:r>
      <w:r>
        <w:rPr>
          <w:color w:val="78278B"/>
          <w:spacing w:val="-3"/>
        </w:rPr>
        <w:t xml:space="preserve"> </w:t>
      </w:r>
      <w:r>
        <w:rPr>
          <w:color w:val="78278B"/>
          <w:spacing w:val="-12"/>
        </w:rPr>
        <w:t>F</w:t>
      </w:r>
      <w:r>
        <w:rPr>
          <w:color w:val="78278B"/>
        </w:rPr>
        <w:t>AC</w:t>
      </w:r>
      <w:r>
        <w:rPr>
          <w:color w:val="78278B"/>
          <w:spacing w:val="-4"/>
        </w:rPr>
        <w:t>T</w:t>
      </w:r>
      <w:r>
        <w:rPr>
          <w:color w:val="78278B"/>
        </w:rPr>
        <w:t>ORS</w:t>
      </w:r>
    </w:p>
    <w:p w:rsidR="003F3BED" w:rsidRDefault="003F3BED">
      <w:pPr>
        <w:spacing w:before="2" w:line="170" w:lineRule="exact"/>
        <w:rPr>
          <w:sz w:val="17"/>
          <w:szCs w:val="17"/>
        </w:rPr>
      </w:pPr>
    </w:p>
    <w:p w:rsidR="003F3BED" w:rsidRDefault="00370B0F">
      <w:pPr>
        <w:pStyle w:val="BodyText"/>
        <w:spacing w:line="310" w:lineRule="auto"/>
        <w:ind w:left="818" w:right="385"/>
      </w:pPr>
      <w:r>
        <w:rPr>
          <w:rFonts w:cs="Trebuchet MS"/>
          <w:b/>
          <w:bCs/>
          <w:color w:val="78278B"/>
          <w:spacing w:val="-15"/>
        </w:rPr>
        <w:t>V</w:t>
      </w:r>
      <w:r>
        <w:rPr>
          <w:rFonts w:cs="Trebuchet MS"/>
          <w:b/>
          <w:bCs/>
          <w:color w:val="78278B"/>
        </w:rPr>
        <w:t>alues</w:t>
      </w:r>
      <w:r>
        <w:rPr>
          <w:rFonts w:cs="Trebuchet MS"/>
          <w:b/>
          <w:bCs/>
          <w:color w:val="78278B"/>
          <w:spacing w:val="-1"/>
        </w:rPr>
        <w:t xml:space="preserve"> </w:t>
      </w:r>
      <w:r>
        <w:rPr>
          <w:rFonts w:cs="Trebuchet MS"/>
          <w:b/>
          <w:bCs/>
          <w:color w:val="78278B"/>
        </w:rPr>
        <w:t>alignm</w:t>
      </w:r>
      <w:r>
        <w:rPr>
          <w:rFonts w:cs="Trebuchet MS"/>
          <w:b/>
          <w:bCs/>
          <w:color w:val="78278B"/>
          <w:spacing w:val="-1"/>
        </w:rPr>
        <w:t>e</w:t>
      </w:r>
      <w:r>
        <w:rPr>
          <w:rFonts w:cs="Trebuchet MS"/>
          <w:b/>
          <w:bCs/>
          <w:color w:val="78278B"/>
        </w:rPr>
        <w:t>nt</w:t>
      </w:r>
      <w:r>
        <w:rPr>
          <w:rFonts w:cs="Trebuchet MS"/>
          <w:i/>
          <w:color w:val="78278B"/>
        </w:rPr>
        <w:t>:</w:t>
      </w:r>
      <w:r>
        <w:rPr>
          <w:rFonts w:cs="Trebuchet MS"/>
          <w:i/>
          <w:color w:val="78278B"/>
          <w:spacing w:val="-1"/>
        </w:rPr>
        <w:t xml:space="preserve"> </w:t>
      </w:r>
      <w:r>
        <w:rPr>
          <w:color w:val="78278B"/>
        </w:rPr>
        <w:t>the</w:t>
      </w:r>
      <w:r>
        <w:rPr>
          <w:color w:val="78278B"/>
          <w:spacing w:val="-2"/>
        </w:rPr>
        <w:t xml:space="preserve"> </w:t>
      </w:r>
      <w:r>
        <w:rPr>
          <w:color w:val="78278B"/>
          <w:spacing w:val="-8"/>
        </w:rPr>
        <w:t>R</w:t>
      </w:r>
      <w:r>
        <w:rPr>
          <w:color w:val="78278B"/>
          <w:spacing w:val="-11"/>
        </w:rPr>
        <w:t>T</w:t>
      </w:r>
      <w:r>
        <w:rPr>
          <w:color w:val="78278B"/>
        </w:rPr>
        <w:t>O</w:t>
      </w:r>
      <w:r>
        <w:rPr>
          <w:color w:val="78278B"/>
          <w:spacing w:val="-1"/>
        </w:rPr>
        <w:t xml:space="preserve"> </w:t>
      </w:r>
      <w:r>
        <w:rPr>
          <w:color w:val="78278B"/>
        </w:rPr>
        <w:t>and</w:t>
      </w:r>
      <w:r>
        <w:rPr>
          <w:color w:val="78278B"/>
          <w:spacing w:val="-2"/>
        </w:rPr>
        <w:t xml:space="preserve"> </w:t>
      </w:r>
      <w:r>
        <w:rPr>
          <w:color w:val="78278B"/>
        </w:rPr>
        <w:t>the</w:t>
      </w:r>
      <w:r>
        <w:rPr>
          <w:color w:val="78278B"/>
          <w:spacing w:val="-2"/>
        </w:rPr>
        <w:t xml:space="preserve"> </w:t>
      </w:r>
      <w:r>
        <w:rPr>
          <w:color w:val="78278B"/>
        </w:rPr>
        <w:t>employer share</w:t>
      </w:r>
      <w:r>
        <w:rPr>
          <w:color w:val="78278B"/>
          <w:spacing w:val="-2"/>
        </w:rPr>
        <w:t xml:space="preserve"> </w:t>
      </w:r>
      <w:r>
        <w:rPr>
          <w:color w:val="78278B"/>
        </w:rPr>
        <w:t>a</w:t>
      </w:r>
      <w:r>
        <w:rPr>
          <w:color w:val="78278B"/>
          <w:spacing w:val="-1"/>
        </w:rPr>
        <w:t xml:space="preserve"> </w:t>
      </w:r>
      <w:r>
        <w:rPr>
          <w:color w:val="78278B"/>
        </w:rPr>
        <w:t>set</w:t>
      </w:r>
      <w:r>
        <w:rPr>
          <w:color w:val="78278B"/>
          <w:spacing w:val="-1"/>
        </w:rPr>
        <w:t xml:space="preserve"> </w:t>
      </w:r>
      <w:r>
        <w:rPr>
          <w:color w:val="78278B"/>
        </w:rPr>
        <w:t>of values,</w:t>
      </w:r>
      <w:r>
        <w:rPr>
          <w:color w:val="78278B"/>
          <w:spacing w:val="-2"/>
        </w:rPr>
        <w:t xml:space="preserve"> </w:t>
      </w:r>
      <w:r>
        <w:rPr>
          <w:color w:val="78278B"/>
        </w:rPr>
        <w:t>which</w:t>
      </w:r>
      <w:r>
        <w:rPr>
          <w:color w:val="78278B"/>
          <w:spacing w:val="-1"/>
        </w:rPr>
        <w:t xml:space="preserve"> </w:t>
      </w:r>
      <w:r>
        <w:rPr>
          <w:color w:val="78278B"/>
        </w:rPr>
        <w:t>enables</w:t>
      </w:r>
      <w:r>
        <w:rPr>
          <w:color w:val="78278B"/>
          <w:spacing w:val="-1"/>
        </w:rPr>
        <w:t xml:space="preserve"> </w:t>
      </w:r>
      <w:r>
        <w:rPr>
          <w:color w:val="78278B"/>
        </w:rPr>
        <w:t>the</w:t>
      </w:r>
      <w:r>
        <w:rPr>
          <w:color w:val="78278B"/>
          <w:spacing w:val="-1"/>
        </w:rPr>
        <w:t xml:space="preserve"> </w:t>
      </w:r>
      <w:r>
        <w:rPr>
          <w:color w:val="78278B"/>
        </w:rPr>
        <w:t xml:space="preserve">parties </w:t>
      </w:r>
      <w:r>
        <w:rPr>
          <w:rFonts w:cs="Trebuchet MS"/>
          <w:color w:val="78278B"/>
        </w:rPr>
        <w:t>to</w:t>
      </w:r>
      <w:r>
        <w:rPr>
          <w:rFonts w:cs="Trebuchet MS"/>
          <w:color w:val="78278B"/>
          <w:spacing w:val="-3"/>
        </w:rPr>
        <w:t xml:space="preserve"> </w:t>
      </w:r>
      <w:r>
        <w:rPr>
          <w:rFonts w:cs="Trebuchet MS"/>
          <w:color w:val="78278B"/>
        </w:rPr>
        <w:t>communicate well and understand each othe</w:t>
      </w:r>
      <w:r>
        <w:rPr>
          <w:rFonts w:cs="Trebuchet MS"/>
          <w:color w:val="78278B"/>
          <w:spacing w:val="-1"/>
        </w:rPr>
        <w:t>r</w:t>
      </w:r>
      <w:r>
        <w:rPr>
          <w:rFonts w:cs="Trebuchet MS"/>
          <w:color w:val="78278B"/>
          <w:spacing w:val="-13"/>
        </w:rPr>
        <w:t>’</w:t>
      </w:r>
      <w:r>
        <w:rPr>
          <w:rFonts w:cs="Trebuchet MS"/>
          <w:color w:val="78278B"/>
        </w:rPr>
        <w:t xml:space="preserve">s </w:t>
      </w:r>
      <w:r>
        <w:rPr>
          <w:color w:val="78278B"/>
        </w:rPr>
        <w:t>expectations.</w:t>
      </w:r>
    </w:p>
    <w:p w:rsidR="003F3BED" w:rsidRDefault="003F3BED">
      <w:pPr>
        <w:spacing w:before="3" w:line="110" w:lineRule="exact"/>
        <w:rPr>
          <w:sz w:val="11"/>
          <w:szCs w:val="11"/>
        </w:rPr>
      </w:pPr>
    </w:p>
    <w:p w:rsidR="003F3BED" w:rsidRDefault="00370B0F">
      <w:pPr>
        <w:pStyle w:val="BodyText"/>
        <w:spacing w:line="310" w:lineRule="auto"/>
        <w:ind w:left="818" w:right="244"/>
      </w:pPr>
      <w:r>
        <w:rPr>
          <w:rFonts w:cs="Trebuchet MS"/>
          <w:b/>
          <w:bCs/>
          <w:color w:val="78278B"/>
          <w:spacing w:val="-20"/>
        </w:rPr>
        <w:t>T</w:t>
      </w:r>
      <w:r>
        <w:rPr>
          <w:rFonts w:cs="Trebuchet MS"/>
          <w:b/>
          <w:bCs/>
          <w:color w:val="78278B"/>
        </w:rPr>
        <w:t>rust</w:t>
      </w:r>
      <w:r>
        <w:rPr>
          <w:rFonts w:cs="Trebuchet MS"/>
          <w:color w:val="78278B"/>
        </w:rPr>
        <w:t>: trust</w:t>
      </w:r>
      <w:r>
        <w:rPr>
          <w:rFonts w:cs="Trebuchet MS"/>
          <w:color w:val="78278B"/>
          <w:spacing w:val="-1"/>
        </w:rPr>
        <w:t xml:space="preserve"> </w:t>
      </w:r>
      <w:r>
        <w:rPr>
          <w:rFonts w:cs="Trebuchet MS"/>
          <w:color w:val="78278B"/>
        </w:rPr>
        <w:t xml:space="preserve">is typically built up over a long period </w:t>
      </w:r>
      <w:r>
        <w:rPr>
          <w:color w:val="78278B"/>
        </w:rPr>
        <w:t>of</w:t>
      </w:r>
      <w:r>
        <w:rPr>
          <w:color w:val="78278B"/>
          <w:spacing w:val="-1"/>
        </w:rPr>
        <w:t xml:space="preserve"> </w:t>
      </w:r>
      <w:r>
        <w:rPr>
          <w:color w:val="78278B"/>
        </w:rPr>
        <w:t>time</w:t>
      </w:r>
      <w:r>
        <w:rPr>
          <w:color w:val="78278B"/>
          <w:spacing w:val="-1"/>
        </w:rPr>
        <w:t xml:space="preserve"> </w:t>
      </w:r>
      <w:r>
        <w:rPr>
          <w:color w:val="78278B"/>
        </w:rPr>
        <w:t>and</w:t>
      </w:r>
      <w:r>
        <w:rPr>
          <w:color w:val="78278B"/>
          <w:spacing w:val="-1"/>
        </w:rPr>
        <w:t xml:space="preserve"> </w:t>
      </w:r>
      <w:r>
        <w:rPr>
          <w:color w:val="78278B"/>
        </w:rPr>
        <w:t>is</w:t>
      </w:r>
      <w:r>
        <w:rPr>
          <w:color w:val="78278B"/>
          <w:spacing w:val="-1"/>
        </w:rPr>
        <w:t xml:space="preserve"> </w:t>
      </w:r>
      <w:r>
        <w:rPr>
          <w:color w:val="78278B"/>
        </w:rPr>
        <w:t>a</w:t>
      </w:r>
      <w:r>
        <w:rPr>
          <w:color w:val="78278B"/>
          <w:spacing w:val="-2"/>
        </w:rPr>
        <w:t xml:space="preserve"> </w:t>
      </w:r>
      <w:r>
        <w:rPr>
          <w:color w:val="78278B"/>
        </w:rPr>
        <w:t>particular</w:t>
      </w:r>
      <w:r>
        <w:rPr>
          <w:color w:val="78278B"/>
          <w:spacing w:val="-1"/>
        </w:rPr>
        <w:t xml:space="preserve"> </w:t>
      </w:r>
      <w:r>
        <w:rPr>
          <w:color w:val="78278B"/>
        </w:rPr>
        <w:t>characteristic</w:t>
      </w:r>
      <w:r>
        <w:rPr>
          <w:color w:val="78278B"/>
          <w:spacing w:val="-2"/>
        </w:rPr>
        <w:t xml:space="preserve"> </w:t>
      </w:r>
      <w:r>
        <w:rPr>
          <w:color w:val="78278B"/>
        </w:rPr>
        <w:t>of</w:t>
      </w:r>
    </w:p>
    <w:p w:rsidR="003F3BED" w:rsidRDefault="00370B0F">
      <w:pPr>
        <w:pStyle w:val="BodyText"/>
        <w:ind w:left="818"/>
      </w:pPr>
      <w:proofErr w:type="gramStart"/>
      <w:r>
        <w:rPr>
          <w:color w:val="78278B"/>
        </w:rPr>
        <w:t>long-term</w:t>
      </w:r>
      <w:proofErr w:type="gramEnd"/>
      <w:r>
        <w:rPr>
          <w:color w:val="78278B"/>
          <w:spacing w:val="-1"/>
        </w:rPr>
        <w:t xml:space="preserve"> </w:t>
      </w:r>
      <w:r>
        <w:rPr>
          <w:color w:val="78278B"/>
        </w:rPr>
        <w:t>partnerships.</w:t>
      </w:r>
    </w:p>
    <w:p w:rsidR="003F3BED" w:rsidRDefault="003F3BED">
      <w:pPr>
        <w:spacing w:before="4" w:line="170" w:lineRule="exact"/>
        <w:rPr>
          <w:sz w:val="17"/>
          <w:szCs w:val="17"/>
        </w:rPr>
      </w:pPr>
    </w:p>
    <w:p w:rsidR="003F3BED" w:rsidRDefault="00370B0F">
      <w:pPr>
        <w:pStyle w:val="BodyText"/>
        <w:spacing w:line="310" w:lineRule="auto"/>
        <w:ind w:left="818" w:right="428"/>
      </w:pPr>
      <w:r>
        <w:rPr>
          <w:rFonts w:cs="Trebuchet MS"/>
          <w:b/>
          <w:bCs/>
          <w:color w:val="78278B"/>
          <w:spacing w:val="-10"/>
        </w:rPr>
        <w:t>P</w:t>
      </w:r>
      <w:r>
        <w:rPr>
          <w:rFonts w:cs="Trebuchet MS"/>
          <w:b/>
          <w:bCs/>
          <w:color w:val="78278B"/>
        </w:rPr>
        <w:t>ersonal</w:t>
      </w:r>
      <w:r>
        <w:rPr>
          <w:rFonts w:cs="Trebuchet MS"/>
          <w:b/>
          <w:bCs/>
          <w:color w:val="78278B"/>
          <w:spacing w:val="-2"/>
        </w:rPr>
        <w:t xml:space="preserve"> </w:t>
      </w:r>
      <w:r>
        <w:rPr>
          <w:rFonts w:cs="Trebuchet MS"/>
          <w:b/>
          <w:bCs/>
          <w:color w:val="78278B"/>
        </w:rPr>
        <w:t>connection</w:t>
      </w:r>
      <w:r>
        <w:rPr>
          <w:rFonts w:cs="Trebuchet MS"/>
          <w:b/>
          <w:bCs/>
          <w:color w:val="78278B"/>
          <w:spacing w:val="-1"/>
        </w:rPr>
        <w:t>s</w:t>
      </w:r>
      <w:r>
        <w:rPr>
          <w:rFonts w:cs="Trebuchet MS"/>
          <w:color w:val="78278B"/>
        </w:rPr>
        <w:t>:</w:t>
      </w:r>
      <w:r>
        <w:rPr>
          <w:rFonts w:cs="Trebuchet MS"/>
          <w:color w:val="78278B"/>
          <w:spacing w:val="-1"/>
        </w:rPr>
        <w:t xml:space="preserve"> </w:t>
      </w:r>
      <w:r>
        <w:rPr>
          <w:rFonts w:cs="Trebuchet MS"/>
          <w:color w:val="78278B"/>
        </w:rPr>
        <w:t>the</w:t>
      </w:r>
      <w:r>
        <w:rPr>
          <w:rFonts w:cs="Trebuchet MS"/>
          <w:color w:val="78278B"/>
          <w:spacing w:val="-1"/>
        </w:rPr>
        <w:t xml:space="preserve"> </w:t>
      </w:r>
      <w:r>
        <w:rPr>
          <w:rFonts w:cs="Trebuchet MS"/>
          <w:color w:val="78278B"/>
        </w:rPr>
        <w:t>establishment</w:t>
      </w:r>
      <w:r>
        <w:rPr>
          <w:rFonts w:cs="Trebuchet MS"/>
          <w:color w:val="78278B"/>
          <w:spacing w:val="-1"/>
        </w:rPr>
        <w:t xml:space="preserve"> </w:t>
      </w:r>
      <w:r>
        <w:rPr>
          <w:rFonts w:cs="Trebuchet MS"/>
          <w:color w:val="78278B"/>
        </w:rPr>
        <w:t>of</w:t>
      </w:r>
      <w:r>
        <w:rPr>
          <w:rFonts w:cs="Trebuchet MS"/>
          <w:color w:val="78278B"/>
          <w:spacing w:val="-2"/>
        </w:rPr>
        <w:t xml:space="preserve"> </w:t>
      </w:r>
      <w:r>
        <w:rPr>
          <w:rFonts w:cs="Trebuchet MS"/>
          <w:color w:val="78278B"/>
        </w:rPr>
        <w:t xml:space="preserve">trust </w:t>
      </w:r>
      <w:r>
        <w:rPr>
          <w:color w:val="78278B"/>
        </w:rPr>
        <w:t>in</w:t>
      </w:r>
      <w:r>
        <w:rPr>
          <w:color w:val="78278B"/>
          <w:spacing w:val="-1"/>
        </w:rPr>
        <w:t xml:space="preserve"> </w:t>
      </w:r>
      <w:r>
        <w:rPr>
          <w:color w:val="78278B"/>
        </w:rPr>
        <w:t>a</w:t>
      </w:r>
      <w:r>
        <w:rPr>
          <w:color w:val="78278B"/>
          <w:spacing w:val="-2"/>
        </w:rPr>
        <w:t xml:space="preserve"> </w:t>
      </w:r>
      <w:r>
        <w:rPr>
          <w:color w:val="78278B"/>
        </w:rPr>
        <w:t>partnership</w:t>
      </w:r>
      <w:r>
        <w:rPr>
          <w:color w:val="78278B"/>
          <w:spacing w:val="-1"/>
        </w:rPr>
        <w:t xml:space="preserve"> </w:t>
      </w:r>
      <w:r>
        <w:rPr>
          <w:color w:val="78278B"/>
        </w:rPr>
        <w:t>is</w:t>
      </w:r>
      <w:r>
        <w:rPr>
          <w:color w:val="78278B"/>
          <w:spacing w:val="-1"/>
        </w:rPr>
        <w:t xml:space="preserve"> </w:t>
      </w:r>
      <w:r>
        <w:rPr>
          <w:color w:val="78278B"/>
        </w:rPr>
        <w:t>often</w:t>
      </w:r>
      <w:r>
        <w:rPr>
          <w:color w:val="78278B"/>
          <w:spacing w:val="-2"/>
        </w:rPr>
        <w:t xml:space="preserve"> </w:t>
      </w:r>
      <w:r>
        <w:rPr>
          <w:color w:val="78278B"/>
        </w:rPr>
        <w:t>the</w:t>
      </w:r>
      <w:r>
        <w:rPr>
          <w:color w:val="78278B"/>
          <w:spacing w:val="-1"/>
        </w:rPr>
        <w:t xml:space="preserve"> </w:t>
      </w:r>
      <w:r>
        <w:rPr>
          <w:color w:val="78278B"/>
        </w:rPr>
        <w:t>result</w:t>
      </w:r>
      <w:r>
        <w:rPr>
          <w:color w:val="78278B"/>
          <w:spacing w:val="-2"/>
        </w:rPr>
        <w:t xml:space="preserve"> </w:t>
      </w:r>
      <w:r>
        <w:rPr>
          <w:color w:val="78278B"/>
        </w:rPr>
        <w:t>of</w:t>
      </w:r>
      <w:r>
        <w:rPr>
          <w:color w:val="78278B"/>
          <w:spacing w:val="-1"/>
        </w:rPr>
        <w:t xml:space="preserve"> </w:t>
      </w:r>
      <w:r>
        <w:rPr>
          <w:color w:val="78278B"/>
        </w:rPr>
        <w:t>personal connections</w:t>
      </w:r>
      <w:r>
        <w:rPr>
          <w:color w:val="78278B"/>
          <w:spacing w:val="-1"/>
        </w:rPr>
        <w:t xml:space="preserve"> </w:t>
      </w:r>
      <w:r>
        <w:rPr>
          <w:color w:val="78278B"/>
        </w:rPr>
        <w:t>between</w:t>
      </w:r>
      <w:r>
        <w:rPr>
          <w:color w:val="78278B"/>
          <w:spacing w:val="-1"/>
        </w:rPr>
        <w:t xml:space="preserve"> </w:t>
      </w:r>
      <w:r>
        <w:rPr>
          <w:color w:val="78278B"/>
        </w:rPr>
        <w:t>key</w:t>
      </w:r>
      <w:r>
        <w:rPr>
          <w:color w:val="78278B"/>
          <w:spacing w:val="-1"/>
        </w:rPr>
        <w:t xml:space="preserve"> </w:t>
      </w:r>
      <w:r>
        <w:rPr>
          <w:color w:val="78278B"/>
        </w:rPr>
        <w:t>players.</w:t>
      </w:r>
    </w:p>
    <w:p w:rsidR="003F3BED" w:rsidRDefault="003F3BED">
      <w:pPr>
        <w:spacing w:before="3" w:line="110" w:lineRule="exact"/>
        <w:rPr>
          <w:sz w:val="11"/>
          <w:szCs w:val="11"/>
        </w:rPr>
      </w:pPr>
    </w:p>
    <w:p w:rsidR="003F3BED" w:rsidRDefault="00370B0F">
      <w:pPr>
        <w:pStyle w:val="BodyText"/>
        <w:spacing w:line="310" w:lineRule="auto"/>
        <w:ind w:left="818" w:right="431"/>
      </w:pPr>
      <w:r>
        <w:rPr>
          <w:rFonts w:cs="Trebuchet MS"/>
          <w:b/>
          <w:bCs/>
          <w:color w:val="78278B"/>
        </w:rPr>
        <w:t>Communication</w:t>
      </w:r>
      <w:r>
        <w:rPr>
          <w:rFonts w:cs="Trebuchet MS"/>
          <w:color w:val="78278B"/>
        </w:rPr>
        <w:t xml:space="preserve">: a key element is regular </w:t>
      </w:r>
      <w:r>
        <w:rPr>
          <w:color w:val="78278B"/>
        </w:rPr>
        <w:t>communication</w:t>
      </w:r>
      <w:r>
        <w:rPr>
          <w:color w:val="78278B"/>
          <w:spacing w:val="-2"/>
        </w:rPr>
        <w:t xml:space="preserve"> </w:t>
      </w:r>
      <w:r>
        <w:rPr>
          <w:color w:val="78278B"/>
        </w:rPr>
        <w:t>between</w:t>
      </w:r>
      <w:r>
        <w:rPr>
          <w:color w:val="78278B"/>
          <w:spacing w:val="-1"/>
        </w:rPr>
        <w:t xml:space="preserve"> </w:t>
      </w:r>
      <w:r>
        <w:rPr>
          <w:color w:val="78278B"/>
        </w:rPr>
        <w:t>the</w:t>
      </w:r>
      <w:r>
        <w:rPr>
          <w:color w:val="78278B"/>
          <w:spacing w:val="-1"/>
        </w:rPr>
        <w:t xml:space="preserve"> </w:t>
      </w:r>
      <w:r>
        <w:rPr>
          <w:color w:val="78278B"/>
          <w:spacing w:val="-7"/>
        </w:rPr>
        <w:t>R</w:t>
      </w:r>
      <w:r>
        <w:rPr>
          <w:color w:val="78278B"/>
          <w:spacing w:val="-11"/>
        </w:rPr>
        <w:t>T</w:t>
      </w:r>
      <w:r>
        <w:rPr>
          <w:color w:val="78278B"/>
        </w:rPr>
        <w:t>O and</w:t>
      </w:r>
      <w:r>
        <w:rPr>
          <w:color w:val="78278B"/>
          <w:spacing w:val="-2"/>
        </w:rPr>
        <w:t xml:space="preserve"> </w:t>
      </w:r>
      <w:r>
        <w:rPr>
          <w:color w:val="78278B"/>
        </w:rPr>
        <w:t>the employ</w:t>
      </w:r>
      <w:r>
        <w:rPr>
          <w:color w:val="78278B"/>
          <w:spacing w:val="-1"/>
        </w:rPr>
        <w:t>e</w:t>
      </w:r>
      <w:r>
        <w:rPr>
          <w:color w:val="78278B"/>
          <w:spacing w:val="-25"/>
        </w:rPr>
        <w:t>r</w:t>
      </w:r>
      <w:r>
        <w:rPr>
          <w:color w:val="78278B"/>
        </w:rPr>
        <w:t>.</w:t>
      </w:r>
      <w:r>
        <w:rPr>
          <w:color w:val="78278B"/>
          <w:spacing w:val="-6"/>
        </w:rPr>
        <w:t xml:space="preserve"> </w:t>
      </w:r>
      <w:r>
        <w:rPr>
          <w:color w:val="78278B"/>
        </w:rPr>
        <w:t>This</w:t>
      </w:r>
      <w:r>
        <w:rPr>
          <w:color w:val="78278B"/>
          <w:spacing w:val="-1"/>
        </w:rPr>
        <w:t xml:space="preserve"> </w:t>
      </w:r>
      <w:r>
        <w:rPr>
          <w:color w:val="78278B"/>
        </w:rPr>
        <w:t>communication</w:t>
      </w:r>
      <w:r>
        <w:rPr>
          <w:color w:val="78278B"/>
          <w:spacing w:val="-2"/>
        </w:rPr>
        <w:t xml:space="preserve"> </w:t>
      </w:r>
      <w:r>
        <w:rPr>
          <w:color w:val="78278B"/>
        </w:rPr>
        <w:t>does</w:t>
      </w:r>
      <w:r>
        <w:rPr>
          <w:color w:val="78278B"/>
          <w:spacing w:val="-2"/>
        </w:rPr>
        <w:t xml:space="preserve"> </w:t>
      </w:r>
      <w:r>
        <w:rPr>
          <w:color w:val="78278B"/>
        </w:rPr>
        <w:t>not</w:t>
      </w:r>
      <w:r>
        <w:rPr>
          <w:color w:val="78278B"/>
          <w:spacing w:val="-2"/>
        </w:rPr>
        <w:t xml:space="preserve"> </w:t>
      </w:r>
      <w:r>
        <w:rPr>
          <w:color w:val="78278B"/>
        </w:rPr>
        <w:t>generally</w:t>
      </w:r>
      <w:r>
        <w:rPr>
          <w:color w:val="78278B"/>
        </w:rPr>
        <w:t xml:space="preserve"> need</w:t>
      </w:r>
      <w:r>
        <w:rPr>
          <w:color w:val="78278B"/>
          <w:spacing w:val="-4"/>
        </w:rPr>
        <w:t xml:space="preserve"> </w:t>
      </w:r>
      <w:r>
        <w:rPr>
          <w:color w:val="78278B"/>
        </w:rPr>
        <w:t>to</w:t>
      </w:r>
      <w:r>
        <w:rPr>
          <w:color w:val="78278B"/>
          <w:spacing w:val="-3"/>
        </w:rPr>
        <w:t xml:space="preserve"> </w:t>
      </w:r>
      <w:r>
        <w:rPr>
          <w:color w:val="78278B"/>
        </w:rPr>
        <w:t>be</w:t>
      </w:r>
      <w:r>
        <w:rPr>
          <w:color w:val="78278B"/>
          <w:spacing w:val="12"/>
        </w:rPr>
        <w:t xml:space="preserve"> </w:t>
      </w:r>
      <w:proofErr w:type="spellStart"/>
      <w:r>
        <w:rPr>
          <w:color w:val="78278B"/>
        </w:rPr>
        <w:t>formalised</w:t>
      </w:r>
      <w:proofErr w:type="spellEnd"/>
      <w:r>
        <w:rPr>
          <w:color w:val="78278B"/>
        </w:rPr>
        <w:t>.</w:t>
      </w:r>
    </w:p>
    <w:p w:rsidR="003F3BED" w:rsidRDefault="003F3BED">
      <w:pPr>
        <w:spacing w:before="3" w:line="110" w:lineRule="exact"/>
        <w:rPr>
          <w:sz w:val="11"/>
          <w:szCs w:val="11"/>
        </w:rPr>
      </w:pPr>
    </w:p>
    <w:p w:rsidR="003F3BED" w:rsidRDefault="00370B0F">
      <w:pPr>
        <w:pStyle w:val="BodyText"/>
        <w:spacing w:line="310" w:lineRule="auto"/>
        <w:ind w:left="818" w:right="458"/>
      </w:pPr>
      <w:r>
        <w:rPr>
          <w:rFonts w:cs="Trebuchet MS"/>
          <w:b/>
          <w:bCs/>
          <w:color w:val="78278B"/>
        </w:rPr>
        <w:t>Single</w:t>
      </w:r>
      <w:r>
        <w:rPr>
          <w:rFonts w:cs="Trebuchet MS"/>
          <w:b/>
          <w:bCs/>
          <w:color w:val="78278B"/>
          <w:spacing w:val="-1"/>
        </w:rPr>
        <w:t xml:space="preserve"> </w:t>
      </w:r>
      <w:r>
        <w:rPr>
          <w:rFonts w:cs="Trebuchet MS"/>
          <w:b/>
          <w:bCs/>
          <w:color w:val="78278B"/>
        </w:rPr>
        <w:t>point</w:t>
      </w:r>
      <w:r>
        <w:rPr>
          <w:rFonts w:cs="Trebuchet MS"/>
          <w:b/>
          <w:bCs/>
          <w:color w:val="78278B"/>
          <w:spacing w:val="-2"/>
        </w:rPr>
        <w:t xml:space="preserve"> </w:t>
      </w:r>
      <w:r>
        <w:rPr>
          <w:rFonts w:cs="Trebuchet MS"/>
          <w:b/>
          <w:bCs/>
          <w:color w:val="78278B"/>
        </w:rPr>
        <w:t>of contact</w:t>
      </w:r>
      <w:r>
        <w:rPr>
          <w:rFonts w:cs="Trebuchet MS"/>
          <w:color w:val="78278B"/>
        </w:rPr>
        <w:t>:</w:t>
      </w:r>
      <w:r>
        <w:rPr>
          <w:rFonts w:cs="Trebuchet MS"/>
          <w:color w:val="78278B"/>
          <w:spacing w:val="-1"/>
        </w:rPr>
        <w:t xml:space="preserve"> </w:t>
      </w:r>
      <w:r>
        <w:rPr>
          <w:rFonts w:cs="Trebuchet MS"/>
          <w:color w:val="78278B"/>
        </w:rPr>
        <w:t>it</w:t>
      </w:r>
      <w:r>
        <w:rPr>
          <w:rFonts w:cs="Trebuchet MS"/>
          <w:color w:val="78278B"/>
          <w:spacing w:val="-1"/>
        </w:rPr>
        <w:t xml:space="preserve"> </w:t>
      </w:r>
      <w:r>
        <w:rPr>
          <w:rFonts w:cs="Trebuchet MS"/>
          <w:color w:val="78278B"/>
        </w:rPr>
        <w:t>is critical</w:t>
      </w:r>
      <w:r>
        <w:rPr>
          <w:rFonts w:cs="Trebuchet MS"/>
          <w:color w:val="78278B"/>
          <w:spacing w:val="-1"/>
        </w:rPr>
        <w:t xml:space="preserve"> </w:t>
      </w:r>
      <w:r>
        <w:rPr>
          <w:rFonts w:cs="Trebuchet MS"/>
          <w:color w:val="78278B"/>
        </w:rPr>
        <w:t>that</w:t>
      </w:r>
      <w:r>
        <w:rPr>
          <w:rFonts w:cs="Trebuchet MS"/>
          <w:color w:val="78278B"/>
          <w:spacing w:val="-1"/>
        </w:rPr>
        <w:t xml:space="preserve"> </w:t>
      </w:r>
      <w:r>
        <w:rPr>
          <w:rFonts w:cs="Trebuchet MS"/>
          <w:color w:val="78278B"/>
        </w:rPr>
        <w:t xml:space="preserve">there </w:t>
      </w:r>
      <w:r>
        <w:rPr>
          <w:color w:val="78278B"/>
        </w:rPr>
        <w:t>are</w:t>
      </w:r>
      <w:r>
        <w:rPr>
          <w:color w:val="78278B"/>
          <w:spacing w:val="-2"/>
        </w:rPr>
        <w:t xml:space="preserve"> </w:t>
      </w:r>
      <w:r>
        <w:rPr>
          <w:color w:val="78278B"/>
        </w:rPr>
        <w:t>clear channels</w:t>
      </w:r>
      <w:r>
        <w:rPr>
          <w:color w:val="78278B"/>
          <w:spacing w:val="-2"/>
        </w:rPr>
        <w:t xml:space="preserve"> </w:t>
      </w:r>
      <w:r>
        <w:rPr>
          <w:color w:val="78278B"/>
        </w:rPr>
        <w:t>of communication</w:t>
      </w:r>
      <w:r>
        <w:rPr>
          <w:color w:val="78278B"/>
          <w:spacing w:val="-2"/>
        </w:rPr>
        <w:t xml:space="preserve"> </w:t>
      </w:r>
      <w:r>
        <w:rPr>
          <w:color w:val="78278B"/>
        </w:rPr>
        <w:t>between the</w:t>
      </w:r>
      <w:r>
        <w:rPr>
          <w:color w:val="78278B"/>
          <w:spacing w:val="-1"/>
        </w:rPr>
        <w:t xml:space="preserve"> </w:t>
      </w:r>
      <w:r>
        <w:rPr>
          <w:color w:val="78278B"/>
        </w:rPr>
        <w:t>two</w:t>
      </w:r>
      <w:r>
        <w:rPr>
          <w:color w:val="78278B"/>
          <w:spacing w:val="-1"/>
        </w:rPr>
        <w:t xml:space="preserve"> </w:t>
      </w:r>
      <w:r>
        <w:rPr>
          <w:color w:val="78278B"/>
        </w:rPr>
        <w:t>players</w:t>
      </w:r>
      <w:r>
        <w:rPr>
          <w:color w:val="78278B"/>
          <w:spacing w:val="-1"/>
        </w:rPr>
        <w:t xml:space="preserve"> </w:t>
      </w:r>
      <w:r>
        <w:rPr>
          <w:color w:val="78278B"/>
        </w:rPr>
        <w:t>and</w:t>
      </w:r>
      <w:r>
        <w:rPr>
          <w:color w:val="78278B"/>
          <w:spacing w:val="-1"/>
        </w:rPr>
        <w:t xml:space="preserve"> </w:t>
      </w:r>
      <w:r>
        <w:rPr>
          <w:color w:val="78278B"/>
        </w:rPr>
        <w:t>that,</w:t>
      </w:r>
      <w:r>
        <w:rPr>
          <w:color w:val="78278B"/>
          <w:spacing w:val="-1"/>
        </w:rPr>
        <w:t xml:space="preserve"> </w:t>
      </w:r>
      <w:r>
        <w:rPr>
          <w:color w:val="78278B"/>
        </w:rPr>
        <w:t>preferab</w:t>
      </w:r>
      <w:r>
        <w:rPr>
          <w:color w:val="78278B"/>
          <w:spacing w:val="-1"/>
        </w:rPr>
        <w:t>l</w:t>
      </w:r>
      <w:r>
        <w:rPr>
          <w:color w:val="78278B"/>
          <w:spacing w:val="-21"/>
        </w:rPr>
        <w:t>y</w:t>
      </w:r>
      <w:r>
        <w:rPr>
          <w:color w:val="78278B"/>
        </w:rPr>
        <w:t>,</w:t>
      </w:r>
      <w:r>
        <w:rPr>
          <w:color w:val="78278B"/>
          <w:spacing w:val="-1"/>
        </w:rPr>
        <w:t xml:space="preserve"> </w:t>
      </w:r>
      <w:r>
        <w:rPr>
          <w:color w:val="78278B"/>
        </w:rPr>
        <w:t>a</w:t>
      </w:r>
      <w:r>
        <w:rPr>
          <w:color w:val="78278B"/>
          <w:spacing w:val="-1"/>
        </w:rPr>
        <w:t xml:space="preserve"> </w:t>
      </w:r>
      <w:r>
        <w:rPr>
          <w:color w:val="78278B"/>
        </w:rPr>
        <w:t xml:space="preserve">single </w:t>
      </w:r>
      <w:r>
        <w:rPr>
          <w:rFonts w:cs="Trebuchet MS"/>
          <w:color w:val="78278B"/>
        </w:rPr>
        <w:t xml:space="preserve">major point of contact is established by each </w:t>
      </w:r>
      <w:r>
        <w:rPr>
          <w:color w:val="78278B"/>
        </w:rPr>
        <w:t>partn</w:t>
      </w:r>
      <w:r>
        <w:rPr>
          <w:color w:val="78278B"/>
          <w:spacing w:val="-1"/>
        </w:rPr>
        <w:t>e</w:t>
      </w:r>
      <w:r>
        <w:rPr>
          <w:color w:val="78278B"/>
          <w:spacing w:val="-25"/>
        </w:rPr>
        <w:t>r</w:t>
      </w:r>
      <w:r>
        <w:rPr>
          <w:color w:val="78278B"/>
        </w:rPr>
        <w:t>.</w:t>
      </w:r>
    </w:p>
    <w:p w:rsidR="003F3BED" w:rsidRDefault="003F3BED">
      <w:pPr>
        <w:spacing w:before="3" w:line="110" w:lineRule="exact"/>
        <w:rPr>
          <w:sz w:val="11"/>
          <w:szCs w:val="11"/>
        </w:rPr>
      </w:pPr>
    </w:p>
    <w:p w:rsidR="003F3BED" w:rsidRDefault="00370B0F">
      <w:pPr>
        <w:pStyle w:val="BodyText"/>
        <w:spacing w:line="310" w:lineRule="auto"/>
        <w:ind w:left="818" w:right="347"/>
        <w:rPr>
          <w:rFonts w:cs="Trebuchet MS"/>
        </w:rPr>
      </w:pPr>
      <w:r>
        <w:rPr>
          <w:rFonts w:cs="Trebuchet MS"/>
          <w:b/>
          <w:bCs/>
          <w:color w:val="78278B"/>
        </w:rPr>
        <w:t>Flexibility</w:t>
      </w:r>
      <w:r>
        <w:rPr>
          <w:rFonts w:cs="Trebuchet MS"/>
          <w:color w:val="78278B"/>
        </w:rPr>
        <w:t xml:space="preserve">: this refers to the </w:t>
      </w:r>
      <w:r>
        <w:rPr>
          <w:rFonts w:cs="Trebuchet MS"/>
          <w:color w:val="78278B"/>
        </w:rPr>
        <w:t xml:space="preserve">willingness of the </w:t>
      </w:r>
      <w:r>
        <w:rPr>
          <w:color w:val="78278B"/>
          <w:spacing w:val="-8"/>
        </w:rPr>
        <w:t>R</w:t>
      </w:r>
      <w:r>
        <w:rPr>
          <w:color w:val="78278B"/>
          <w:spacing w:val="-11"/>
        </w:rPr>
        <w:t>T</w:t>
      </w:r>
      <w:r>
        <w:rPr>
          <w:color w:val="78278B"/>
        </w:rPr>
        <w:t>O</w:t>
      </w:r>
      <w:r>
        <w:rPr>
          <w:color w:val="78278B"/>
          <w:spacing w:val="-1"/>
        </w:rPr>
        <w:t xml:space="preserve"> </w:t>
      </w:r>
      <w:r>
        <w:rPr>
          <w:color w:val="78278B"/>
        </w:rPr>
        <w:t>to alter</w:t>
      </w:r>
      <w:r>
        <w:rPr>
          <w:color w:val="78278B"/>
          <w:spacing w:val="-1"/>
        </w:rPr>
        <w:t xml:space="preserve"> </w:t>
      </w:r>
      <w:r>
        <w:rPr>
          <w:color w:val="78278B"/>
        </w:rPr>
        <w:t>delivery</w:t>
      </w:r>
      <w:r>
        <w:rPr>
          <w:color w:val="78278B"/>
          <w:spacing w:val="-1"/>
        </w:rPr>
        <w:t xml:space="preserve"> </w:t>
      </w:r>
      <w:r>
        <w:rPr>
          <w:color w:val="78278B"/>
        </w:rPr>
        <w:t>methods</w:t>
      </w:r>
      <w:r>
        <w:rPr>
          <w:color w:val="78278B"/>
          <w:spacing w:val="-1"/>
        </w:rPr>
        <w:t xml:space="preserve"> </w:t>
      </w:r>
      <w:r>
        <w:rPr>
          <w:color w:val="78278B"/>
        </w:rPr>
        <w:t>and</w:t>
      </w:r>
      <w:r>
        <w:rPr>
          <w:color w:val="78278B"/>
          <w:spacing w:val="-2"/>
        </w:rPr>
        <w:t xml:space="preserve"> </w:t>
      </w:r>
      <w:r>
        <w:rPr>
          <w:color w:val="78278B"/>
        </w:rPr>
        <w:t xml:space="preserve">to </w:t>
      </w:r>
      <w:proofErr w:type="spellStart"/>
      <w:r>
        <w:rPr>
          <w:color w:val="78278B"/>
        </w:rPr>
        <w:t>customise</w:t>
      </w:r>
      <w:proofErr w:type="spellEnd"/>
      <w:r>
        <w:rPr>
          <w:color w:val="78278B"/>
        </w:rPr>
        <w:t xml:space="preserve"> </w:t>
      </w:r>
      <w:r>
        <w:rPr>
          <w:rFonts w:cs="Trebuchet MS"/>
          <w:color w:val="78278B"/>
        </w:rPr>
        <w:t>content</w:t>
      </w:r>
      <w:r>
        <w:rPr>
          <w:rFonts w:cs="Trebuchet MS"/>
          <w:color w:val="78278B"/>
          <w:spacing w:val="-3"/>
        </w:rPr>
        <w:t xml:space="preserve"> </w:t>
      </w:r>
      <w:r>
        <w:rPr>
          <w:rFonts w:cs="Trebuchet MS"/>
          <w:color w:val="78278B"/>
        </w:rPr>
        <w:t>to</w:t>
      </w:r>
      <w:r>
        <w:rPr>
          <w:rFonts w:cs="Trebuchet MS"/>
          <w:color w:val="78278B"/>
          <w:spacing w:val="-2"/>
        </w:rPr>
        <w:t xml:space="preserve"> </w:t>
      </w:r>
      <w:r>
        <w:rPr>
          <w:rFonts w:cs="Trebuchet MS"/>
          <w:color w:val="78278B"/>
        </w:rPr>
        <w:t>suit</w:t>
      </w:r>
      <w:r>
        <w:rPr>
          <w:rFonts w:cs="Trebuchet MS"/>
          <w:color w:val="78278B"/>
          <w:spacing w:val="-2"/>
        </w:rPr>
        <w:t xml:space="preserve"> </w:t>
      </w:r>
      <w:r>
        <w:rPr>
          <w:rFonts w:cs="Trebuchet MS"/>
          <w:color w:val="78278B"/>
        </w:rPr>
        <w:t>the</w:t>
      </w:r>
      <w:r>
        <w:rPr>
          <w:rFonts w:cs="Trebuchet MS"/>
          <w:color w:val="78278B"/>
          <w:spacing w:val="-3"/>
        </w:rPr>
        <w:t xml:space="preserve"> </w:t>
      </w:r>
      <w:r>
        <w:rPr>
          <w:rFonts w:cs="Trebuchet MS"/>
          <w:color w:val="78278B"/>
        </w:rPr>
        <w:t>specific</w:t>
      </w:r>
      <w:r>
        <w:rPr>
          <w:rFonts w:cs="Trebuchet MS"/>
          <w:color w:val="78278B"/>
          <w:spacing w:val="-2"/>
        </w:rPr>
        <w:t xml:space="preserve"> </w:t>
      </w:r>
      <w:r>
        <w:rPr>
          <w:rFonts w:cs="Trebuchet MS"/>
          <w:color w:val="78278B"/>
        </w:rPr>
        <w:t>needs</w:t>
      </w:r>
      <w:r>
        <w:rPr>
          <w:rFonts w:cs="Trebuchet MS"/>
          <w:color w:val="78278B"/>
          <w:spacing w:val="-2"/>
        </w:rPr>
        <w:t xml:space="preserve"> </w:t>
      </w:r>
      <w:r>
        <w:rPr>
          <w:rFonts w:cs="Trebuchet MS"/>
          <w:color w:val="78278B"/>
        </w:rPr>
        <w:t>of</w:t>
      </w:r>
      <w:r>
        <w:rPr>
          <w:rFonts w:cs="Trebuchet MS"/>
          <w:color w:val="78278B"/>
          <w:spacing w:val="-3"/>
        </w:rPr>
        <w:t xml:space="preserve"> </w:t>
      </w:r>
      <w:r>
        <w:rPr>
          <w:rFonts w:cs="Trebuchet MS"/>
          <w:color w:val="78278B"/>
        </w:rPr>
        <w:t>the</w:t>
      </w:r>
      <w:r>
        <w:rPr>
          <w:rFonts w:cs="Trebuchet MS"/>
          <w:color w:val="78278B"/>
          <w:spacing w:val="-2"/>
        </w:rPr>
        <w:t xml:space="preserve"> </w:t>
      </w:r>
      <w:r>
        <w:rPr>
          <w:rFonts w:cs="Trebuchet MS"/>
          <w:color w:val="78278B"/>
        </w:rPr>
        <w:t>employe</w:t>
      </w:r>
      <w:r>
        <w:rPr>
          <w:rFonts w:cs="Trebuchet MS"/>
          <w:color w:val="78278B"/>
          <w:spacing w:val="-23"/>
        </w:rPr>
        <w:t>r</w:t>
      </w:r>
      <w:r>
        <w:rPr>
          <w:rFonts w:cs="Trebuchet MS"/>
          <w:color w:val="78278B"/>
        </w:rPr>
        <w:t>.</w:t>
      </w:r>
    </w:p>
    <w:p w:rsidR="003F3BED" w:rsidRDefault="003F3BED">
      <w:pPr>
        <w:spacing w:line="170" w:lineRule="exact"/>
        <w:rPr>
          <w:sz w:val="17"/>
          <w:szCs w:val="17"/>
        </w:rPr>
      </w:pPr>
    </w:p>
    <w:p w:rsidR="003F3BED" w:rsidRDefault="00370B0F">
      <w:pPr>
        <w:spacing w:line="310" w:lineRule="auto"/>
        <w:ind w:left="818" w:right="374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eastAsia="Trebuchet MS" w:hAnsi="Trebuchet MS" w:cs="Trebuchet MS"/>
          <w:b/>
          <w:bCs/>
          <w:color w:val="78278B"/>
          <w:sz w:val="18"/>
          <w:szCs w:val="18"/>
        </w:rPr>
        <w:t>Understanding</w:t>
      </w:r>
      <w:r>
        <w:rPr>
          <w:rFonts w:ascii="Trebuchet MS" w:eastAsia="Trebuchet MS" w:hAnsi="Trebuchet MS" w:cs="Trebuchet MS"/>
          <w:b/>
          <w:bCs/>
          <w:color w:val="78278B"/>
          <w:spacing w:val="-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78278B"/>
          <w:sz w:val="18"/>
          <w:szCs w:val="18"/>
        </w:rPr>
        <w:t>of</w:t>
      </w:r>
      <w:r>
        <w:rPr>
          <w:rFonts w:ascii="Trebuchet MS" w:eastAsia="Trebuchet MS" w:hAnsi="Trebuchet MS" w:cs="Trebuchet MS"/>
          <w:b/>
          <w:bCs/>
          <w:color w:val="78278B"/>
          <w:spacing w:val="-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78278B"/>
          <w:sz w:val="18"/>
          <w:szCs w:val="18"/>
        </w:rPr>
        <w:t>business</w:t>
      </w:r>
      <w:r>
        <w:rPr>
          <w:rFonts w:ascii="Trebuchet MS" w:eastAsia="Trebuchet MS" w:hAnsi="Trebuchet MS" w:cs="Trebuchet MS"/>
          <w:b/>
          <w:bCs/>
          <w:color w:val="78278B"/>
          <w:spacing w:val="-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78278B"/>
          <w:sz w:val="18"/>
          <w:szCs w:val="18"/>
        </w:rPr>
        <w:t>need</w:t>
      </w:r>
      <w:r>
        <w:rPr>
          <w:rFonts w:ascii="Trebuchet MS" w:eastAsia="Trebuchet MS" w:hAnsi="Trebuchet MS" w:cs="Trebuchet MS"/>
          <w:b/>
          <w:bCs/>
          <w:color w:val="78278B"/>
          <w:spacing w:val="-1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78278B"/>
          <w:sz w:val="18"/>
          <w:szCs w:val="18"/>
        </w:rPr>
        <w:t>:</w:t>
      </w:r>
      <w:r>
        <w:rPr>
          <w:rFonts w:ascii="Trebuchet MS" w:eastAsia="Trebuchet MS" w:hAnsi="Trebuchet MS" w:cs="Trebuchet MS"/>
          <w:color w:val="78278B"/>
          <w:spacing w:val="-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78278B"/>
          <w:spacing w:val="-8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78278B"/>
          <w:spacing w:val="-10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78278B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78278B"/>
          <w:spacing w:val="-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78278B"/>
          <w:sz w:val="18"/>
          <w:szCs w:val="18"/>
        </w:rPr>
        <w:t>staff</w:t>
      </w:r>
      <w:r>
        <w:rPr>
          <w:rFonts w:ascii="Trebuchet MS" w:eastAsia="Trebuchet MS" w:hAnsi="Trebuchet MS" w:cs="Trebuchet MS"/>
          <w:color w:val="78278B"/>
          <w:spacing w:val="-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78278B"/>
          <w:sz w:val="18"/>
          <w:szCs w:val="18"/>
        </w:rPr>
        <w:t>need to know about the employe</w:t>
      </w:r>
      <w:r>
        <w:rPr>
          <w:rFonts w:ascii="Trebuchet MS" w:eastAsia="Trebuchet MS" w:hAnsi="Trebuchet MS" w:cs="Trebuchet MS"/>
          <w:color w:val="78278B"/>
          <w:spacing w:val="-2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78278B"/>
          <w:spacing w:val="-13"/>
          <w:sz w:val="18"/>
          <w:szCs w:val="18"/>
        </w:rPr>
        <w:t>’</w:t>
      </w:r>
      <w:r>
        <w:rPr>
          <w:rFonts w:ascii="Trebuchet MS" w:eastAsia="Trebuchet MS" w:hAnsi="Trebuchet MS" w:cs="Trebuchet MS"/>
          <w:color w:val="78278B"/>
          <w:sz w:val="18"/>
          <w:szCs w:val="18"/>
        </w:rPr>
        <w:t>s industry and</w:t>
      </w:r>
    </w:p>
    <w:p w:rsidR="003F3BED" w:rsidRDefault="00370B0F">
      <w:pPr>
        <w:pStyle w:val="BodyText"/>
        <w:spacing w:line="310" w:lineRule="auto"/>
        <w:ind w:left="818" w:right="497"/>
      </w:pPr>
      <w:proofErr w:type="gramStart"/>
      <w:r>
        <w:rPr>
          <w:color w:val="78278B"/>
        </w:rPr>
        <w:t>be</w:t>
      </w:r>
      <w:proofErr w:type="gramEnd"/>
      <w:r>
        <w:rPr>
          <w:color w:val="78278B"/>
          <w:spacing w:val="-2"/>
        </w:rPr>
        <w:t xml:space="preserve"> </w:t>
      </w:r>
      <w:r>
        <w:rPr>
          <w:color w:val="78278B"/>
        </w:rPr>
        <w:t>keen</w:t>
      </w:r>
      <w:r>
        <w:rPr>
          <w:color w:val="78278B"/>
          <w:spacing w:val="-2"/>
        </w:rPr>
        <w:t xml:space="preserve"> </w:t>
      </w:r>
      <w:r>
        <w:rPr>
          <w:color w:val="78278B"/>
        </w:rPr>
        <w:t>to learn</w:t>
      </w:r>
      <w:r>
        <w:rPr>
          <w:color w:val="78278B"/>
          <w:spacing w:val="-2"/>
        </w:rPr>
        <w:t xml:space="preserve"> </w:t>
      </w:r>
      <w:r>
        <w:rPr>
          <w:color w:val="78278B"/>
        </w:rPr>
        <w:t>more about</w:t>
      </w:r>
      <w:r>
        <w:rPr>
          <w:color w:val="78278B"/>
          <w:spacing w:val="-2"/>
        </w:rPr>
        <w:t xml:space="preserve"> </w:t>
      </w:r>
      <w:r>
        <w:rPr>
          <w:color w:val="78278B"/>
        </w:rPr>
        <w:t>the</w:t>
      </w:r>
      <w:r>
        <w:rPr>
          <w:color w:val="78278B"/>
          <w:spacing w:val="-2"/>
        </w:rPr>
        <w:t xml:space="preserve"> </w:t>
      </w:r>
      <w:r>
        <w:rPr>
          <w:color w:val="78278B"/>
        </w:rPr>
        <w:t xml:space="preserve">business. </w:t>
      </w:r>
      <w:r>
        <w:rPr>
          <w:rFonts w:cs="Trebuchet MS"/>
          <w:color w:val="78278B"/>
        </w:rPr>
        <w:t xml:space="preserve">Improving understanding of the business is also </w:t>
      </w:r>
      <w:r>
        <w:rPr>
          <w:color w:val="78278B"/>
        </w:rPr>
        <w:t>considered</w:t>
      </w:r>
      <w:r>
        <w:rPr>
          <w:color w:val="78278B"/>
          <w:spacing w:val="-2"/>
        </w:rPr>
        <w:t xml:space="preserve"> </w:t>
      </w:r>
      <w:r>
        <w:rPr>
          <w:color w:val="78278B"/>
        </w:rPr>
        <w:t>by</w:t>
      </w:r>
      <w:r>
        <w:rPr>
          <w:color w:val="78278B"/>
          <w:spacing w:val="-1"/>
        </w:rPr>
        <w:t xml:space="preserve"> </w:t>
      </w:r>
      <w:r>
        <w:rPr>
          <w:color w:val="78278B"/>
        </w:rPr>
        <w:t>many</w:t>
      </w:r>
      <w:r>
        <w:rPr>
          <w:color w:val="78278B"/>
          <w:spacing w:val="-1"/>
        </w:rPr>
        <w:t xml:space="preserve"> </w:t>
      </w:r>
      <w:r>
        <w:rPr>
          <w:color w:val="78278B"/>
          <w:spacing w:val="-7"/>
        </w:rPr>
        <w:t>R</w:t>
      </w:r>
      <w:r>
        <w:rPr>
          <w:color w:val="78278B"/>
          <w:spacing w:val="-11"/>
        </w:rPr>
        <w:t>T</w:t>
      </w:r>
      <w:r>
        <w:rPr>
          <w:color w:val="78278B"/>
        </w:rPr>
        <w:t>Os</w:t>
      </w:r>
      <w:r>
        <w:rPr>
          <w:color w:val="78278B"/>
          <w:spacing w:val="-1"/>
        </w:rPr>
        <w:t xml:space="preserve"> </w:t>
      </w:r>
      <w:r>
        <w:rPr>
          <w:color w:val="78278B"/>
        </w:rPr>
        <w:t>to be</w:t>
      </w:r>
      <w:r>
        <w:rPr>
          <w:color w:val="78278B"/>
          <w:spacing w:val="-1"/>
        </w:rPr>
        <w:t xml:space="preserve"> </w:t>
      </w:r>
      <w:r>
        <w:rPr>
          <w:color w:val="78278B"/>
        </w:rPr>
        <w:t>an</w:t>
      </w:r>
      <w:r>
        <w:rPr>
          <w:color w:val="78278B"/>
          <w:spacing w:val="-1"/>
        </w:rPr>
        <w:t xml:space="preserve"> </w:t>
      </w:r>
      <w:r>
        <w:rPr>
          <w:color w:val="78278B"/>
        </w:rPr>
        <w:t>invaluable source</w:t>
      </w:r>
      <w:r>
        <w:rPr>
          <w:color w:val="78278B"/>
          <w:spacing w:val="-2"/>
        </w:rPr>
        <w:t xml:space="preserve"> </w:t>
      </w:r>
      <w:r>
        <w:rPr>
          <w:color w:val="78278B"/>
        </w:rPr>
        <w:t>of</w:t>
      </w:r>
      <w:r>
        <w:rPr>
          <w:color w:val="78278B"/>
          <w:spacing w:val="-2"/>
        </w:rPr>
        <w:t xml:space="preserve"> </w:t>
      </w:r>
      <w:r>
        <w:rPr>
          <w:color w:val="78278B"/>
        </w:rPr>
        <w:t>development</w:t>
      </w:r>
      <w:r>
        <w:rPr>
          <w:color w:val="78278B"/>
          <w:spacing w:val="-3"/>
        </w:rPr>
        <w:t xml:space="preserve"> </w:t>
      </w:r>
      <w:r>
        <w:rPr>
          <w:color w:val="78278B"/>
        </w:rPr>
        <w:t>for</w:t>
      </w:r>
      <w:r>
        <w:rPr>
          <w:color w:val="78278B"/>
          <w:spacing w:val="-2"/>
        </w:rPr>
        <w:t xml:space="preserve"> </w:t>
      </w:r>
      <w:r>
        <w:rPr>
          <w:color w:val="78278B"/>
        </w:rPr>
        <w:t>their</w:t>
      </w:r>
      <w:r>
        <w:rPr>
          <w:color w:val="78278B"/>
          <w:spacing w:val="-3"/>
        </w:rPr>
        <w:t xml:space="preserve"> </w:t>
      </w:r>
      <w:r>
        <w:rPr>
          <w:color w:val="78278B"/>
        </w:rPr>
        <w:t>staff</w:t>
      </w:r>
      <w:r>
        <w:rPr>
          <w:color w:val="78278B"/>
          <w:spacing w:val="-2"/>
        </w:rPr>
        <w:t xml:space="preserve"> </w:t>
      </w:r>
      <w:r>
        <w:rPr>
          <w:color w:val="78278B"/>
        </w:rPr>
        <w:t>involved</w:t>
      </w:r>
      <w:r>
        <w:rPr>
          <w:color w:val="78278B"/>
          <w:spacing w:val="-2"/>
        </w:rPr>
        <w:t xml:space="preserve"> </w:t>
      </w:r>
      <w:r>
        <w:rPr>
          <w:color w:val="78278B"/>
        </w:rPr>
        <w:t>in training.</w:t>
      </w:r>
    </w:p>
    <w:p w:rsidR="003F3BED" w:rsidRDefault="003F3BED">
      <w:pPr>
        <w:spacing w:line="170" w:lineRule="exact"/>
        <w:rPr>
          <w:sz w:val="17"/>
          <w:szCs w:val="17"/>
        </w:rPr>
      </w:pPr>
    </w:p>
    <w:p w:rsidR="003F3BED" w:rsidRDefault="00370B0F">
      <w:pPr>
        <w:pStyle w:val="BodyText"/>
        <w:spacing w:line="310" w:lineRule="auto"/>
        <w:ind w:left="818" w:right="410"/>
        <w:rPr>
          <w:rFonts w:cs="Trebuchet MS"/>
        </w:rPr>
      </w:pPr>
      <w:r>
        <w:rPr>
          <w:rFonts w:cs="Trebuchet MS"/>
          <w:b/>
          <w:bCs/>
          <w:color w:val="78278B"/>
        </w:rPr>
        <w:t>Government</w:t>
      </w:r>
      <w:r>
        <w:rPr>
          <w:rFonts w:cs="Trebuchet MS"/>
          <w:b/>
          <w:bCs/>
          <w:color w:val="78278B"/>
          <w:spacing w:val="-3"/>
        </w:rPr>
        <w:t xml:space="preserve"> </w:t>
      </w:r>
      <w:r>
        <w:rPr>
          <w:rFonts w:cs="Trebuchet MS"/>
          <w:b/>
          <w:bCs/>
          <w:color w:val="78278B"/>
        </w:rPr>
        <w:t>funding</w:t>
      </w:r>
      <w:r>
        <w:rPr>
          <w:rFonts w:cs="Trebuchet MS"/>
          <w:color w:val="78278B"/>
        </w:rPr>
        <w:t>:</w:t>
      </w:r>
      <w:r>
        <w:rPr>
          <w:rFonts w:cs="Trebuchet MS"/>
          <w:color w:val="78278B"/>
          <w:spacing w:val="-2"/>
        </w:rPr>
        <w:t xml:space="preserve"> </w:t>
      </w:r>
      <w:r>
        <w:rPr>
          <w:rFonts w:cs="Trebuchet MS"/>
          <w:color w:val="78278B"/>
        </w:rPr>
        <w:t>funding</w:t>
      </w:r>
      <w:r>
        <w:rPr>
          <w:rFonts w:cs="Trebuchet MS"/>
          <w:color w:val="78278B"/>
          <w:spacing w:val="-2"/>
        </w:rPr>
        <w:t xml:space="preserve"> </w:t>
      </w:r>
      <w:r>
        <w:rPr>
          <w:rFonts w:cs="Trebuchet MS"/>
          <w:color w:val="78278B"/>
        </w:rPr>
        <w:t xml:space="preserve">facilitates </w:t>
      </w:r>
      <w:r>
        <w:rPr>
          <w:color w:val="78278B"/>
        </w:rPr>
        <w:t>partnerships</w:t>
      </w:r>
      <w:r>
        <w:rPr>
          <w:color w:val="78278B"/>
          <w:spacing w:val="-1"/>
        </w:rPr>
        <w:t xml:space="preserve"> </w:t>
      </w:r>
      <w:r>
        <w:rPr>
          <w:color w:val="78278B"/>
        </w:rPr>
        <w:t>in</w:t>
      </w:r>
      <w:r>
        <w:rPr>
          <w:color w:val="78278B"/>
          <w:spacing w:val="-1"/>
        </w:rPr>
        <w:t xml:space="preserve"> </w:t>
      </w:r>
      <w:r>
        <w:rPr>
          <w:color w:val="78278B"/>
        </w:rPr>
        <w:t>the</w:t>
      </w:r>
      <w:r>
        <w:rPr>
          <w:color w:val="78278B"/>
          <w:spacing w:val="-1"/>
        </w:rPr>
        <w:t xml:space="preserve"> </w:t>
      </w:r>
      <w:r>
        <w:rPr>
          <w:color w:val="78278B"/>
        </w:rPr>
        <w:t>initial</w:t>
      </w:r>
      <w:r>
        <w:rPr>
          <w:color w:val="78278B"/>
          <w:spacing w:val="-1"/>
        </w:rPr>
        <w:t xml:space="preserve"> </w:t>
      </w:r>
      <w:r>
        <w:rPr>
          <w:color w:val="78278B"/>
        </w:rPr>
        <w:t>stages,</w:t>
      </w:r>
      <w:r>
        <w:rPr>
          <w:color w:val="78278B"/>
          <w:spacing w:val="-1"/>
        </w:rPr>
        <w:t xml:space="preserve"> </w:t>
      </w:r>
      <w:r>
        <w:rPr>
          <w:color w:val="78278B"/>
        </w:rPr>
        <w:t>although</w:t>
      </w:r>
      <w:r>
        <w:rPr>
          <w:color w:val="78278B"/>
          <w:spacing w:val="-1"/>
        </w:rPr>
        <w:t xml:space="preserve"> </w:t>
      </w:r>
      <w:r>
        <w:rPr>
          <w:color w:val="78278B"/>
        </w:rPr>
        <w:t>it appears</w:t>
      </w:r>
      <w:r>
        <w:rPr>
          <w:color w:val="78278B"/>
          <w:spacing w:val="-2"/>
        </w:rPr>
        <w:t xml:space="preserve"> </w:t>
      </w:r>
      <w:r>
        <w:rPr>
          <w:color w:val="78278B"/>
        </w:rPr>
        <w:t>to</w:t>
      </w:r>
      <w:r>
        <w:rPr>
          <w:color w:val="78278B"/>
          <w:spacing w:val="30"/>
        </w:rPr>
        <w:t xml:space="preserve"> </w:t>
      </w:r>
      <w:r>
        <w:rPr>
          <w:color w:val="78278B"/>
        </w:rPr>
        <w:t>become</w:t>
      </w:r>
      <w:r>
        <w:rPr>
          <w:color w:val="78278B"/>
          <w:spacing w:val="-2"/>
        </w:rPr>
        <w:t xml:space="preserve"> </w:t>
      </w:r>
      <w:r>
        <w:rPr>
          <w:color w:val="78278B"/>
        </w:rPr>
        <w:t>less</w:t>
      </w:r>
      <w:r>
        <w:rPr>
          <w:color w:val="78278B"/>
          <w:spacing w:val="-1"/>
        </w:rPr>
        <w:t xml:space="preserve"> </w:t>
      </w:r>
      <w:r>
        <w:rPr>
          <w:color w:val="78278B"/>
        </w:rPr>
        <w:t>important</w:t>
      </w:r>
      <w:r>
        <w:rPr>
          <w:color w:val="78278B"/>
          <w:spacing w:val="-2"/>
        </w:rPr>
        <w:t xml:space="preserve"> </w:t>
      </w:r>
      <w:r>
        <w:rPr>
          <w:color w:val="78278B"/>
        </w:rPr>
        <w:t>over</w:t>
      </w:r>
      <w:r>
        <w:rPr>
          <w:color w:val="78278B"/>
          <w:spacing w:val="-1"/>
        </w:rPr>
        <w:t xml:space="preserve"> </w:t>
      </w:r>
      <w:r>
        <w:rPr>
          <w:color w:val="78278B"/>
        </w:rPr>
        <w:t>time. General</w:t>
      </w:r>
      <w:r>
        <w:rPr>
          <w:color w:val="78278B"/>
          <w:spacing w:val="-1"/>
        </w:rPr>
        <w:t>l</w:t>
      </w:r>
      <w:r>
        <w:rPr>
          <w:color w:val="78278B"/>
          <w:spacing w:val="-22"/>
        </w:rPr>
        <w:t>y</w:t>
      </w:r>
      <w:r>
        <w:rPr>
          <w:color w:val="78278B"/>
        </w:rPr>
        <w:t>,</w:t>
      </w:r>
      <w:r>
        <w:rPr>
          <w:color w:val="78278B"/>
          <w:spacing w:val="-1"/>
        </w:rPr>
        <w:t xml:space="preserve"> </w:t>
      </w:r>
      <w:r>
        <w:rPr>
          <w:color w:val="78278B"/>
        </w:rPr>
        <w:t>employers</w:t>
      </w:r>
      <w:r>
        <w:rPr>
          <w:color w:val="78278B"/>
          <w:spacing w:val="-1"/>
        </w:rPr>
        <w:t xml:space="preserve"> </w:t>
      </w:r>
      <w:r>
        <w:rPr>
          <w:color w:val="78278B"/>
        </w:rPr>
        <w:t>affected</w:t>
      </w:r>
      <w:r>
        <w:rPr>
          <w:color w:val="78278B"/>
          <w:spacing w:val="-1"/>
        </w:rPr>
        <w:t xml:space="preserve"> </w:t>
      </w:r>
      <w:r>
        <w:rPr>
          <w:color w:val="78278B"/>
        </w:rPr>
        <w:t>by</w:t>
      </w:r>
      <w:r>
        <w:rPr>
          <w:color w:val="78278B"/>
          <w:spacing w:val="-1"/>
        </w:rPr>
        <w:t xml:space="preserve"> </w:t>
      </w:r>
      <w:r>
        <w:rPr>
          <w:color w:val="78278B"/>
        </w:rPr>
        <w:t>funding reductions</w:t>
      </w:r>
      <w:r>
        <w:rPr>
          <w:color w:val="78278B"/>
          <w:spacing w:val="-1"/>
        </w:rPr>
        <w:t xml:space="preserve"> </w:t>
      </w:r>
      <w:r>
        <w:rPr>
          <w:color w:val="78278B"/>
        </w:rPr>
        <w:t>try</w:t>
      </w:r>
      <w:r>
        <w:rPr>
          <w:color w:val="78278B"/>
          <w:spacing w:val="-1"/>
        </w:rPr>
        <w:t xml:space="preserve"> </w:t>
      </w:r>
      <w:r>
        <w:rPr>
          <w:color w:val="78278B"/>
        </w:rPr>
        <w:t>to maintain</w:t>
      </w:r>
      <w:r>
        <w:rPr>
          <w:color w:val="78278B"/>
          <w:spacing w:val="-1"/>
        </w:rPr>
        <w:t xml:space="preserve"> </w:t>
      </w:r>
      <w:r>
        <w:rPr>
          <w:color w:val="78278B"/>
        </w:rPr>
        <w:t>the</w:t>
      </w:r>
      <w:r>
        <w:rPr>
          <w:color w:val="78278B"/>
          <w:spacing w:val="-1"/>
        </w:rPr>
        <w:t xml:space="preserve"> </w:t>
      </w:r>
      <w:r>
        <w:rPr>
          <w:color w:val="78278B"/>
        </w:rPr>
        <w:t xml:space="preserve">partnership </w:t>
      </w:r>
      <w:r>
        <w:rPr>
          <w:rFonts w:cs="Trebuchet MS"/>
          <w:color w:val="78278B"/>
        </w:rPr>
        <w:t>through</w:t>
      </w:r>
      <w:r>
        <w:rPr>
          <w:rFonts w:cs="Trebuchet MS"/>
          <w:color w:val="78278B"/>
          <w:spacing w:val="-3"/>
        </w:rPr>
        <w:t xml:space="preserve"> </w:t>
      </w:r>
      <w:r>
        <w:rPr>
          <w:rFonts w:cs="Trebuchet MS"/>
          <w:color w:val="78278B"/>
        </w:rPr>
        <w:t>self-funding,</w:t>
      </w:r>
      <w:r>
        <w:rPr>
          <w:rFonts w:cs="Trebuchet MS"/>
          <w:color w:val="78278B"/>
          <w:spacing w:val="-2"/>
        </w:rPr>
        <w:t xml:space="preserve"> </w:t>
      </w:r>
      <w:r>
        <w:rPr>
          <w:rFonts w:cs="Trebuchet MS"/>
          <w:color w:val="78278B"/>
        </w:rPr>
        <w:t>but</w:t>
      </w:r>
      <w:r>
        <w:rPr>
          <w:rFonts w:cs="Trebuchet MS"/>
          <w:color w:val="78278B"/>
          <w:spacing w:val="-3"/>
        </w:rPr>
        <w:t xml:space="preserve"> </w:t>
      </w:r>
      <w:r>
        <w:rPr>
          <w:rFonts w:cs="Trebuchet MS"/>
          <w:color w:val="78278B"/>
        </w:rPr>
        <w:t>this</w:t>
      </w:r>
      <w:r>
        <w:rPr>
          <w:rFonts w:cs="Trebuchet MS"/>
          <w:color w:val="78278B"/>
          <w:spacing w:val="-2"/>
        </w:rPr>
        <w:t xml:space="preserve"> </w:t>
      </w:r>
      <w:r>
        <w:rPr>
          <w:rFonts w:cs="Trebuchet MS"/>
          <w:color w:val="78278B"/>
        </w:rPr>
        <w:t>may</w:t>
      </w:r>
      <w:r>
        <w:rPr>
          <w:rFonts w:cs="Trebuchet MS"/>
          <w:color w:val="78278B"/>
          <w:spacing w:val="-2"/>
        </w:rPr>
        <w:t xml:space="preserve"> </w:t>
      </w:r>
      <w:r>
        <w:rPr>
          <w:rFonts w:cs="Trebuchet MS"/>
          <w:color w:val="78278B"/>
        </w:rPr>
        <w:t>prove</w:t>
      </w:r>
      <w:r>
        <w:rPr>
          <w:rFonts w:cs="Trebuchet MS"/>
          <w:color w:val="78278B"/>
          <w:spacing w:val="-3"/>
        </w:rPr>
        <w:t xml:space="preserve"> </w:t>
      </w:r>
      <w:r>
        <w:rPr>
          <w:rFonts w:cs="Trebuchet MS"/>
          <w:color w:val="78278B"/>
        </w:rPr>
        <w:t>difficult.</w:t>
      </w:r>
    </w:p>
    <w:p w:rsidR="003F3BED" w:rsidRDefault="003F3BED">
      <w:pPr>
        <w:spacing w:line="310" w:lineRule="auto"/>
        <w:rPr>
          <w:rFonts w:ascii="Trebuchet MS" w:eastAsia="Trebuchet MS" w:hAnsi="Trebuchet MS" w:cs="Trebuchet MS"/>
        </w:rPr>
        <w:sectPr w:rsidR="003F3BED">
          <w:type w:val="continuous"/>
          <w:pgSz w:w="11906" w:h="16840"/>
          <w:pgMar w:top="1560" w:right="740" w:bottom="280" w:left="60" w:header="720" w:footer="720" w:gutter="0"/>
          <w:cols w:num="2" w:space="720" w:equalWidth="0">
            <w:col w:w="5813" w:space="40"/>
            <w:col w:w="5253"/>
          </w:cols>
        </w:sectPr>
      </w:pPr>
    </w:p>
    <w:p w:rsidR="003F3BED" w:rsidRDefault="00370B0F">
      <w:pPr>
        <w:spacing w:before="9" w:line="150" w:lineRule="exact"/>
        <w:rPr>
          <w:sz w:val="15"/>
          <w:szCs w:val="15"/>
        </w:rPr>
      </w:pPr>
      <w:r>
        <w:rPr>
          <w:noProof/>
          <w:sz w:val="15"/>
          <w:szCs w:val="15"/>
          <w:lang w:val="en-AU" w:eastAsia="en-A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23" type="#_x0000_t202" style="position:absolute;margin-left:38.7pt;margin-top:159.95pt;width:316.4pt;height:11pt;z-index:-251643904;mso-position-horizontal-relative:page;mso-position-vertical-relative:page" filled="f" stroked="f">
            <v:textbox inset="0,0,0,0">
              <w:txbxContent>
                <w:p w:rsidR="00370B0F" w:rsidRDefault="00370B0F" w:rsidP="00370B0F">
                  <w:pPr>
                    <w:spacing w:line="206" w:lineRule="exact"/>
                    <w:ind w:left="20"/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  <w:r>
                    <w:rPr>
                      <w:rFonts w:ascii="Trebuchet MS" w:eastAsia="Trebuchet MS" w:hAnsi="Trebuchet MS" w:cs="Trebuchet MS"/>
                      <w:b/>
                      <w:bCs/>
                      <w:color w:val="78278B"/>
                      <w:spacing w:val="-21"/>
                      <w:sz w:val="18"/>
                      <w:szCs w:val="18"/>
                    </w:rPr>
                    <w:t>T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78278B"/>
                      <w:sz w:val="18"/>
                      <w:szCs w:val="18"/>
                    </w:rPr>
                    <w:t>able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78278B"/>
                      <w:spacing w:val="-4"/>
                      <w:sz w:val="18"/>
                      <w:szCs w:val="18"/>
                    </w:rPr>
                    <w:t xml:space="preserve"> </w:t>
                  </w:r>
                  <w:proofErr w:type="gramStart"/>
                  <w:r>
                    <w:rPr>
                      <w:rFonts w:ascii="Trebuchet MS" w:eastAsia="Trebuchet MS" w:hAnsi="Trebuchet MS" w:cs="Trebuchet MS"/>
                      <w:b/>
                      <w:bCs/>
                      <w:color w:val="78278B"/>
                      <w:sz w:val="18"/>
                      <w:szCs w:val="18"/>
                    </w:rPr>
                    <w:t xml:space="preserve">1 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78278B"/>
                      <w:spacing w:val="4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78278B"/>
                      <w:sz w:val="18"/>
                      <w:szCs w:val="18"/>
                    </w:rPr>
                    <w:t>Example</w:t>
                  </w:r>
                  <w:proofErr w:type="gramEnd"/>
                  <w:r>
                    <w:rPr>
                      <w:rFonts w:ascii="Trebuchet MS" w:eastAsia="Trebuchet MS" w:hAnsi="Trebuchet MS" w:cs="Trebuchet MS"/>
                      <w:b/>
                      <w:bCs/>
                      <w:color w:val="78278B"/>
                      <w:spacing w:val="-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78278B"/>
                      <w:sz w:val="18"/>
                      <w:szCs w:val="18"/>
                    </w:rPr>
                    <w:t>of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78278B"/>
                      <w:spacing w:val="-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78278B"/>
                      <w:sz w:val="18"/>
                      <w:szCs w:val="18"/>
                    </w:rPr>
                    <w:t>successful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78278B"/>
                      <w:spacing w:val="-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78278B"/>
                      <w:sz w:val="18"/>
                      <w:szCs w:val="18"/>
                    </w:rPr>
                    <w:t>industry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78278B"/>
                      <w:spacing w:val="-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78278B"/>
                      <w:sz w:val="18"/>
                      <w:szCs w:val="18"/>
                    </w:rPr>
                    <w:t>partnerships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78278B"/>
                      <w:spacing w:val="-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78278B"/>
                      <w:sz w:val="18"/>
                      <w:szCs w:val="18"/>
                    </w:rPr>
                    <w:t>as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78278B"/>
                      <w:spacing w:val="-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78278B"/>
                      <w:sz w:val="18"/>
                      <w:szCs w:val="18"/>
                    </w:rPr>
                    <w:t>described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78278B"/>
                      <w:spacing w:val="-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78278B"/>
                      <w:sz w:val="18"/>
                      <w:szCs w:val="18"/>
                    </w:rPr>
                    <w:t>by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78278B"/>
                      <w:spacing w:val="-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78278B"/>
                      <w:spacing w:val="-10"/>
                      <w:sz w:val="18"/>
                      <w:szCs w:val="18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78278B"/>
                      <w:spacing w:val="-12"/>
                      <w:sz w:val="18"/>
                      <w:szCs w:val="18"/>
                    </w:rPr>
                    <w:t>T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78278B"/>
                      <w:sz w:val="18"/>
                      <w:szCs w:val="18"/>
                    </w:rPr>
                    <w:t>Os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9"/>
        <w:gridCol w:w="2667"/>
        <w:gridCol w:w="2348"/>
        <w:gridCol w:w="2480"/>
      </w:tblGrid>
      <w:tr w:rsidR="003F3BED">
        <w:trPr>
          <w:trHeight w:hRule="exact" w:val="635"/>
        </w:trPr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78278B"/>
          </w:tcPr>
          <w:p w:rsidR="003F3BED" w:rsidRDefault="00370B0F">
            <w:pPr>
              <w:pStyle w:val="TableParagraph"/>
              <w:spacing w:before="49" w:line="294" w:lineRule="auto"/>
              <w:ind w:left="80" w:right="55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What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is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partnership</w:t>
            </w:r>
            <w:r>
              <w:rPr>
                <w:rFonts w:ascii="Arial" w:eastAsia="Arial" w:hAnsi="Arial" w:cs="Arial"/>
                <w:b/>
                <w:bCs/>
                <w:color w:val="FFFFFF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about?</w:t>
            </w:r>
          </w:p>
        </w:tc>
        <w:tc>
          <w:tcPr>
            <w:tcW w:w="2667" w:type="dxa"/>
            <w:tcBorders>
              <w:top w:val="nil"/>
              <w:left w:val="nil"/>
              <w:bottom w:val="nil"/>
              <w:right w:val="nil"/>
            </w:tcBorders>
            <w:shd w:val="clear" w:color="auto" w:fill="78278B"/>
          </w:tcPr>
          <w:p w:rsidR="003F3BED" w:rsidRDefault="00370B0F">
            <w:pPr>
              <w:pStyle w:val="TableParagraph"/>
              <w:spacing w:before="49"/>
              <w:ind w:left="10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How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did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it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come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about?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single" w:sz="1" w:space="0" w:color="78278B"/>
            </w:tcBorders>
            <w:shd w:val="clear" w:color="auto" w:fill="78278B"/>
          </w:tcPr>
          <w:p w:rsidR="003F3BED" w:rsidRDefault="00370B0F">
            <w:pPr>
              <w:pStyle w:val="TableParagraph"/>
              <w:spacing w:before="49" w:line="294" w:lineRule="auto"/>
              <w:ind w:left="80" w:right="55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 xml:space="preserve">What 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benefits does it bring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your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O?</w:t>
            </w:r>
          </w:p>
        </w:tc>
        <w:tc>
          <w:tcPr>
            <w:tcW w:w="2480" w:type="dxa"/>
            <w:tcBorders>
              <w:top w:val="nil"/>
              <w:left w:val="single" w:sz="1" w:space="0" w:color="78278B"/>
              <w:bottom w:val="nil"/>
              <w:right w:val="nil"/>
            </w:tcBorders>
            <w:shd w:val="clear" w:color="auto" w:fill="78278B"/>
          </w:tcPr>
          <w:p w:rsidR="003F3BED" w:rsidRDefault="00370B0F">
            <w:pPr>
              <w:pStyle w:val="TableParagraph"/>
              <w:spacing w:before="49" w:line="294" w:lineRule="auto"/>
              <w:ind w:left="79" w:right="2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What benefits does it bring to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industry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partner?</w:t>
            </w:r>
          </w:p>
        </w:tc>
      </w:tr>
      <w:tr w:rsidR="003F3BED">
        <w:trPr>
          <w:trHeight w:hRule="exact" w:val="2513"/>
        </w:trPr>
        <w:tc>
          <w:tcPr>
            <w:tcW w:w="2529" w:type="dxa"/>
            <w:tcBorders>
              <w:top w:val="nil"/>
              <w:left w:val="nil"/>
              <w:bottom w:val="single" w:sz="2" w:space="0" w:color="78278B"/>
              <w:right w:val="nil"/>
            </w:tcBorders>
          </w:tcPr>
          <w:p w:rsidR="003F3BED" w:rsidRDefault="00370B0F">
            <w:pPr>
              <w:pStyle w:val="TableParagraph"/>
              <w:spacing w:before="49"/>
              <w:ind w:left="8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i/>
                <w:color w:val="78278B"/>
                <w:spacing w:val="-14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i/>
                <w:color w:val="78278B"/>
                <w:sz w:val="17"/>
                <w:szCs w:val="17"/>
              </w:rPr>
              <w:t>AFE</w:t>
            </w:r>
            <w:r>
              <w:rPr>
                <w:rFonts w:ascii="Arial" w:eastAsia="Arial" w:hAnsi="Arial" w:cs="Arial"/>
                <w:b/>
                <w:bCs/>
                <w:i/>
                <w:color w:val="78278B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color w:val="78278B"/>
                <w:sz w:val="17"/>
                <w:szCs w:val="17"/>
              </w:rPr>
              <w:t>institute</w:t>
            </w:r>
          </w:p>
          <w:p w:rsidR="003F3BED" w:rsidRDefault="003F3BED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3F3BED" w:rsidRDefault="00370B0F">
            <w:pPr>
              <w:pStyle w:val="TableParagraph"/>
              <w:spacing w:line="294" w:lineRule="auto"/>
              <w:ind w:left="80" w:right="18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As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always,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meeting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 training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requirements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 employer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aligned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their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work environment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ensuring that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they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meet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their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statutor</w:t>
            </w:r>
            <w:r>
              <w:rPr>
                <w:rFonts w:ascii="Arial" w:eastAsia="Arial" w:hAnsi="Arial" w:cs="Arial"/>
                <w:color w:val="231F20"/>
                <w:spacing w:val="-14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compliance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WHS obligations.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2" w:space="0" w:color="78278B"/>
              <w:right w:val="nil"/>
            </w:tcBorders>
          </w:tcPr>
          <w:p w:rsidR="003F3BED" w:rsidRDefault="003F3BED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3F3BED" w:rsidRDefault="003F3BED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3BED" w:rsidRDefault="00370B0F">
            <w:pPr>
              <w:pStyle w:val="TableParagraph"/>
              <w:spacing w:line="294" w:lineRule="auto"/>
              <w:ind w:left="102" w:right="60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Employer dissatisfied with training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outcomes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from attendance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at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campus</w:t>
            </w:r>
            <w:r>
              <w:rPr>
                <w:rFonts w:ascii="Arial" w:eastAsia="Arial" w:hAnsi="Arial" w:cs="Arial"/>
                <w:color w:val="78278B"/>
                <w:sz w:val="17"/>
                <w:szCs w:val="17"/>
              </w:rPr>
              <w:t>.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2" w:space="0" w:color="78278B"/>
              <w:right w:val="nil"/>
            </w:tcBorders>
          </w:tcPr>
          <w:p w:rsidR="003F3BED" w:rsidRDefault="003F3BED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3F3BED" w:rsidRDefault="003F3BED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3BED" w:rsidRDefault="00370B0F">
            <w:pPr>
              <w:pStyle w:val="TableParagraph"/>
              <w:spacing w:line="294" w:lineRule="auto"/>
              <w:ind w:left="80" w:right="2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Access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equipment donations,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premium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client to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assist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with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positioning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</w:p>
          <w:p w:rsidR="003F3BED" w:rsidRDefault="00370B0F">
            <w:pPr>
              <w:pStyle w:val="TableParagraph"/>
              <w:spacing w:before="1" w:line="294" w:lineRule="auto"/>
              <w:ind w:left="80" w:right="123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proofErr w:type="gramStart"/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proofErr w:type="gramEnd"/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marketplace,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currency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teachers,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increased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number of apprentices, first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option to any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fee-for-service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training.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2" w:space="0" w:color="78278B"/>
              <w:right w:val="nil"/>
            </w:tcBorders>
          </w:tcPr>
          <w:p w:rsidR="003F3BED" w:rsidRDefault="003F3BED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3F3BED" w:rsidRDefault="003F3BED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3BED" w:rsidRDefault="00370B0F">
            <w:pPr>
              <w:pStyle w:val="TableParagraph"/>
              <w:spacing w:line="294" w:lineRule="auto"/>
              <w:ind w:left="80" w:righ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8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raining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completely </w:t>
            </w:r>
            <w:proofErr w:type="spellStart"/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contextualised</w:t>
            </w:r>
            <w:proofErr w:type="spellEnd"/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 the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practices and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equipment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used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their workplace,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less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time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away from the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workplace,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improved productivit</w:t>
            </w:r>
            <w:r>
              <w:rPr>
                <w:rFonts w:ascii="Arial" w:eastAsia="Arial" w:hAnsi="Arial" w:cs="Arial"/>
                <w:color w:val="231F20"/>
                <w:spacing w:val="-13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greater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value</w:t>
            </w:r>
          </w:p>
          <w:p w:rsidR="003F3BED" w:rsidRDefault="00370B0F">
            <w:pPr>
              <w:pStyle w:val="TableParagraph"/>
              <w:spacing w:before="1" w:line="294" w:lineRule="auto"/>
              <w:ind w:left="80" w:right="437"/>
              <w:rPr>
                <w:rFonts w:ascii="Arial" w:eastAsia="Arial" w:hAnsi="Arial" w:cs="Arial"/>
                <w:sz w:val="17"/>
                <w:szCs w:val="17"/>
              </w:rPr>
            </w:pPr>
            <w:proofErr w:type="gramStart"/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for</w:t>
            </w:r>
            <w:proofErr w:type="gramEnd"/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their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training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dollar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by leveraging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government funding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sources.</w:t>
            </w:r>
          </w:p>
        </w:tc>
      </w:tr>
      <w:tr w:rsidR="003F3BED">
        <w:trPr>
          <w:trHeight w:hRule="exact" w:val="1551"/>
        </w:trPr>
        <w:tc>
          <w:tcPr>
            <w:tcW w:w="2529" w:type="dxa"/>
            <w:tcBorders>
              <w:top w:val="single" w:sz="2" w:space="0" w:color="78278B"/>
              <w:left w:val="nil"/>
              <w:bottom w:val="single" w:sz="2" w:space="0" w:color="78278B"/>
              <w:right w:val="nil"/>
            </w:tcBorders>
          </w:tcPr>
          <w:p w:rsidR="003F3BED" w:rsidRDefault="00370B0F">
            <w:pPr>
              <w:pStyle w:val="TableParagraph"/>
              <w:spacing w:before="47"/>
              <w:ind w:left="8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i/>
                <w:color w:val="78278B"/>
                <w:sz w:val="17"/>
                <w:szCs w:val="17"/>
              </w:rPr>
              <w:t xml:space="preserve">For-profit </w:t>
            </w:r>
            <w:r>
              <w:rPr>
                <w:rFonts w:ascii="Arial" w:eastAsia="Arial" w:hAnsi="Arial" w:cs="Arial"/>
                <w:b/>
                <w:bCs/>
                <w:i/>
                <w:color w:val="78278B"/>
                <w:spacing w:val="-4"/>
                <w:sz w:val="17"/>
                <w:szCs w:val="17"/>
              </w:rPr>
              <w:t>RT</w:t>
            </w:r>
            <w:r>
              <w:rPr>
                <w:rFonts w:ascii="Arial" w:eastAsia="Arial" w:hAnsi="Arial" w:cs="Arial"/>
                <w:b/>
                <w:bCs/>
                <w:i/>
                <w:color w:val="78278B"/>
                <w:sz w:val="17"/>
                <w:szCs w:val="17"/>
              </w:rPr>
              <w:t>O</w:t>
            </w:r>
          </w:p>
          <w:p w:rsidR="003F3BED" w:rsidRDefault="003F3BED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3F3BED" w:rsidRDefault="00370B0F">
            <w:pPr>
              <w:pStyle w:val="TableParagraph"/>
              <w:spacing w:line="294" w:lineRule="auto"/>
              <w:ind w:left="80" w:right="10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8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raining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whole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workforce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 safet</w:t>
            </w:r>
            <w:r>
              <w:rPr>
                <w:rFonts w:ascii="Arial" w:eastAsia="Arial" w:hAnsi="Arial" w:cs="Arial"/>
                <w:color w:val="231F20"/>
                <w:spacing w:val="-14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.</w:t>
            </w:r>
          </w:p>
        </w:tc>
        <w:tc>
          <w:tcPr>
            <w:tcW w:w="2667" w:type="dxa"/>
            <w:tcBorders>
              <w:top w:val="single" w:sz="2" w:space="0" w:color="78278B"/>
              <w:left w:val="nil"/>
              <w:bottom w:val="single" w:sz="2" w:space="0" w:color="78278B"/>
              <w:right w:val="nil"/>
            </w:tcBorders>
          </w:tcPr>
          <w:p w:rsidR="003F3BED" w:rsidRDefault="003F3BED">
            <w:pPr>
              <w:pStyle w:val="TableParagraph"/>
              <w:spacing w:before="4" w:line="140" w:lineRule="exact"/>
              <w:rPr>
                <w:sz w:val="14"/>
                <w:szCs w:val="14"/>
              </w:rPr>
            </w:pPr>
          </w:p>
          <w:p w:rsidR="003F3BED" w:rsidRDefault="003F3BED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3BED" w:rsidRDefault="00370B0F">
            <w:pPr>
              <w:pStyle w:val="TableParagraph"/>
              <w:spacing w:line="294" w:lineRule="auto"/>
              <w:ind w:left="102" w:right="7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Approached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by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industry/ employe</w:t>
            </w:r>
            <w:r>
              <w:rPr>
                <w:rFonts w:ascii="Arial" w:eastAsia="Arial" w:hAnsi="Arial" w:cs="Arial"/>
                <w:color w:val="231F20"/>
                <w:spacing w:val="-1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.</w:t>
            </w:r>
          </w:p>
        </w:tc>
        <w:tc>
          <w:tcPr>
            <w:tcW w:w="2348" w:type="dxa"/>
            <w:tcBorders>
              <w:top w:val="single" w:sz="2" w:space="0" w:color="78278B"/>
              <w:left w:val="nil"/>
              <w:bottom w:val="single" w:sz="2" w:space="0" w:color="78278B"/>
              <w:right w:val="nil"/>
            </w:tcBorders>
          </w:tcPr>
          <w:p w:rsidR="003F3BED" w:rsidRDefault="003F3BED">
            <w:pPr>
              <w:pStyle w:val="TableParagraph"/>
              <w:spacing w:before="4" w:line="140" w:lineRule="exact"/>
              <w:rPr>
                <w:sz w:val="14"/>
                <w:szCs w:val="14"/>
              </w:rPr>
            </w:pPr>
          </w:p>
          <w:p w:rsidR="003F3BED" w:rsidRDefault="003F3BED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3BED" w:rsidRDefault="00370B0F">
            <w:pPr>
              <w:pStyle w:val="TableParagraph"/>
              <w:spacing w:line="294" w:lineRule="auto"/>
              <w:ind w:left="80" w:right="26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Ongoing/annual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training provided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company uses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us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other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training also.</w:t>
            </w:r>
          </w:p>
        </w:tc>
        <w:tc>
          <w:tcPr>
            <w:tcW w:w="2480" w:type="dxa"/>
            <w:tcBorders>
              <w:top w:val="single" w:sz="2" w:space="0" w:color="78278B"/>
              <w:left w:val="nil"/>
              <w:bottom w:val="single" w:sz="2" w:space="0" w:color="78278B"/>
              <w:right w:val="nil"/>
            </w:tcBorders>
          </w:tcPr>
          <w:p w:rsidR="003F3BED" w:rsidRDefault="003F3BED">
            <w:pPr>
              <w:pStyle w:val="TableParagraph"/>
              <w:spacing w:before="4" w:line="140" w:lineRule="exact"/>
              <w:rPr>
                <w:sz w:val="14"/>
                <w:szCs w:val="14"/>
              </w:rPr>
            </w:pPr>
          </w:p>
          <w:p w:rsidR="003F3BED" w:rsidRDefault="003F3BED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3BED" w:rsidRDefault="00370B0F">
            <w:pPr>
              <w:pStyle w:val="TableParagraph"/>
              <w:spacing w:line="294" w:lineRule="auto"/>
              <w:ind w:left="80" w:right="8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learning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fro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thi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partner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-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shi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als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impac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content 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othe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trainin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programs delivere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industry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;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content target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curren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needs/issues.</w:t>
            </w:r>
          </w:p>
        </w:tc>
      </w:tr>
      <w:tr w:rsidR="003F3BED">
        <w:trPr>
          <w:trHeight w:hRule="exact" w:val="916"/>
        </w:trPr>
        <w:tc>
          <w:tcPr>
            <w:tcW w:w="2529" w:type="dxa"/>
            <w:tcBorders>
              <w:top w:val="single" w:sz="2" w:space="0" w:color="78278B"/>
              <w:left w:val="nil"/>
              <w:bottom w:val="single" w:sz="8" w:space="0" w:color="78278B"/>
              <w:right w:val="nil"/>
            </w:tcBorders>
          </w:tcPr>
          <w:p w:rsidR="003F3BED" w:rsidRDefault="00370B0F">
            <w:pPr>
              <w:pStyle w:val="TableParagraph"/>
              <w:spacing w:before="47"/>
              <w:ind w:left="8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i/>
                <w:color w:val="78278B"/>
                <w:sz w:val="17"/>
                <w:szCs w:val="17"/>
              </w:rPr>
              <w:t xml:space="preserve">Non-profit </w:t>
            </w:r>
            <w:r>
              <w:rPr>
                <w:rFonts w:ascii="Arial" w:eastAsia="Arial" w:hAnsi="Arial" w:cs="Arial"/>
                <w:b/>
                <w:bCs/>
                <w:i/>
                <w:color w:val="78278B"/>
                <w:spacing w:val="-4"/>
                <w:sz w:val="17"/>
                <w:szCs w:val="17"/>
              </w:rPr>
              <w:t>RT</w:t>
            </w:r>
            <w:r>
              <w:rPr>
                <w:rFonts w:ascii="Arial" w:eastAsia="Arial" w:hAnsi="Arial" w:cs="Arial"/>
                <w:b/>
                <w:bCs/>
                <w:i/>
                <w:color w:val="78278B"/>
                <w:sz w:val="17"/>
                <w:szCs w:val="17"/>
              </w:rPr>
              <w:t>O</w:t>
            </w:r>
          </w:p>
          <w:p w:rsidR="003F3BED" w:rsidRDefault="003F3BED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3F3BED" w:rsidRDefault="00370B0F">
            <w:pPr>
              <w:pStyle w:val="TableParagraph"/>
              <w:spacing w:line="294" w:lineRule="auto"/>
              <w:ind w:left="80" w:right="24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0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deliver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timely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relevant training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where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gaps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exist.</w:t>
            </w:r>
          </w:p>
        </w:tc>
        <w:tc>
          <w:tcPr>
            <w:tcW w:w="2667" w:type="dxa"/>
            <w:tcBorders>
              <w:top w:val="single" w:sz="2" w:space="0" w:color="78278B"/>
              <w:left w:val="nil"/>
              <w:bottom w:val="single" w:sz="8" w:space="0" w:color="78278B"/>
              <w:right w:val="nil"/>
            </w:tcBorders>
          </w:tcPr>
          <w:p w:rsidR="003F3BED" w:rsidRDefault="003F3BED">
            <w:pPr>
              <w:pStyle w:val="TableParagraph"/>
              <w:spacing w:before="4" w:line="140" w:lineRule="exact"/>
              <w:rPr>
                <w:sz w:val="14"/>
                <w:szCs w:val="14"/>
              </w:rPr>
            </w:pPr>
          </w:p>
          <w:p w:rsidR="003F3BED" w:rsidRDefault="003F3BED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3BED" w:rsidRDefault="00370B0F">
            <w:pPr>
              <w:pStyle w:val="TableParagraph"/>
              <w:spacing w:line="294" w:lineRule="auto"/>
              <w:ind w:left="102" w:right="8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By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direct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approach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industry where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partnership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funding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arose.</w:t>
            </w:r>
          </w:p>
        </w:tc>
        <w:tc>
          <w:tcPr>
            <w:tcW w:w="2348" w:type="dxa"/>
            <w:tcBorders>
              <w:top w:val="single" w:sz="2" w:space="0" w:color="78278B"/>
              <w:left w:val="nil"/>
              <w:bottom w:val="single" w:sz="8" w:space="0" w:color="78278B"/>
              <w:right w:val="nil"/>
            </w:tcBorders>
          </w:tcPr>
          <w:p w:rsidR="003F3BED" w:rsidRDefault="003F3BED">
            <w:pPr>
              <w:pStyle w:val="TableParagraph"/>
              <w:spacing w:before="4" w:line="140" w:lineRule="exact"/>
              <w:rPr>
                <w:sz w:val="14"/>
                <w:szCs w:val="14"/>
              </w:rPr>
            </w:pPr>
          </w:p>
          <w:p w:rsidR="003F3BED" w:rsidRDefault="003F3BED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3BED" w:rsidRDefault="00370B0F">
            <w:pPr>
              <w:pStyle w:val="TableParagraph"/>
              <w:spacing w:line="294" w:lineRule="auto"/>
              <w:ind w:left="80" w:right="49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Keeping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up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with industry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needs.</w:t>
            </w:r>
          </w:p>
        </w:tc>
        <w:tc>
          <w:tcPr>
            <w:tcW w:w="2480" w:type="dxa"/>
            <w:tcBorders>
              <w:top w:val="single" w:sz="2" w:space="0" w:color="78278B"/>
              <w:left w:val="nil"/>
              <w:bottom w:val="single" w:sz="8" w:space="0" w:color="78278B"/>
              <w:right w:val="nil"/>
            </w:tcBorders>
          </w:tcPr>
          <w:p w:rsidR="003F3BED" w:rsidRDefault="003F3BED">
            <w:pPr>
              <w:pStyle w:val="TableParagraph"/>
              <w:spacing w:before="4" w:line="140" w:lineRule="exact"/>
              <w:rPr>
                <w:sz w:val="14"/>
                <w:szCs w:val="14"/>
              </w:rPr>
            </w:pPr>
          </w:p>
          <w:p w:rsidR="003F3BED" w:rsidRDefault="003F3BED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3BED" w:rsidRDefault="00370B0F">
            <w:pPr>
              <w:pStyle w:val="TableParagraph"/>
              <w:spacing w:line="294" w:lineRule="auto"/>
              <w:ind w:left="80" w:right="20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better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skilled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job-ready workforce.</w:t>
            </w:r>
          </w:p>
        </w:tc>
      </w:tr>
    </w:tbl>
    <w:p w:rsidR="003F3BED" w:rsidRDefault="003F3BED">
      <w:pPr>
        <w:spacing w:before="3" w:line="170" w:lineRule="exact"/>
        <w:rPr>
          <w:sz w:val="17"/>
          <w:szCs w:val="17"/>
        </w:rPr>
      </w:pPr>
    </w:p>
    <w:p w:rsidR="003F3BED" w:rsidRDefault="00370B0F">
      <w:pPr>
        <w:spacing w:before="74"/>
        <w:ind w:left="13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78278B"/>
          <w:spacing w:val="-2"/>
          <w:sz w:val="20"/>
          <w:szCs w:val="20"/>
        </w:rPr>
        <w:t>Wha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78278B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-2"/>
          <w:sz w:val="20"/>
          <w:szCs w:val="20"/>
        </w:rPr>
        <w:t>factor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78278B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-2"/>
          <w:sz w:val="20"/>
          <w:szCs w:val="20"/>
        </w:rPr>
        <w:t>creat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78278B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-2"/>
          <w:sz w:val="20"/>
          <w:szCs w:val="20"/>
        </w:rPr>
        <w:t>an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78278B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-2"/>
          <w:sz w:val="20"/>
          <w:szCs w:val="20"/>
        </w:rPr>
        <w:t>sustai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78278B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-2"/>
          <w:sz w:val="20"/>
          <w:szCs w:val="20"/>
        </w:rPr>
        <w:t>partnerships?</w:t>
      </w:r>
    </w:p>
    <w:p w:rsidR="003F3BED" w:rsidRDefault="003F3BED">
      <w:pPr>
        <w:spacing w:before="4" w:line="130" w:lineRule="exact"/>
        <w:rPr>
          <w:sz w:val="13"/>
          <w:szCs w:val="13"/>
        </w:rPr>
      </w:pPr>
    </w:p>
    <w:p w:rsidR="003F3BED" w:rsidRDefault="003F3BED">
      <w:pPr>
        <w:spacing w:line="130" w:lineRule="exact"/>
        <w:rPr>
          <w:sz w:val="13"/>
          <w:szCs w:val="13"/>
        </w:rPr>
        <w:sectPr w:rsidR="003F3BED">
          <w:headerReference w:type="default" r:id="rId14"/>
          <w:pgSz w:w="11906" w:h="16840"/>
          <w:pgMar w:top="3380" w:right="60" w:bottom="1120" w:left="640" w:header="3199" w:footer="930" w:gutter="0"/>
          <w:cols w:space="720"/>
        </w:sectPr>
      </w:pPr>
    </w:p>
    <w:p w:rsidR="003F3BED" w:rsidRDefault="00370B0F">
      <w:pPr>
        <w:pStyle w:val="BodyText"/>
        <w:spacing w:before="87"/>
        <w:ind w:left="130"/>
        <w:rPr>
          <w:rFonts w:cs="Trebuchet MS"/>
        </w:rPr>
      </w:pPr>
      <w:r>
        <w:lastRenderedPageBreak/>
        <w:pict>
          <v:group id="_x0000_s1110" style="position:absolute;left:0;text-align:left;margin-left:304.6pt;margin-top:512.25pt;width:259.75pt;height:260.4pt;z-index:-251651072;mso-position-horizontal-relative:page;mso-position-vertical-relative:page" coordorigin="6092,10245" coordsize="5195,5208">
            <v:group id="_x0000_s1138" style="position:absolute;left:6234;top:11730;width:2492;height:3720" coordorigin="6234,11730" coordsize="2492,3720">
              <v:shape id="_x0000_s1139" style="position:absolute;left:6234;top:11730;width:2492;height:3720" coordorigin="6234,11730" coordsize="2492,3720" path="m6553,11730r-30,54l6495,11840r-27,56l6442,11953r-24,58l6395,12069r-22,59l6353,12188r-18,61l6318,12310r-16,62l6288,12434r-12,63l6265,12560r-9,64l6248,12689r-6,65l6238,12820r-3,65l6234,12952r9,203l6266,13353r40,193l6359,13733r68,181l6508,14089r93,166l6707,14413r117,150l6952,14703r138,130l7238,14952r157,109l7560,15157r172,84l7912,15311r186,57l8290,15411r197,27l8689,15450r-8,-408l8727,12917,6553,11730xe" fillcolor="#aa86b9" stroked="f">
                <v:path arrowok="t"/>
              </v:shape>
            </v:group>
            <v:group id="_x0000_s1136" style="position:absolute;left:6553;top:10506;width:4292;height:2694" coordorigin="6553,10506" coordsize="4292,2694">
              <v:shape id="_x0000_s1137" style="position:absolute;left:6553;top:10506;width:4292;height:2694" coordorigin="6553,10506" coordsize="4292,2694" path="m8623,10506r-190,13l8245,10547r-185,42l7879,10645r-177,69l7531,10797r-166,96l7207,11001r-150,122l6916,11257r-132,145l6663,11560r-110,170l6914,11928r1746,1271l10845,11710r-33,-53l10778,11605r-36,-51l10705,11503r-38,-50l10628,11405r-41,-48l10544,11310r-43,-46l10456,11219r-46,-44l10363,11132r-49,-42l10264,11050r-51,-40l10161,10972r-54,-38l10052,10898r-56,-34l9939,10830r-181,-93l9574,10660r-187,-61l9197,10553r-191,-31l8815,10507r-192,-1xe" fillcolor="#245887" stroked="f">
                <v:path arrowok="t"/>
              </v:shape>
            </v:group>
            <v:group id="_x0000_s1134" style="position:absolute;left:8641;top:11710;width:2515;height:3741" coordorigin="8641,11710" coordsize="2515,3741">
              <v:shape id="_x0000_s1135" style="position:absolute;left:8641;top:11710;width:2515;height:3741" coordorigin="8641,11710" coordsize="2515,3741" path="m10845,11710r-362,236l8641,12971r48,2479l8751,15449r63,-4l8876,15440r62,-6l9000,15426r62,-10l9124,15405r62,-13l9248,15378r61,-16l9370,15344r61,-19l9492,15304r60,-22l9612,15257r60,-25l9731,15204r59,-29l9848,15144r58,-33l10077,15002r160,-121l10384,14750r136,-142l10643,14457r111,-159l10852,14132r84,-172l11008,13782r57,-183l11109,13412r30,-189l11155,13031r1,-192l11142,12646r-28,-192l11070,12263r-59,-188l10936,11890r-91,-180xe" fillcolor="#7bb0dc" stroked="f">
                <v:path arrowok="t"/>
              </v:shape>
            </v:group>
            <v:group id="_x0000_s1131" style="position:absolute;left:6431;top:10626;width:4605;height:4605" coordorigin="6431,10626" coordsize="4605,4605">
              <v:shape id="_x0000_s1133" style="position:absolute;left:6431;top:10626;width:4605;height:4605" coordorigin="6431,10626" coordsize="4605,4605" path="m8733,10626r-189,8l8360,10656r-180,37l8005,10744r-168,63l7675,10883r-155,88l7373,11070r-138,111l7105,11301r-120,129l6875,11569r-99,147l6688,11871r-76,162l6548,12201r-51,174l6461,12555r-23,185l6431,12929r7,189l6461,13302r36,180l6548,13657r64,168l6688,13987r88,155l6875,14289r110,138l7105,14557r130,120l7373,14787r147,99l7675,14974r162,76l8005,15114r175,50l8360,15201r184,23l8733,15231r189,-7l9107,15201r179,-37l9461,15114r168,-64l9791,14974r155,-88l10093,14787r139,-110l10361,14557r120,-130l10591,14289r100,-147l10779,13987r76,-162l10918,13657r51,-175l11006,13302r22,-184l11036,12929r-8,-189l11006,12555r-37,-180l10918,12201r-63,-168l10779,11871r-88,-155l10591,11569r-110,-139l10361,11301r-129,-120l10093,11070r-147,-99l9791,10883r-162,-76l9461,10744r-175,-51l9107,10656r-185,-22l8733,10626xe" fillcolor="#245887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132" type="#_x0000_t75" style="position:absolute;left:6092;top:10969;width:5195;height:4272">
                <v:imagedata r:id="rId15" o:title=""/>
              </v:shape>
            </v:group>
            <v:group id="_x0000_s1128" style="position:absolute;left:8258;top:10272;width:127;height:166" coordorigin="8258,10272" coordsize="127,166">
              <v:shape id="_x0000_s1130" style="position:absolute;left:8258;top:10272;width:127;height:166" coordorigin="8258,10272" coordsize="127,166" path="m8340,10272r-12,1l8258,10283r21,156l8311,10434r-8,-58l8338,10371r40,-22l8299,10349r-6,-44l8320,10301r7,l8382,10301r-4,-9l8364,10278r-9,-4l8340,10272xe" fillcolor="#245887" stroked="f">
                <v:path arrowok="t"/>
              </v:shape>
              <v:shape id="_x0000_s1129" style="position:absolute;left:8258;top:10272;width:127;height:166" coordorigin="8258,10272" coordsize="127,166" path="m8382,10301r-55,l8336,10301r5,2l8348,10309r3,5l8352,10324r,4l8299,10349r79,l8379,10346r6,-14l8385,10324r-3,-22l8382,10301xe" fillcolor="#245887" stroked="f">
                <v:path arrowok="t"/>
              </v:shape>
            </v:group>
            <v:group id="_x0000_s1124" style="position:absolute;left:8410;top:10254;width:132;height:166" coordorigin="8410,10254" coordsize="132,166">
              <v:shape id="_x0000_s1127" style="position:absolute;left:8410;top:10254;width:132;height:166" coordorigin="8410,10254" coordsize="132,166" path="m8526,10254r-116,9l8423,10420r119,-10l8540,10391r-88,l8449,10348r78,-6l8526,10322r-80,l8444,10287r84,-7l8526,10254xe" fillcolor="#245887" stroked="f">
                <v:path arrowok="t"/>
              </v:shape>
              <v:shape id="_x0000_s1126" style="position:absolute;left:8410;top:10254;width:132;height:166" coordorigin="8410,10254" coordsize="132,166" path="m8540,10384r-88,7l8540,10391r,-7xe" fillcolor="#245887" stroked="f">
                <v:path arrowok="t"/>
              </v:shape>
              <v:shape id="_x0000_s1125" style="position:absolute;left:8410;top:10254;width:132;height:166" coordorigin="8410,10254" coordsize="132,166" path="m8525,10315r-79,7l8526,10322r-1,-7xe" fillcolor="#245887" stroked="f">
                <v:path arrowok="t"/>
              </v:shape>
            </v:group>
            <v:group id="_x0000_s1121" style="position:absolute;left:8558;top:10247;width:152;height:162" coordorigin="8558,10247" coordsize="152,162">
              <v:shape id="_x0000_s1123" style="position:absolute;left:8558;top:10247;width:152;height:162" coordorigin="8558,10247" coordsize="152,162" path="m8632,10247r-59,28l8558,10331r,6l8597,10402r42,8l8660,10406r18,-8l8694,10384r,-1l8623,10383r-11,-4l8603,10368r-9,-16l8591,10329r,-3l8594,10304r8,-15l8610,10279r10,-4l8646,10274r45,l8673,10256r-19,-7l8632,10247xe" fillcolor="#245887" stroked="f">
                <v:path arrowok="t"/>
              </v:shape>
              <v:shape id="_x0000_s1122" style="position:absolute;left:8558;top:10247;width:152;height:162" coordorigin="8558,10247" coordsize="152,162" path="m8691,10274r-45,l8657,10278r11,12l8675,10307r3,22l8678,10331r-3,22l8623,10383r71,l8703,10368r6,-19l8710,10329r1,-3l8709,10308r-6,-17l8691,10274xe" fillcolor="#245887" stroked="f">
                <v:path arrowok="t"/>
              </v:shape>
            </v:group>
            <v:group id="_x0000_s1117" style="position:absolute;left:8735;top:10249;width:125;height:158" coordorigin="8735,10249" coordsize="125,158">
              <v:shape id="_x0000_s1120" style="position:absolute;left:8735;top:10249;width:125;height:158" coordorigin="8735,10249" coordsize="125,158" path="m8741,10249r-6,157l8767,10407r2,-59l8821,10348r34,-25l8800,10323r-30,-1l8772,10277r84,l8846,10263r-8,-5l8824,10253r-13,-1l8741,10249xe" fillcolor="#245887" stroked="f">
                <v:path arrowok="t"/>
              </v:shape>
              <v:shape id="_x0000_s1119" style="position:absolute;left:8735;top:10249;width:125;height:158" coordorigin="8735,10249" coordsize="125,158" path="m8821,10348r-52,l8804,10350r11,-1l8821,10348xe" fillcolor="#245887" stroked="f">
                <v:path arrowok="t"/>
              </v:shape>
              <v:shape id="_x0000_s1118" style="position:absolute;left:8735;top:10249;width:125;height:158" coordorigin="8735,10249" coordsize="125,158" path="m8856,10277r-84,l8798,10278r8,1l8815,10281r4,2l8825,10291r2,5l8826,10306r-26,17l8855,10323r2,-3l8859,10312r1,-22l8857,10279r-1,-2xe" fillcolor="#245887" stroked="f">
                <v:path arrowok="t"/>
              </v:shape>
            </v:group>
            <v:group id="_x0000_s1115" style="position:absolute;left:8880;top:10257;width:113;height:165" coordorigin="8880,10257" coordsize="113,165">
              <v:shape id="_x0000_s1116" style="position:absolute;left:8880;top:10257;width:113;height:165" coordorigin="8880,10257" coordsize="113,165" path="m8894,10257r-14,156l8990,10423r3,-27l8914,10389r12,-129l8894,10257xe" fillcolor="#245887" stroked="f">
                <v:path arrowok="t"/>
              </v:shape>
            </v:group>
            <v:group id="_x0000_s1111" style="position:absolute;left:9011;top:10270;width:138;height:173" coordorigin="9011,10270" coordsize="138,173">
              <v:shape id="_x0000_s1114" style="position:absolute;left:9011;top:10270;width:138;height:173" coordorigin="9011,10270" coordsize="138,173" path="m9033,10270r-22,155l9129,10442r4,-26l9046,10403r6,-42l9132,10361r2,-15l9056,10335r5,-35l9147,10300r2,-14l9033,10270xe" fillcolor="#245887" stroked="f">
                <v:path arrowok="t"/>
              </v:shape>
              <v:shape id="_x0000_s1113" style="position:absolute;left:9011;top:10270;width:138;height:173" coordorigin="9011,10270" coordsize="138,173" path="m9132,10361r-80,l9130,10372r2,-11xe" fillcolor="#245887" stroked="f">
                <v:path arrowok="t"/>
              </v:shape>
              <v:shape id="_x0000_s1112" style="position:absolute;left:9011;top:10270;width:138;height:173" coordorigin="9011,10270" coordsize="138,173" path="m9147,10300r-86,l9145,10313r2,-13xe" fillcolor="#245887" stroked="f">
                <v:path arrowok="t"/>
              </v:shape>
            </v:group>
            <w10:wrap anchorx="page" anchory="page"/>
          </v:group>
        </w:pict>
      </w:r>
      <w:r>
        <w:rPr>
          <w:rFonts w:cs="Trebuchet MS"/>
          <w:color w:val="231F20"/>
          <w:spacing w:val="-9"/>
        </w:rPr>
        <w:t>P</w:t>
      </w:r>
      <w:r>
        <w:rPr>
          <w:rFonts w:cs="Trebuchet MS"/>
          <w:color w:val="231F20"/>
        </w:rPr>
        <w:t>artnerships may start through a variety of means including:</w:t>
      </w:r>
    </w:p>
    <w:p w:rsidR="003F3BED" w:rsidRDefault="00370B0F">
      <w:pPr>
        <w:pStyle w:val="BodyText"/>
        <w:numPr>
          <w:ilvl w:val="0"/>
          <w:numId w:val="1"/>
        </w:numPr>
        <w:tabs>
          <w:tab w:val="left" w:pos="414"/>
        </w:tabs>
        <w:spacing w:before="33" w:line="365" w:lineRule="exact"/>
        <w:ind w:left="414"/>
      </w:pPr>
      <w:r>
        <w:rPr>
          <w:color w:val="231F20"/>
        </w:rPr>
        <w:t>third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referral</w:t>
      </w:r>
    </w:p>
    <w:p w:rsidR="003F3BED" w:rsidRDefault="00370B0F">
      <w:pPr>
        <w:pStyle w:val="BodyText"/>
        <w:numPr>
          <w:ilvl w:val="0"/>
          <w:numId w:val="1"/>
        </w:numPr>
        <w:tabs>
          <w:tab w:val="left" w:pos="414"/>
        </w:tabs>
        <w:spacing w:line="317" w:lineRule="exact"/>
        <w:ind w:left="414"/>
      </w:pPr>
      <w:r>
        <w:rPr>
          <w:color w:val="231F20"/>
        </w:rPr>
        <w:t>professional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personal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relationships</w:t>
      </w:r>
    </w:p>
    <w:p w:rsidR="003F3BED" w:rsidRDefault="00370B0F">
      <w:pPr>
        <w:pStyle w:val="BodyText"/>
        <w:numPr>
          <w:ilvl w:val="0"/>
          <w:numId w:val="1"/>
        </w:numPr>
        <w:tabs>
          <w:tab w:val="left" w:pos="414"/>
        </w:tabs>
        <w:spacing w:line="317" w:lineRule="exact"/>
        <w:ind w:left="414"/>
      </w:pPr>
      <w:r>
        <w:rPr>
          <w:color w:val="231F20"/>
        </w:rPr>
        <w:t>existing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networks</w:t>
      </w:r>
    </w:p>
    <w:p w:rsidR="003F3BED" w:rsidRDefault="00370B0F">
      <w:pPr>
        <w:pStyle w:val="BodyText"/>
        <w:numPr>
          <w:ilvl w:val="0"/>
          <w:numId w:val="1"/>
        </w:numPr>
        <w:tabs>
          <w:tab w:val="left" w:pos="414"/>
        </w:tabs>
        <w:spacing w:line="323" w:lineRule="exact"/>
        <w:ind w:left="414"/>
      </w:pPr>
      <w:r>
        <w:rPr>
          <w:color w:val="231F20"/>
          <w:spacing w:val="-8"/>
        </w:rPr>
        <w:t>R</w:t>
      </w:r>
      <w:r>
        <w:rPr>
          <w:color w:val="231F20"/>
          <w:spacing w:val="-11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prestige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reputation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 building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trust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</w:p>
    <w:p w:rsidR="003F3BED" w:rsidRDefault="00370B0F">
      <w:pPr>
        <w:pStyle w:val="BodyText"/>
        <w:spacing w:before="20"/>
        <w:ind w:left="414"/>
      </w:pPr>
      <w:proofErr w:type="gramStart"/>
      <w:r>
        <w:rPr>
          <w:color w:val="231F20"/>
        </w:rPr>
        <w:t>indust</w:t>
      </w:r>
      <w:r>
        <w:rPr>
          <w:color w:val="231F20"/>
          <w:spacing w:val="-1"/>
        </w:rPr>
        <w:t>r</w:t>
      </w:r>
      <w:r>
        <w:rPr>
          <w:color w:val="231F20"/>
          <w:spacing w:val="-22"/>
        </w:rPr>
        <w:t>y</w:t>
      </w:r>
      <w:proofErr w:type="gramEnd"/>
      <w:r>
        <w:rPr>
          <w:color w:val="231F20"/>
        </w:rPr>
        <w:t>.</w:t>
      </w:r>
    </w:p>
    <w:p w:rsidR="003F3BED" w:rsidRDefault="003F3BED">
      <w:pPr>
        <w:spacing w:before="8" w:line="100" w:lineRule="exact"/>
        <w:rPr>
          <w:sz w:val="10"/>
          <w:szCs w:val="10"/>
        </w:rPr>
      </w:pPr>
    </w:p>
    <w:p w:rsidR="003F3BED" w:rsidRDefault="00370B0F">
      <w:pPr>
        <w:pStyle w:val="BodyText"/>
        <w:spacing w:line="298" w:lineRule="auto"/>
        <w:ind w:left="130" w:right="436"/>
      </w:pPr>
      <w:r>
        <w:rPr>
          <w:color w:val="231F20"/>
        </w:rPr>
        <w:t>Direct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initiated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employer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 the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R</w:t>
      </w:r>
      <w:r>
        <w:rPr>
          <w:color w:val="231F20"/>
          <w:spacing w:val="-11"/>
        </w:rPr>
        <w:t>T</w:t>
      </w:r>
      <w:r>
        <w:rPr>
          <w:color w:val="231F20"/>
        </w:rPr>
        <w:t>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formal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tendering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process.</w:t>
      </w:r>
    </w:p>
    <w:p w:rsidR="003F3BED" w:rsidRDefault="003F3BED">
      <w:pPr>
        <w:spacing w:before="3" w:line="110" w:lineRule="exact"/>
        <w:rPr>
          <w:sz w:val="11"/>
          <w:szCs w:val="11"/>
        </w:rPr>
      </w:pPr>
    </w:p>
    <w:p w:rsidR="003F3BED" w:rsidRDefault="00370B0F">
      <w:pPr>
        <w:pStyle w:val="BodyText"/>
        <w:spacing w:line="298" w:lineRule="auto"/>
        <w:ind w:left="130" w:right="101"/>
        <w:rPr>
          <w:rFonts w:cs="Trebuchet MS"/>
        </w:rPr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elements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environment,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people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determine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success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w w:val="99"/>
        </w:rPr>
        <w:t xml:space="preserve"> </w:t>
      </w:r>
      <w:r>
        <w:rPr>
          <w:rFonts w:cs="Trebuchet MS"/>
          <w:color w:val="231F20"/>
        </w:rPr>
        <w:t>partnerships.</w:t>
      </w:r>
      <w:r>
        <w:rPr>
          <w:rFonts w:cs="Trebuchet MS"/>
          <w:color w:val="231F20"/>
          <w:spacing w:val="-5"/>
        </w:rPr>
        <w:t xml:space="preserve"> </w:t>
      </w:r>
      <w:r>
        <w:rPr>
          <w:rFonts w:cs="Trebuchet MS"/>
          <w:color w:val="231F20"/>
        </w:rPr>
        <w:t>These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elements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are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each</w:t>
      </w:r>
      <w:r>
        <w:rPr>
          <w:rFonts w:cs="Trebuchet MS"/>
          <w:color w:val="231F20"/>
          <w:spacing w:val="-1"/>
        </w:rPr>
        <w:t xml:space="preserve"> </w:t>
      </w:r>
      <w:r>
        <w:rPr>
          <w:rFonts w:cs="Trebuchet MS"/>
          <w:color w:val="231F20"/>
        </w:rPr>
        <w:t>outlined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figure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2.</w:t>
      </w:r>
    </w:p>
    <w:p w:rsidR="003F3BED" w:rsidRDefault="00370B0F">
      <w:pPr>
        <w:pStyle w:val="Heading5"/>
        <w:spacing w:before="76"/>
        <w:ind w:left="130"/>
        <w:rPr>
          <w:b w:val="0"/>
          <w:bCs w:val="0"/>
        </w:rPr>
      </w:pPr>
      <w:r>
        <w:br w:type="column"/>
      </w:r>
      <w:r>
        <w:rPr>
          <w:color w:val="78278B"/>
        </w:rPr>
        <w:lastRenderedPageBreak/>
        <w:t>Figure</w:t>
      </w:r>
      <w:r>
        <w:rPr>
          <w:color w:val="78278B"/>
          <w:spacing w:val="-4"/>
        </w:rPr>
        <w:t xml:space="preserve"> </w:t>
      </w:r>
      <w:proofErr w:type="gramStart"/>
      <w:r>
        <w:rPr>
          <w:color w:val="78278B"/>
        </w:rPr>
        <w:t xml:space="preserve">2 </w:t>
      </w:r>
      <w:r>
        <w:rPr>
          <w:color w:val="78278B"/>
          <w:spacing w:val="45"/>
        </w:rPr>
        <w:t xml:space="preserve"> </w:t>
      </w:r>
      <w:r>
        <w:rPr>
          <w:color w:val="78278B"/>
        </w:rPr>
        <w:t>Key</w:t>
      </w:r>
      <w:proofErr w:type="gramEnd"/>
      <w:r>
        <w:rPr>
          <w:color w:val="78278B"/>
          <w:spacing w:val="-3"/>
        </w:rPr>
        <w:t xml:space="preserve"> </w:t>
      </w:r>
      <w:r>
        <w:rPr>
          <w:color w:val="78278B"/>
        </w:rPr>
        <w:t>elements</w:t>
      </w:r>
      <w:r>
        <w:rPr>
          <w:color w:val="78278B"/>
          <w:spacing w:val="-4"/>
        </w:rPr>
        <w:t xml:space="preserve"> </w:t>
      </w:r>
      <w:r>
        <w:rPr>
          <w:color w:val="78278B"/>
        </w:rPr>
        <w:t>of</w:t>
      </w:r>
      <w:r>
        <w:rPr>
          <w:color w:val="78278B"/>
          <w:spacing w:val="-3"/>
        </w:rPr>
        <w:t xml:space="preserve"> </w:t>
      </w:r>
      <w:r>
        <w:rPr>
          <w:color w:val="78278B"/>
        </w:rPr>
        <w:t>a</w:t>
      </w:r>
      <w:r>
        <w:rPr>
          <w:color w:val="78278B"/>
          <w:spacing w:val="-3"/>
        </w:rPr>
        <w:t xml:space="preserve"> </w:t>
      </w:r>
      <w:r>
        <w:rPr>
          <w:color w:val="78278B"/>
        </w:rPr>
        <w:t>partnership</w:t>
      </w:r>
    </w:p>
    <w:p w:rsidR="003F3BED" w:rsidRDefault="003F3BED">
      <w:pPr>
        <w:sectPr w:rsidR="003F3BED">
          <w:type w:val="continuous"/>
          <w:pgSz w:w="11906" w:h="16840"/>
          <w:pgMar w:top="1560" w:right="60" w:bottom="280" w:left="640" w:header="720" w:footer="720" w:gutter="0"/>
          <w:cols w:num="2" w:space="720" w:equalWidth="0">
            <w:col w:w="5020" w:space="304"/>
            <w:col w:w="5882"/>
          </w:cols>
        </w:sectPr>
      </w:pPr>
    </w:p>
    <w:p w:rsidR="003F3BED" w:rsidRDefault="003F3BED">
      <w:pPr>
        <w:spacing w:before="7" w:line="130" w:lineRule="exact"/>
        <w:rPr>
          <w:sz w:val="13"/>
          <w:szCs w:val="13"/>
        </w:rPr>
      </w:pPr>
    </w:p>
    <w:p w:rsidR="003F3BED" w:rsidRDefault="003F3BED">
      <w:pPr>
        <w:spacing w:line="200" w:lineRule="exact"/>
        <w:rPr>
          <w:sz w:val="20"/>
          <w:szCs w:val="20"/>
        </w:rPr>
      </w:pPr>
    </w:p>
    <w:p w:rsidR="003F3BED" w:rsidRDefault="003F3BED">
      <w:pPr>
        <w:spacing w:line="200" w:lineRule="exact"/>
        <w:rPr>
          <w:sz w:val="20"/>
          <w:szCs w:val="20"/>
        </w:rPr>
      </w:pPr>
    </w:p>
    <w:p w:rsidR="003F3BED" w:rsidRDefault="003F3BED">
      <w:pPr>
        <w:spacing w:line="200" w:lineRule="exact"/>
        <w:rPr>
          <w:sz w:val="20"/>
          <w:szCs w:val="20"/>
        </w:rPr>
      </w:pPr>
    </w:p>
    <w:p w:rsidR="003F3BED" w:rsidRDefault="003F3BED">
      <w:pPr>
        <w:spacing w:line="200" w:lineRule="exact"/>
        <w:rPr>
          <w:sz w:val="20"/>
          <w:szCs w:val="20"/>
        </w:rPr>
      </w:pPr>
    </w:p>
    <w:p w:rsidR="003F3BED" w:rsidRDefault="003F3BED">
      <w:pPr>
        <w:spacing w:line="200" w:lineRule="exact"/>
        <w:rPr>
          <w:sz w:val="20"/>
          <w:szCs w:val="20"/>
        </w:rPr>
      </w:pPr>
    </w:p>
    <w:p w:rsidR="003F3BED" w:rsidRDefault="003F3BED">
      <w:pPr>
        <w:spacing w:line="200" w:lineRule="exact"/>
        <w:rPr>
          <w:sz w:val="20"/>
          <w:szCs w:val="20"/>
        </w:rPr>
      </w:pPr>
    </w:p>
    <w:p w:rsidR="003F3BED" w:rsidRDefault="003F3BED">
      <w:pPr>
        <w:spacing w:line="200" w:lineRule="exact"/>
        <w:rPr>
          <w:sz w:val="20"/>
          <w:szCs w:val="20"/>
        </w:rPr>
      </w:pPr>
    </w:p>
    <w:p w:rsidR="003F3BED" w:rsidRDefault="003F3BED">
      <w:pPr>
        <w:spacing w:line="200" w:lineRule="exact"/>
        <w:rPr>
          <w:sz w:val="20"/>
          <w:szCs w:val="20"/>
        </w:rPr>
        <w:sectPr w:rsidR="003F3BED">
          <w:headerReference w:type="even" r:id="rId16"/>
          <w:pgSz w:w="11906" w:h="16840"/>
          <w:pgMar w:top="1560" w:right="740" w:bottom="1120" w:left="60" w:header="0" w:footer="930" w:gutter="0"/>
          <w:cols w:space="720"/>
        </w:sectPr>
      </w:pPr>
    </w:p>
    <w:p w:rsidR="003F3BED" w:rsidRDefault="00370B0F">
      <w:pPr>
        <w:spacing w:before="74" w:line="312" w:lineRule="auto"/>
        <w:ind w:left="93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lastRenderedPageBreak/>
        <w:t>TH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78278B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KE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78278B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PL</w:t>
      </w:r>
      <w:r>
        <w:rPr>
          <w:rFonts w:ascii="Arial" w:eastAsia="Arial" w:hAnsi="Arial" w:cs="Arial"/>
          <w:b/>
          <w:bCs/>
          <w:color w:val="78278B"/>
          <w:spacing w:val="-17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YER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:</w:t>
      </w:r>
      <w:r>
        <w:rPr>
          <w:rFonts w:ascii="Arial" w:eastAsia="Arial" w:hAnsi="Arial" w:cs="Arial"/>
          <w:b/>
          <w:bCs/>
          <w:color w:val="78278B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FRO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 xml:space="preserve"> ‘VE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78278B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CHAMPION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’</w:t>
      </w:r>
      <w:r>
        <w:rPr>
          <w:rFonts w:ascii="Arial" w:eastAsia="Arial" w:hAnsi="Arial" w:cs="Arial"/>
          <w:b/>
          <w:bCs/>
          <w:color w:val="78278B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-2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78278B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‘VE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78278B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SYSTE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78278B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78278B"/>
          <w:spacing w:val="-13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VIG</w:t>
      </w:r>
      <w:r>
        <w:rPr>
          <w:rFonts w:ascii="Arial" w:eastAsia="Arial" w:hAnsi="Arial" w:cs="Arial"/>
          <w:b/>
          <w:bCs/>
          <w:color w:val="78278B"/>
          <w:spacing w:val="-14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78278B"/>
          <w:spacing w:val="-2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OR’</w:t>
      </w:r>
    </w:p>
    <w:p w:rsidR="003F3BED" w:rsidRDefault="00370B0F">
      <w:pPr>
        <w:pStyle w:val="BodyText"/>
        <w:spacing w:before="94" w:line="298" w:lineRule="auto"/>
        <w:ind w:left="932" w:right="230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nature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 partnerships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7"/>
        </w:rPr>
        <w:t>R</w:t>
      </w:r>
      <w:r>
        <w:rPr>
          <w:color w:val="231F20"/>
          <w:spacing w:val="-11"/>
        </w:rPr>
        <w:t>T</w:t>
      </w:r>
      <w:r>
        <w:rPr>
          <w:color w:val="231F20"/>
        </w:rPr>
        <w:t>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employers has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changed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years,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relationship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based 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fee-for-service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long-term collaboration</w:t>
      </w:r>
      <w:proofErr w:type="gramEnd"/>
      <w:r>
        <w:rPr>
          <w:color w:val="231F20"/>
        </w:rPr>
        <w:t>.</w:t>
      </w:r>
    </w:p>
    <w:p w:rsidR="003F3BED" w:rsidRDefault="003F3BED">
      <w:pPr>
        <w:spacing w:before="3" w:line="110" w:lineRule="exact"/>
        <w:rPr>
          <w:sz w:val="11"/>
          <w:szCs w:val="11"/>
        </w:rPr>
      </w:pPr>
    </w:p>
    <w:p w:rsidR="003F3BED" w:rsidRDefault="00370B0F">
      <w:pPr>
        <w:pStyle w:val="BodyText"/>
        <w:spacing w:line="298" w:lineRule="auto"/>
        <w:ind w:left="932"/>
      </w:pPr>
      <w:r>
        <w:rPr>
          <w:rFonts w:cs="Trebuchet MS"/>
          <w:color w:val="231F20"/>
        </w:rPr>
        <w:t>There has also been a major change in the key players. In earlier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studies,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important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figure</w:t>
      </w:r>
      <w:r>
        <w:rPr>
          <w:rFonts w:cs="Trebuchet MS"/>
          <w:color w:val="231F20"/>
          <w:spacing w:val="-1"/>
        </w:rPr>
        <w:t xml:space="preserve"> </w:t>
      </w:r>
      <w:r>
        <w:rPr>
          <w:rFonts w:cs="Trebuchet MS"/>
          <w:color w:val="231F20"/>
        </w:rPr>
        <w:t>was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a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‘VET</w:t>
      </w:r>
      <w:r>
        <w:rPr>
          <w:rFonts w:cs="Trebuchet MS"/>
          <w:color w:val="231F20"/>
          <w:spacing w:val="-4"/>
        </w:rPr>
        <w:t xml:space="preserve"> </w:t>
      </w:r>
      <w:r>
        <w:rPr>
          <w:rFonts w:cs="Trebuchet MS"/>
          <w:color w:val="231F20"/>
        </w:rPr>
        <w:t xml:space="preserve">champion’, </w:t>
      </w:r>
      <w:r>
        <w:rPr>
          <w:color w:val="231F20"/>
        </w:rPr>
        <w:t>most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located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employ</w:t>
      </w:r>
      <w:r>
        <w:rPr>
          <w:color w:val="231F20"/>
          <w:spacing w:val="-1"/>
        </w:rPr>
        <w:t>e</w:t>
      </w:r>
      <w:r>
        <w:rPr>
          <w:color w:val="231F20"/>
          <w:spacing w:val="-24"/>
        </w:rPr>
        <w:t>r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0"/>
        </w:rPr>
        <w:t>w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important </w:t>
      </w:r>
      <w:r>
        <w:rPr>
          <w:rFonts w:cs="Trebuchet MS"/>
          <w:color w:val="231F20"/>
        </w:rPr>
        <w:t>figure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key</w:t>
      </w:r>
      <w:r>
        <w:rPr>
          <w:rFonts w:cs="Trebuchet MS"/>
          <w:color w:val="231F20"/>
          <w:spacing w:val="-1"/>
        </w:rPr>
        <w:t xml:space="preserve"> </w:t>
      </w:r>
      <w:r>
        <w:rPr>
          <w:rFonts w:cs="Trebuchet MS"/>
          <w:color w:val="231F20"/>
        </w:rPr>
        <w:t>element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use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"/>
        </w:rPr>
        <w:t xml:space="preserve"> </w:t>
      </w:r>
      <w:r>
        <w:rPr>
          <w:rFonts w:cs="Trebuchet MS"/>
          <w:color w:val="231F20"/>
        </w:rPr>
        <w:t>nationally</w:t>
      </w:r>
      <w:r>
        <w:rPr>
          <w:rFonts w:cs="Trebuchet MS"/>
          <w:color w:val="231F20"/>
          <w:spacing w:val="-2"/>
        </w:rPr>
        <w:t xml:space="preserve"> </w:t>
      </w:r>
      <w:proofErr w:type="spellStart"/>
      <w:r>
        <w:rPr>
          <w:rFonts w:cs="Trebuchet MS"/>
          <w:color w:val="231F20"/>
        </w:rPr>
        <w:t>recognised</w:t>
      </w:r>
      <w:proofErr w:type="spellEnd"/>
      <w:r>
        <w:rPr>
          <w:rFonts w:cs="Trebuchet MS"/>
          <w:color w:val="231F20"/>
        </w:rPr>
        <w:t xml:space="preserve"> training is the existence of a ‘navigato</w:t>
      </w:r>
      <w:r>
        <w:rPr>
          <w:rFonts w:cs="Trebuchet MS"/>
          <w:color w:val="231F20"/>
          <w:spacing w:val="-2"/>
        </w:rPr>
        <w:t>r</w:t>
      </w:r>
      <w:r>
        <w:rPr>
          <w:rFonts w:cs="Trebuchet MS"/>
          <w:color w:val="231F20"/>
        </w:rPr>
        <w:t xml:space="preserve">’, someone who </w:t>
      </w:r>
      <w:r>
        <w:rPr>
          <w:color w:val="231F20"/>
        </w:rPr>
        <w:t>explains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guides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employer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complexities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system.</w:t>
      </w:r>
    </w:p>
    <w:p w:rsidR="003F3BED" w:rsidRDefault="003F3BED">
      <w:pPr>
        <w:spacing w:before="3" w:line="110" w:lineRule="exact"/>
        <w:rPr>
          <w:sz w:val="11"/>
          <w:szCs w:val="11"/>
        </w:rPr>
      </w:pPr>
    </w:p>
    <w:p w:rsidR="003F3BED" w:rsidRDefault="00370B0F">
      <w:pPr>
        <w:pStyle w:val="BodyText"/>
        <w:spacing w:line="298" w:lineRule="auto"/>
        <w:ind w:left="932"/>
      </w:pPr>
      <w:r>
        <w:rPr>
          <w:color w:val="231F20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navigator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someone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external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the </w:t>
      </w:r>
      <w:proofErr w:type="spellStart"/>
      <w:r>
        <w:rPr>
          <w:color w:val="231F20"/>
          <w:spacing w:val="-2"/>
        </w:rPr>
        <w:t>organisation</w:t>
      </w:r>
      <w:proofErr w:type="spellEnd"/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suc</w:t>
      </w:r>
      <w:r>
        <w:rPr>
          <w:color w:val="231F20"/>
        </w:rPr>
        <w:t>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R</w:t>
      </w:r>
      <w:r>
        <w:rPr>
          <w:color w:val="231F20"/>
          <w:spacing w:val="-13"/>
        </w:rPr>
        <w:t>T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othe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partn</w:t>
      </w:r>
      <w:r>
        <w:rPr>
          <w:color w:val="231F20"/>
          <w:spacing w:val="-3"/>
        </w:rPr>
        <w:t>e</w:t>
      </w:r>
      <w:r>
        <w:rPr>
          <w:color w:val="231F20"/>
          <w:spacing w:val="-27"/>
        </w:rPr>
        <w:t>r</w:t>
      </w:r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navigator </w:t>
      </w:r>
      <w:r>
        <w:rPr>
          <w:rFonts w:cs="Trebuchet MS"/>
          <w:color w:val="231F20"/>
        </w:rPr>
        <w:t>may</w:t>
      </w:r>
      <w:r>
        <w:rPr>
          <w:rFonts w:cs="Trebuchet MS"/>
          <w:color w:val="231F20"/>
          <w:spacing w:val="-5"/>
        </w:rPr>
        <w:t xml:space="preserve"> </w:t>
      </w:r>
      <w:r>
        <w:rPr>
          <w:rFonts w:cs="Trebuchet MS"/>
          <w:color w:val="231F20"/>
        </w:rPr>
        <w:t>not</w:t>
      </w:r>
      <w:r>
        <w:rPr>
          <w:rFonts w:cs="Trebuchet MS"/>
          <w:color w:val="231F20"/>
          <w:spacing w:val="-4"/>
        </w:rPr>
        <w:t xml:space="preserve"> </w:t>
      </w:r>
      <w:r>
        <w:rPr>
          <w:rFonts w:cs="Trebuchet MS"/>
          <w:color w:val="231F20"/>
        </w:rPr>
        <w:t>receive</w:t>
      </w:r>
      <w:r>
        <w:rPr>
          <w:rFonts w:cs="Trebuchet MS"/>
          <w:color w:val="231F20"/>
          <w:spacing w:val="-5"/>
        </w:rPr>
        <w:t xml:space="preserve"> </w:t>
      </w:r>
      <w:r>
        <w:rPr>
          <w:rFonts w:cs="Trebuchet MS"/>
          <w:color w:val="231F20"/>
        </w:rPr>
        <w:t>financial</w:t>
      </w:r>
      <w:r>
        <w:rPr>
          <w:rFonts w:cs="Trebuchet MS"/>
          <w:color w:val="231F20"/>
          <w:spacing w:val="-4"/>
        </w:rPr>
        <w:t xml:space="preserve"> </w:t>
      </w:r>
      <w:r>
        <w:rPr>
          <w:rFonts w:cs="Trebuchet MS"/>
          <w:color w:val="231F20"/>
        </w:rPr>
        <w:t>benefit</w:t>
      </w:r>
      <w:r>
        <w:rPr>
          <w:rFonts w:cs="Trebuchet MS"/>
          <w:color w:val="231F20"/>
          <w:spacing w:val="-5"/>
        </w:rPr>
        <w:t xml:space="preserve"> </w:t>
      </w:r>
      <w:r>
        <w:rPr>
          <w:rFonts w:cs="Trebuchet MS"/>
          <w:color w:val="231F20"/>
        </w:rPr>
        <w:t>from</w:t>
      </w:r>
      <w:r>
        <w:rPr>
          <w:rFonts w:cs="Trebuchet MS"/>
          <w:color w:val="231F20"/>
          <w:spacing w:val="-4"/>
        </w:rPr>
        <w:t xml:space="preserve"> </w:t>
      </w:r>
      <w:r>
        <w:rPr>
          <w:rFonts w:cs="Trebuchet MS"/>
          <w:color w:val="231F20"/>
        </w:rPr>
        <w:t>interactions</w:t>
      </w:r>
      <w:r>
        <w:rPr>
          <w:rFonts w:cs="Trebuchet MS"/>
          <w:color w:val="231F20"/>
          <w:spacing w:val="-5"/>
        </w:rPr>
        <w:t xml:space="preserve"> </w:t>
      </w:r>
      <w:r>
        <w:rPr>
          <w:rFonts w:cs="Trebuchet MS"/>
          <w:color w:val="231F20"/>
        </w:rPr>
        <w:t xml:space="preserve">relating </w:t>
      </w:r>
      <w:r>
        <w:rPr>
          <w:color w:val="231F20"/>
        </w:rPr>
        <w:t>to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assistance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provided.</w:t>
      </w:r>
    </w:p>
    <w:p w:rsidR="003F3BED" w:rsidRDefault="003F3BED">
      <w:pPr>
        <w:spacing w:before="8" w:line="240" w:lineRule="exact"/>
        <w:rPr>
          <w:sz w:val="24"/>
          <w:szCs w:val="24"/>
        </w:rPr>
      </w:pPr>
    </w:p>
    <w:p w:rsidR="003F3BED" w:rsidRDefault="00370B0F">
      <w:pPr>
        <w:pStyle w:val="Heading3"/>
        <w:spacing w:line="431" w:lineRule="auto"/>
        <w:ind w:left="932" w:right="73"/>
        <w:rPr>
          <w:b w:val="0"/>
          <w:bCs w:val="0"/>
        </w:rPr>
      </w:pPr>
      <w:r>
        <w:rPr>
          <w:rFonts w:cs="Arial"/>
          <w:color w:val="78278B"/>
          <w:spacing w:val="-2"/>
        </w:rPr>
        <w:t>Wha</w:t>
      </w:r>
      <w:r>
        <w:rPr>
          <w:rFonts w:cs="Arial"/>
          <w:color w:val="78278B"/>
        </w:rPr>
        <w:t>t</w:t>
      </w:r>
      <w:r>
        <w:rPr>
          <w:rFonts w:cs="Arial"/>
          <w:color w:val="78278B"/>
          <w:spacing w:val="-4"/>
        </w:rPr>
        <w:t xml:space="preserve"> </w:t>
      </w:r>
      <w:r>
        <w:rPr>
          <w:rFonts w:cs="Arial"/>
          <w:color w:val="78278B"/>
          <w:spacing w:val="-2"/>
        </w:rPr>
        <w:t>ar</w:t>
      </w:r>
      <w:r>
        <w:rPr>
          <w:rFonts w:cs="Arial"/>
          <w:color w:val="78278B"/>
        </w:rPr>
        <w:t>e</w:t>
      </w:r>
      <w:r>
        <w:rPr>
          <w:rFonts w:cs="Arial"/>
          <w:color w:val="78278B"/>
          <w:spacing w:val="-4"/>
        </w:rPr>
        <w:t xml:space="preserve"> </w:t>
      </w:r>
      <w:r>
        <w:rPr>
          <w:rFonts w:cs="Arial"/>
          <w:color w:val="78278B"/>
          <w:spacing w:val="-2"/>
        </w:rPr>
        <w:t>th</w:t>
      </w:r>
      <w:r>
        <w:rPr>
          <w:rFonts w:cs="Arial"/>
          <w:color w:val="78278B"/>
        </w:rPr>
        <w:t>e</w:t>
      </w:r>
      <w:r>
        <w:rPr>
          <w:rFonts w:cs="Arial"/>
          <w:color w:val="78278B"/>
          <w:spacing w:val="-4"/>
        </w:rPr>
        <w:t xml:space="preserve"> </w:t>
      </w:r>
      <w:r>
        <w:rPr>
          <w:rFonts w:cs="Arial"/>
          <w:color w:val="78278B"/>
          <w:spacing w:val="-2"/>
        </w:rPr>
        <w:t>driver</w:t>
      </w:r>
      <w:r>
        <w:rPr>
          <w:rFonts w:cs="Arial"/>
          <w:color w:val="78278B"/>
        </w:rPr>
        <w:t>s</w:t>
      </w:r>
      <w:r>
        <w:rPr>
          <w:rFonts w:cs="Arial"/>
          <w:color w:val="78278B"/>
          <w:spacing w:val="-4"/>
        </w:rPr>
        <w:t xml:space="preserve"> </w:t>
      </w:r>
      <w:r>
        <w:rPr>
          <w:rFonts w:cs="Arial"/>
          <w:color w:val="78278B"/>
          <w:spacing w:val="-2"/>
        </w:rPr>
        <w:t>an</w:t>
      </w:r>
      <w:r>
        <w:rPr>
          <w:rFonts w:cs="Arial"/>
          <w:color w:val="78278B"/>
        </w:rPr>
        <w:t>d</w:t>
      </w:r>
      <w:r>
        <w:rPr>
          <w:rFonts w:cs="Arial"/>
          <w:color w:val="78278B"/>
          <w:spacing w:val="-4"/>
        </w:rPr>
        <w:t xml:space="preserve"> </w:t>
      </w:r>
      <w:r>
        <w:rPr>
          <w:rFonts w:cs="Arial"/>
          <w:color w:val="78278B"/>
          <w:spacing w:val="-2"/>
        </w:rPr>
        <w:t>benefit</w:t>
      </w:r>
      <w:r>
        <w:rPr>
          <w:rFonts w:cs="Arial"/>
          <w:color w:val="78278B"/>
        </w:rPr>
        <w:t>s</w:t>
      </w:r>
      <w:r>
        <w:rPr>
          <w:rFonts w:cs="Arial"/>
          <w:color w:val="78278B"/>
          <w:spacing w:val="-4"/>
        </w:rPr>
        <w:t xml:space="preserve"> </w:t>
      </w:r>
      <w:r>
        <w:rPr>
          <w:rFonts w:cs="Arial"/>
          <w:color w:val="78278B"/>
          <w:spacing w:val="-2"/>
        </w:rPr>
        <w:t>i</w:t>
      </w:r>
      <w:r>
        <w:rPr>
          <w:rFonts w:cs="Arial"/>
          <w:color w:val="78278B"/>
        </w:rPr>
        <w:t>n</w:t>
      </w:r>
      <w:r>
        <w:rPr>
          <w:rFonts w:cs="Arial"/>
          <w:color w:val="78278B"/>
          <w:spacing w:val="-4"/>
        </w:rPr>
        <w:t xml:space="preserve"> </w:t>
      </w:r>
      <w:r>
        <w:rPr>
          <w:rFonts w:cs="Arial"/>
          <w:color w:val="78278B"/>
        </w:rPr>
        <w:t>a</w:t>
      </w:r>
      <w:r>
        <w:rPr>
          <w:rFonts w:cs="Arial"/>
          <w:color w:val="78278B"/>
          <w:spacing w:val="-4"/>
        </w:rPr>
        <w:t xml:space="preserve"> </w:t>
      </w:r>
      <w:r>
        <w:rPr>
          <w:rFonts w:cs="Arial"/>
          <w:color w:val="78278B"/>
          <w:spacing w:val="-2"/>
        </w:rPr>
        <w:t xml:space="preserve">partnership? </w:t>
      </w:r>
      <w:r>
        <w:rPr>
          <w:color w:val="78278B"/>
          <w:spacing w:val="-2"/>
        </w:rPr>
        <w:t>Fo</w:t>
      </w:r>
      <w:r>
        <w:rPr>
          <w:color w:val="78278B"/>
        </w:rPr>
        <w:t>r</w:t>
      </w:r>
      <w:r>
        <w:rPr>
          <w:color w:val="78278B"/>
          <w:spacing w:val="-10"/>
        </w:rPr>
        <w:t xml:space="preserve"> </w:t>
      </w:r>
      <w:r>
        <w:rPr>
          <w:color w:val="78278B"/>
          <w:spacing w:val="-2"/>
        </w:rPr>
        <w:t>trainin</w:t>
      </w:r>
      <w:r>
        <w:rPr>
          <w:color w:val="78278B"/>
        </w:rPr>
        <w:t>g</w:t>
      </w:r>
      <w:r>
        <w:rPr>
          <w:color w:val="78278B"/>
          <w:spacing w:val="-9"/>
        </w:rPr>
        <w:t xml:space="preserve"> </w:t>
      </w:r>
      <w:r>
        <w:rPr>
          <w:color w:val="78278B"/>
          <w:spacing w:val="-2"/>
        </w:rPr>
        <w:t>providers</w:t>
      </w:r>
    </w:p>
    <w:p w:rsidR="003F3BED" w:rsidRDefault="00370B0F">
      <w:pPr>
        <w:pStyle w:val="BodyText"/>
        <w:spacing w:line="193" w:lineRule="exact"/>
        <w:ind w:left="932"/>
      </w:pPr>
      <w:r>
        <w:rPr>
          <w:color w:val="231F20"/>
          <w:spacing w:val="-21"/>
        </w:rPr>
        <w:t>T</w:t>
      </w:r>
      <w:r>
        <w:rPr>
          <w:color w:val="231F20"/>
        </w:rPr>
        <w:t>raining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providers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involved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partnerships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</w:p>
    <w:p w:rsidR="003F3BED" w:rsidRDefault="00370B0F">
      <w:pPr>
        <w:pStyle w:val="BodyText"/>
        <w:spacing w:before="51" w:line="298" w:lineRule="auto"/>
        <w:ind w:left="932" w:right="199"/>
        <w:rPr>
          <w:rFonts w:cs="Trebuchet MS"/>
        </w:rPr>
      </w:pPr>
      <w:proofErr w:type="gramStart"/>
      <w:r>
        <w:rPr>
          <w:color w:val="231F20"/>
        </w:rPr>
        <w:t>industry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employers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reasons,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 vary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depending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25"/>
        </w:rPr>
        <w:t>r</w:t>
      </w:r>
      <w:r>
        <w:rPr>
          <w:color w:val="231F20"/>
        </w:rPr>
        <w:t>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drivers</w:t>
      </w:r>
      <w:r>
        <w:rPr>
          <w:color w:val="231F20"/>
          <w:w w:val="99"/>
        </w:rPr>
        <w:t xml:space="preserve"> </w:t>
      </w:r>
      <w:r>
        <w:rPr>
          <w:rFonts w:cs="Trebuchet MS"/>
          <w:color w:val="231F20"/>
        </w:rPr>
        <w:t>are</w:t>
      </w:r>
      <w:r>
        <w:rPr>
          <w:rFonts w:cs="Trebuchet MS"/>
          <w:color w:val="231F20"/>
          <w:spacing w:val="-4"/>
        </w:rPr>
        <w:t xml:space="preserve"> </w:t>
      </w:r>
      <w:r>
        <w:rPr>
          <w:rFonts w:cs="Trebuchet MS"/>
          <w:color w:val="231F20"/>
        </w:rPr>
        <w:t>identified</w:t>
      </w:r>
      <w:r>
        <w:rPr>
          <w:rFonts w:cs="Trebuchet MS"/>
          <w:color w:val="231F20"/>
          <w:spacing w:val="-4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4"/>
        </w:rPr>
        <w:t xml:space="preserve"> </w:t>
      </w:r>
      <w:r>
        <w:rPr>
          <w:rFonts w:cs="Trebuchet MS"/>
          <w:color w:val="231F20"/>
        </w:rPr>
        <w:t>table</w:t>
      </w:r>
      <w:r>
        <w:rPr>
          <w:rFonts w:cs="Trebuchet MS"/>
          <w:color w:val="231F20"/>
          <w:spacing w:val="-4"/>
        </w:rPr>
        <w:t xml:space="preserve"> </w:t>
      </w:r>
      <w:r>
        <w:rPr>
          <w:rFonts w:cs="Trebuchet MS"/>
          <w:color w:val="231F20"/>
        </w:rPr>
        <w:t>2.</w:t>
      </w:r>
    </w:p>
    <w:p w:rsidR="003F3BED" w:rsidRDefault="003F3BED">
      <w:pPr>
        <w:spacing w:before="3" w:line="110" w:lineRule="exact"/>
        <w:rPr>
          <w:sz w:val="11"/>
          <w:szCs w:val="11"/>
        </w:rPr>
      </w:pPr>
    </w:p>
    <w:p w:rsidR="003F3BED" w:rsidRDefault="00370B0F">
      <w:pPr>
        <w:pStyle w:val="BodyText"/>
        <w:spacing w:line="298" w:lineRule="auto"/>
        <w:ind w:left="932" w:right="550"/>
      </w:pPr>
      <w:r>
        <w:rPr>
          <w:rFonts w:cs="Trebuchet MS"/>
          <w:color w:val="231F20"/>
        </w:rPr>
        <w:t>‘Othe</w:t>
      </w:r>
      <w:r>
        <w:rPr>
          <w:rFonts w:cs="Trebuchet MS"/>
          <w:color w:val="231F20"/>
          <w:spacing w:val="-3"/>
        </w:rPr>
        <w:t>r</w:t>
      </w:r>
      <w:r>
        <w:rPr>
          <w:rFonts w:cs="Trebuchet MS"/>
          <w:color w:val="231F20"/>
        </w:rPr>
        <w:t>’</w:t>
      </w:r>
      <w:r>
        <w:rPr>
          <w:rFonts w:cs="Trebuchet MS"/>
          <w:color w:val="231F20"/>
          <w:spacing w:val="-5"/>
        </w:rPr>
        <w:t xml:space="preserve"> </w:t>
      </w:r>
      <w:r>
        <w:rPr>
          <w:rFonts w:cs="Trebuchet MS"/>
          <w:color w:val="231F20"/>
        </w:rPr>
        <w:t>reasons</w:t>
      </w:r>
      <w:r>
        <w:rPr>
          <w:rFonts w:cs="Trebuchet MS"/>
          <w:color w:val="231F20"/>
          <w:spacing w:val="3"/>
        </w:rPr>
        <w:t xml:space="preserve"> </w:t>
      </w:r>
      <w:r>
        <w:rPr>
          <w:rFonts w:cs="Trebuchet MS"/>
          <w:color w:val="231F20"/>
        </w:rPr>
        <w:t>(see</w:t>
      </w:r>
      <w:r>
        <w:rPr>
          <w:rFonts w:cs="Trebuchet MS"/>
          <w:color w:val="231F20"/>
          <w:spacing w:val="2"/>
        </w:rPr>
        <w:t xml:space="preserve"> </w:t>
      </w:r>
      <w:r>
        <w:rPr>
          <w:rFonts w:cs="Trebuchet MS"/>
          <w:color w:val="231F20"/>
        </w:rPr>
        <w:t>table</w:t>
      </w:r>
      <w:r>
        <w:rPr>
          <w:rFonts w:cs="Trebuchet MS"/>
          <w:color w:val="231F20"/>
          <w:spacing w:val="3"/>
        </w:rPr>
        <w:t xml:space="preserve"> </w:t>
      </w:r>
      <w:r>
        <w:rPr>
          <w:rFonts w:cs="Trebuchet MS"/>
          <w:color w:val="231F20"/>
        </w:rPr>
        <w:t>3)</w:t>
      </w:r>
      <w:r>
        <w:rPr>
          <w:rFonts w:cs="Trebuchet MS"/>
          <w:color w:val="231F20"/>
          <w:spacing w:val="3"/>
        </w:rPr>
        <w:t xml:space="preserve"> </w:t>
      </w:r>
      <w:r>
        <w:rPr>
          <w:rFonts w:cs="Trebuchet MS"/>
          <w:color w:val="231F20"/>
        </w:rPr>
        <w:t>identified</w:t>
      </w:r>
      <w:r>
        <w:rPr>
          <w:rFonts w:cs="Trebuchet MS"/>
          <w:color w:val="231F20"/>
          <w:spacing w:val="3"/>
        </w:rPr>
        <w:t xml:space="preserve"> </w:t>
      </w:r>
      <w:r>
        <w:rPr>
          <w:rFonts w:cs="Trebuchet MS"/>
          <w:color w:val="231F20"/>
        </w:rPr>
        <w:t>by</w:t>
      </w:r>
      <w:r>
        <w:rPr>
          <w:rFonts w:cs="Trebuchet MS"/>
          <w:color w:val="231F20"/>
          <w:spacing w:val="3"/>
        </w:rPr>
        <w:t xml:space="preserve"> </w:t>
      </w:r>
      <w:r>
        <w:rPr>
          <w:rFonts w:cs="Trebuchet MS"/>
          <w:color w:val="231F20"/>
          <w:spacing w:val="-8"/>
        </w:rPr>
        <w:t>R</w:t>
      </w:r>
      <w:r>
        <w:rPr>
          <w:rFonts w:cs="Trebuchet MS"/>
          <w:color w:val="231F20"/>
          <w:spacing w:val="-11"/>
        </w:rPr>
        <w:t>T</w:t>
      </w:r>
      <w:r>
        <w:rPr>
          <w:rFonts w:cs="Trebuchet MS"/>
          <w:color w:val="231F20"/>
        </w:rPr>
        <w:t>Os</w:t>
      </w:r>
      <w:r>
        <w:rPr>
          <w:rFonts w:cs="Trebuchet MS"/>
          <w:color w:val="231F20"/>
          <w:spacing w:val="2"/>
        </w:rPr>
        <w:t xml:space="preserve"> </w:t>
      </w:r>
      <w:r>
        <w:rPr>
          <w:rFonts w:cs="Trebuchet MS"/>
          <w:color w:val="231F20"/>
        </w:rPr>
        <w:t>fall</w:t>
      </w:r>
      <w:r>
        <w:rPr>
          <w:rFonts w:cs="Trebuchet MS"/>
          <w:color w:val="231F20"/>
          <w:w w:val="101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categories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‘growing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8"/>
        </w:rPr>
        <w:t>R</w:t>
      </w:r>
      <w:r>
        <w:rPr>
          <w:color w:val="231F20"/>
          <w:spacing w:val="-11"/>
        </w:rPr>
        <w:t>T</w:t>
      </w:r>
      <w:r>
        <w:rPr>
          <w:color w:val="231F20"/>
        </w:rPr>
        <w:t>O/</w:t>
      </w:r>
    </w:p>
    <w:p w:rsidR="003F3BED" w:rsidRDefault="00370B0F">
      <w:pPr>
        <w:pStyle w:val="BodyText"/>
        <w:spacing w:line="298" w:lineRule="auto"/>
        <w:ind w:left="932" w:right="129"/>
        <w:rPr>
          <w:rFonts w:cs="Trebuchet MS"/>
        </w:rPr>
      </w:pPr>
      <w:proofErr w:type="gramStart"/>
      <w:r>
        <w:rPr>
          <w:rFonts w:cs="Trebuchet MS"/>
          <w:color w:val="231F20"/>
        </w:rPr>
        <w:t>competitive</w:t>
      </w:r>
      <w:proofErr w:type="gramEnd"/>
      <w:r>
        <w:rPr>
          <w:rFonts w:cs="Trebuchet MS"/>
          <w:color w:val="231F20"/>
          <w:spacing w:val="7"/>
        </w:rPr>
        <w:t xml:space="preserve"> </w:t>
      </w:r>
      <w:r>
        <w:rPr>
          <w:rFonts w:cs="Trebuchet MS"/>
          <w:color w:val="231F20"/>
        </w:rPr>
        <w:t>edge’,</w:t>
      </w:r>
      <w:r>
        <w:rPr>
          <w:rFonts w:cs="Trebuchet MS"/>
          <w:color w:val="231F20"/>
          <w:spacing w:val="7"/>
        </w:rPr>
        <w:t xml:space="preserve"> </w:t>
      </w:r>
      <w:r>
        <w:rPr>
          <w:rFonts w:cs="Trebuchet MS"/>
          <w:color w:val="231F20"/>
        </w:rPr>
        <w:t>‘community</w:t>
      </w:r>
      <w:r>
        <w:rPr>
          <w:rFonts w:cs="Trebuchet MS"/>
          <w:color w:val="231F20"/>
          <w:spacing w:val="8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7"/>
        </w:rPr>
        <w:t xml:space="preserve"> </w:t>
      </w:r>
      <w:r>
        <w:rPr>
          <w:rFonts w:cs="Trebuchet MS"/>
          <w:color w:val="231F20"/>
        </w:rPr>
        <w:t>industry</w:t>
      </w:r>
      <w:r>
        <w:rPr>
          <w:rFonts w:cs="Trebuchet MS"/>
          <w:color w:val="231F20"/>
          <w:spacing w:val="7"/>
        </w:rPr>
        <w:t xml:space="preserve"> </w:t>
      </w:r>
      <w:r>
        <w:rPr>
          <w:rFonts w:cs="Trebuchet MS"/>
          <w:color w:val="231F20"/>
        </w:rPr>
        <w:t>service’ and</w:t>
      </w:r>
      <w:r>
        <w:rPr>
          <w:rFonts w:cs="Trebuchet MS"/>
          <w:color w:val="231F20"/>
          <w:w w:val="101"/>
        </w:rPr>
        <w:t xml:space="preserve"> </w:t>
      </w:r>
      <w:r>
        <w:rPr>
          <w:rFonts w:cs="Trebuchet MS"/>
          <w:color w:val="231F20"/>
        </w:rPr>
        <w:t>‘training</w:t>
      </w:r>
      <w:r>
        <w:rPr>
          <w:rFonts w:cs="Trebuchet MS"/>
          <w:color w:val="231F20"/>
          <w:spacing w:val="13"/>
        </w:rPr>
        <w:t xml:space="preserve"> </w:t>
      </w:r>
      <w:r>
        <w:rPr>
          <w:rFonts w:cs="Trebuchet MS"/>
          <w:color w:val="231F20"/>
        </w:rPr>
        <w:t>quality’.</w:t>
      </w:r>
    </w:p>
    <w:p w:rsidR="003F3BED" w:rsidRDefault="003F3BED">
      <w:pPr>
        <w:spacing w:before="3" w:line="110" w:lineRule="exact"/>
        <w:rPr>
          <w:sz w:val="11"/>
          <w:szCs w:val="11"/>
        </w:rPr>
      </w:pPr>
    </w:p>
    <w:p w:rsidR="003F3BED" w:rsidRDefault="00370B0F">
      <w:pPr>
        <w:pStyle w:val="BodyText"/>
        <w:spacing w:line="298" w:lineRule="auto"/>
        <w:ind w:left="932"/>
        <w:rPr>
          <w:rFonts w:cs="Trebuchet MS"/>
        </w:rPr>
      </w:pPr>
      <w:r>
        <w:rPr>
          <w:rFonts w:cs="Trebuchet MS"/>
          <w:color w:val="231F20"/>
          <w:spacing w:val="-2"/>
        </w:rPr>
        <w:t>Financia</w:t>
      </w:r>
      <w:r>
        <w:rPr>
          <w:rFonts w:cs="Trebuchet MS"/>
          <w:color w:val="231F20"/>
        </w:rPr>
        <w:t>l</w:t>
      </w:r>
      <w:r>
        <w:rPr>
          <w:rFonts w:cs="Trebuchet MS"/>
          <w:color w:val="231F20"/>
          <w:spacing w:val="-7"/>
        </w:rPr>
        <w:t xml:space="preserve"> </w:t>
      </w:r>
      <w:r>
        <w:rPr>
          <w:rFonts w:cs="Trebuchet MS"/>
          <w:color w:val="231F20"/>
          <w:spacing w:val="-3"/>
        </w:rPr>
        <w:t>benefit</w:t>
      </w:r>
      <w:r>
        <w:rPr>
          <w:rFonts w:cs="Trebuchet MS"/>
          <w:color w:val="231F20"/>
        </w:rPr>
        <w:t>s</w:t>
      </w:r>
      <w:r>
        <w:rPr>
          <w:rFonts w:cs="Trebuchet MS"/>
          <w:color w:val="231F20"/>
          <w:spacing w:val="-7"/>
        </w:rPr>
        <w:t xml:space="preserve"> </w:t>
      </w:r>
      <w:r>
        <w:rPr>
          <w:rFonts w:cs="Trebuchet MS"/>
          <w:color w:val="231F20"/>
          <w:spacing w:val="-2"/>
        </w:rPr>
        <w:t>includ</w:t>
      </w:r>
      <w:r>
        <w:rPr>
          <w:rFonts w:cs="Trebuchet MS"/>
          <w:color w:val="231F20"/>
        </w:rPr>
        <w:t>e</w:t>
      </w:r>
      <w:r>
        <w:rPr>
          <w:rFonts w:cs="Trebuchet MS"/>
          <w:color w:val="231F20"/>
          <w:spacing w:val="-6"/>
        </w:rPr>
        <w:t xml:space="preserve"> </w:t>
      </w:r>
      <w:r>
        <w:rPr>
          <w:rFonts w:cs="Trebuchet MS"/>
          <w:color w:val="231F20"/>
          <w:spacing w:val="-2"/>
        </w:rPr>
        <w:t>increase</w:t>
      </w:r>
      <w:r>
        <w:rPr>
          <w:rFonts w:cs="Trebuchet MS"/>
          <w:color w:val="231F20"/>
        </w:rPr>
        <w:t>d</w:t>
      </w:r>
      <w:r>
        <w:rPr>
          <w:rFonts w:cs="Trebuchet MS"/>
          <w:color w:val="231F20"/>
          <w:spacing w:val="-7"/>
        </w:rPr>
        <w:t xml:space="preserve"> </w:t>
      </w:r>
      <w:r>
        <w:rPr>
          <w:rFonts w:cs="Trebuchet MS"/>
          <w:color w:val="231F20"/>
          <w:spacing w:val="-2"/>
        </w:rPr>
        <w:t>revenue</w:t>
      </w:r>
      <w:r>
        <w:rPr>
          <w:rFonts w:cs="Trebuchet MS"/>
          <w:color w:val="231F20"/>
        </w:rPr>
        <w:t>,</w:t>
      </w:r>
      <w:r>
        <w:rPr>
          <w:rFonts w:cs="Trebuchet MS"/>
          <w:color w:val="231F20"/>
          <w:spacing w:val="-6"/>
        </w:rPr>
        <w:t xml:space="preserve"> </w:t>
      </w:r>
      <w:r>
        <w:rPr>
          <w:rFonts w:cs="Trebuchet MS"/>
          <w:color w:val="231F20"/>
          <w:spacing w:val="-2"/>
        </w:rPr>
        <w:t xml:space="preserve">revenue </w:t>
      </w:r>
      <w:proofErr w:type="spellStart"/>
      <w:r>
        <w:rPr>
          <w:color w:val="231F20"/>
          <w:spacing w:val="-2"/>
        </w:rPr>
        <w:t>stabilisation</w:t>
      </w:r>
      <w:proofErr w:type="spellEnd"/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repea</w:t>
      </w:r>
      <w:r>
        <w:rPr>
          <w:color w:val="231F20"/>
        </w:rPr>
        <w:t>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business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</w:rPr>
        <w:t>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th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associate</w:t>
      </w:r>
      <w:r>
        <w:rPr>
          <w:color w:val="231F20"/>
        </w:rPr>
        <w:t>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indirect </w:t>
      </w:r>
      <w:r>
        <w:rPr>
          <w:rFonts w:cs="Trebuchet MS"/>
          <w:color w:val="231F20"/>
          <w:spacing w:val="-3"/>
        </w:rPr>
        <w:t>financia</w:t>
      </w:r>
      <w:r>
        <w:rPr>
          <w:rFonts w:cs="Trebuchet MS"/>
          <w:color w:val="231F20"/>
        </w:rPr>
        <w:t>l</w:t>
      </w:r>
      <w:r>
        <w:rPr>
          <w:rFonts w:cs="Trebuchet MS"/>
          <w:color w:val="231F20"/>
          <w:spacing w:val="-8"/>
        </w:rPr>
        <w:t xml:space="preserve"> </w:t>
      </w:r>
      <w:r>
        <w:rPr>
          <w:rFonts w:cs="Trebuchet MS"/>
          <w:color w:val="231F20"/>
          <w:spacing w:val="-3"/>
        </w:rPr>
        <w:t>benefit</w:t>
      </w:r>
      <w:r>
        <w:rPr>
          <w:rFonts w:cs="Trebuchet MS"/>
          <w:color w:val="231F20"/>
        </w:rPr>
        <w:t>s</w:t>
      </w:r>
      <w:r>
        <w:rPr>
          <w:rFonts w:cs="Trebuchet MS"/>
          <w:color w:val="231F20"/>
          <w:spacing w:val="-7"/>
        </w:rPr>
        <w:t xml:space="preserve"> </w:t>
      </w:r>
      <w:r>
        <w:rPr>
          <w:rFonts w:cs="Trebuchet MS"/>
          <w:color w:val="231F20"/>
          <w:spacing w:val="-2"/>
        </w:rPr>
        <w:t>suc</w:t>
      </w:r>
      <w:r>
        <w:rPr>
          <w:rFonts w:cs="Trebuchet MS"/>
          <w:color w:val="231F20"/>
        </w:rPr>
        <w:t>h</w:t>
      </w:r>
      <w:r>
        <w:rPr>
          <w:rFonts w:cs="Trebuchet MS"/>
          <w:color w:val="231F20"/>
          <w:spacing w:val="-7"/>
        </w:rPr>
        <w:t xml:space="preserve"> </w:t>
      </w:r>
      <w:r>
        <w:rPr>
          <w:rFonts w:cs="Trebuchet MS"/>
          <w:color w:val="231F20"/>
          <w:spacing w:val="-2"/>
        </w:rPr>
        <w:t>a</w:t>
      </w:r>
      <w:r>
        <w:rPr>
          <w:rFonts w:cs="Trebuchet MS"/>
          <w:color w:val="231F20"/>
        </w:rPr>
        <w:t>s</w:t>
      </w:r>
      <w:r>
        <w:rPr>
          <w:rFonts w:cs="Trebuchet MS"/>
          <w:color w:val="231F20"/>
          <w:spacing w:val="-7"/>
        </w:rPr>
        <w:t xml:space="preserve"> </w:t>
      </w:r>
      <w:r>
        <w:rPr>
          <w:rFonts w:cs="Trebuchet MS"/>
          <w:color w:val="231F20"/>
          <w:spacing w:val="-2"/>
        </w:rPr>
        <w:t>reputation</w:t>
      </w:r>
      <w:r>
        <w:rPr>
          <w:rFonts w:cs="Trebuchet MS"/>
          <w:color w:val="231F20"/>
        </w:rPr>
        <w:t>,</w:t>
      </w:r>
      <w:r>
        <w:rPr>
          <w:rFonts w:cs="Trebuchet MS"/>
          <w:color w:val="231F20"/>
          <w:spacing w:val="-7"/>
        </w:rPr>
        <w:t xml:space="preserve"> </w:t>
      </w:r>
      <w:r>
        <w:rPr>
          <w:rFonts w:cs="Trebuchet MS"/>
          <w:color w:val="231F20"/>
          <w:spacing w:val="-2"/>
        </w:rPr>
        <w:t>credibilit</w:t>
      </w:r>
      <w:r>
        <w:rPr>
          <w:rFonts w:cs="Trebuchet MS"/>
          <w:color w:val="231F20"/>
          <w:spacing w:val="-24"/>
        </w:rPr>
        <w:t>y</w:t>
      </w:r>
      <w:r>
        <w:rPr>
          <w:rFonts w:cs="Trebuchet MS"/>
          <w:color w:val="231F20"/>
        </w:rPr>
        <w:t>,</w:t>
      </w:r>
      <w:r>
        <w:rPr>
          <w:rFonts w:cs="Trebuchet MS"/>
          <w:color w:val="231F20"/>
          <w:spacing w:val="-7"/>
        </w:rPr>
        <w:t xml:space="preserve"> </w:t>
      </w:r>
      <w:r>
        <w:rPr>
          <w:rFonts w:cs="Trebuchet MS"/>
          <w:color w:val="231F20"/>
          <w:spacing w:val="-2"/>
        </w:rPr>
        <w:t xml:space="preserve">brand </w:t>
      </w:r>
      <w:r>
        <w:rPr>
          <w:color w:val="231F20"/>
          <w:spacing w:val="-2"/>
        </w:rPr>
        <w:t>recognitio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</w:rPr>
        <w:t>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awareness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al</w:t>
      </w:r>
      <w:r>
        <w:rPr>
          <w:color w:val="231F20"/>
        </w:rPr>
        <w:t>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whic</w:t>
      </w:r>
      <w:r>
        <w:rPr>
          <w:color w:val="231F20"/>
        </w:rPr>
        <w:t>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coul</w:t>
      </w:r>
      <w:r>
        <w:rPr>
          <w:color w:val="231F20"/>
        </w:rPr>
        <w:t>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leveraged 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attrac</w:t>
      </w:r>
      <w:r>
        <w:rPr>
          <w:color w:val="231F20"/>
        </w:rPr>
        <w:t>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othe</w:t>
      </w:r>
      <w:r>
        <w:rPr>
          <w:color w:val="231F20"/>
        </w:rPr>
        <w:t>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partners</w:t>
      </w:r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revenu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help</w:t>
      </w:r>
      <w:r>
        <w:rPr>
          <w:color w:val="231F20"/>
        </w:rPr>
        <w:t>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assur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R</w:t>
      </w:r>
      <w:r>
        <w:rPr>
          <w:color w:val="231F20"/>
          <w:spacing w:val="-13"/>
        </w:rPr>
        <w:t>T</w:t>
      </w:r>
      <w:r>
        <w:rPr>
          <w:color w:val="231F20"/>
        </w:rPr>
        <w:t>O</w:t>
      </w:r>
      <w:r>
        <w:rPr>
          <w:color w:val="231F20"/>
          <w:w w:val="99"/>
        </w:rPr>
        <w:t xml:space="preserve"> </w:t>
      </w:r>
      <w:r>
        <w:rPr>
          <w:rFonts w:cs="Trebuchet MS"/>
          <w:color w:val="231F20"/>
          <w:spacing w:val="-2"/>
        </w:rPr>
        <w:t>viabilit</w:t>
      </w:r>
      <w:r>
        <w:rPr>
          <w:rFonts w:cs="Trebuchet MS"/>
          <w:color w:val="231F20"/>
          <w:spacing w:val="-24"/>
        </w:rPr>
        <w:t>y</w:t>
      </w:r>
      <w:r>
        <w:rPr>
          <w:rFonts w:cs="Trebuchet MS"/>
          <w:color w:val="231F20"/>
        </w:rPr>
        <w:t>,</w:t>
      </w:r>
      <w:r>
        <w:rPr>
          <w:rFonts w:cs="Trebuchet MS"/>
          <w:color w:val="231F20"/>
          <w:spacing w:val="-5"/>
        </w:rPr>
        <w:t xml:space="preserve"> </w:t>
      </w:r>
      <w:r>
        <w:rPr>
          <w:rFonts w:cs="Trebuchet MS"/>
          <w:color w:val="231F20"/>
          <w:spacing w:val="-2"/>
        </w:rPr>
        <w:t>althoug</w:t>
      </w:r>
      <w:r>
        <w:rPr>
          <w:rFonts w:cs="Trebuchet MS"/>
          <w:color w:val="231F20"/>
        </w:rPr>
        <w:t>h</w:t>
      </w:r>
      <w:r>
        <w:rPr>
          <w:rFonts w:cs="Trebuchet MS"/>
          <w:color w:val="231F20"/>
          <w:spacing w:val="-5"/>
        </w:rPr>
        <w:t xml:space="preserve"> </w:t>
      </w:r>
      <w:r>
        <w:rPr>
          <w:rFonts w:cs="Trebuchet MS"/>
          <w:color w:val="231F20"/>
          <w:spacing w:val="-2"/>
        </w:rPr>
        <w:t>i</w:t>
      </w:r>
      <w:r>
        <w:rPr>
          <w:rFonts w:cs="Trebuchet MS"/>
          <w:color w:val="231F20"/>
        </w:rPr>
        <w:t>t</w:t>
      </w:r>
      <w:r>
        <w:rPr>
          <w:rFonts w:cs="Trebuchet MS"/>
          <w:color w:val="231F20"/>
          <w:spacing w:val="-5"/>
        </w:rPr>
        <w:t xml:space="preserve"> </w:t>
      </w:r>
      <w:r>
        <w:rPr>
          <w:rFonts w:cs="Trebuchet MS"/>
          <w:color w:val="231F20"/>
          <w:spacing w:val="-2"/>
        </w:rPr>
        <w:t>rarel</w:t>
      </w:r>
      <w:r>
        <w:rPr>
          <w:rFonts w:cs="Trebuchet MS"/>
          <w:color w:val="231F20"/>
        </w:rPr>
        <w:t>y</w:t>
      </w:r>
      <w:r>
        <w:rPr>
          <w:rFonts w:cs="Trebuchet MS"/>
          <w:color w:val="231F20"/>
          <w:spacing w:val="-5"/>
        </w:rPr>
        <w:t xml:space="preserve"> </w:t>
      </w:r>
      <w:r>
        <w:rPr>
          <w:rFonts w:cs="Trebuchet MS"/>
          <w:color w:val="231F20"/>
          <w:spacing w:val="-2"/>
        </w:rPr>
        <w:t>offer</w:t>
      </w:r>
      <w:r>
        <w:rPr>
          <w:rFonts w:cs="Trebuchet MS"/>
          <w:color w:val="231F20"/>
        </w:rPr>
        <w:t>s</w:t>
      </w:r>
      <w:r>
        <w:rPr>
          <w:rFonts w:cs="Trebuchet MS"/>
          <w:color w:val="231F20"/>
          <w:spacing w:val="-5"/>
        </w:rPr>
        <w:t xml:space="preserve"> </w:t>
      </w:r>
      <w:r>
        <w:rPr>
          <w:rFonts w:cs="Trebuchet MS"/>
          <w:color w:val="231F20"/>
          <w:spacing w:val="-2"/>
        </w:rPr>
        <w:t>mor</w:t>
      </w:r>
      <w:r>
        <w:rPr>
          <w:rFonts w:cs="Trebuchet MS"/>
          <w:color w:val="231F20"/>
        </w:rPr>
        <w:t>e</w:t>
      </w:r>
      <w:r>
        <w:rPr>
          <w:rFonts w:cs="Trebuchet MS"/>
          <w:color w:val="231F20"/>
          <w:spacing w:val="-5"/>
        </w:rPr>
        <w:t xml:space="preserve"> </w:t>
      </w:r>
      <w:r>
        <w:rPr>
          <w:rFonts w:cs="Trebuchet MS"/>
          <w:color w:val="231F20"/>
          <w:spacing w:val="-2"/>
        </w:rPr>
        <w:t>tha</w:t>
      </w:r>
      <w:r>
        <w:rPr>
          <w:rFonts w:cs="Trebuchet MS"/>
          <w:color w:val="231F20"/>
        </w:rPr>
        <w:t>n</w:t>
      </w:r>
      <w:r>
        <w:rPr>
          <w:rFonts w:cs="Trebuchet MS"/>
          <w:color w:val="231F20"/>
          <w:spacing w:val="-5"/>
        </w:rPr>
        <w:t xml:space="preserve"> </w:t>
      </w:r>
      <w:r>
        <w:rPr>
          <w:rFonts w:cs="Trebuchet MS"/>
          <w:color w:val="231F20"/>
        </w:rPr>
        <w:t>a</w:t>
      </w:r>
      <w:r>
        <w:rPr>
          <w:rFonts w:cs="Trebuchet MS"/>
          <w:color w:val="231F20"/>
          <w:spacing w:val="-5"/>
        </w:rPr>
        <w:t xml:space="preserve"> </w:t>
      </w:r>
      <w:r>
        <w:rPr>
          <w:rFonts w:cs="Trebuchet MS"/>
          <w:color w:val="231F20"/>
          <w:spacing w:val="-2"/>
        </w:rPr>
        <w:t>modes</w:t>
      </w:r>
      <w:r>
        <w:rPr>
          <w:rFonts w:cs="Trebuchet MS"/>
          <w:color w:val="231F20"/>
        </w:rPr>
        <w:t>t</w:t>
      </w:r>
      <w:r>
        <w:rPr>
          <w:rFonts w:cs="Trebuchet MS"/>
          <w:color w:val="231F20"/>
          <w:spacing w:val="-5"/>
        </w:rPr>
        <w:t xml:space="preserve"> </w:t>
      </w:r>
      <w:r>
        <w:rPr>
          <w:rFonts w:cs="Trebuchet MS"/>
          <w:color w:val="231F20"/>
          <w:spacing w:val="-3"/>
        </w:rPr>
        <w:t>profit.</w:t>
      </w:r>
    </w:p>
    <w:p w:rsidR="003F3BED" w:rsidRDefault="003F3BED">
      <w:pPr>
        <w:spacing w:before="3" w:line="110" w:lineRule="exact"/>
        <w:rPr>
          <w:sz w:val="11"/>
          <w:szCs w:val="11"/>
        </w:rPr>
      </w:pPr>
    </w:p>
    <w:p w:rsidR="003F3BED" w:rsidRDefault="00370B0F">
      <w:pPr>
        <w:pStyle w:val="BodyText"/>
        <w:spacing w:line="298" w:lineRule="auto"/>
        <w:ind w:left="932" w:right="136"/>
        <w:rPr>
          <w:rFonts w:cs="Trebuchet MS"/>
        </w:rPr>
      </w:pP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6"/>
        </w:rPr>
        <w:t xml:space="preserve"> </w:t>
      </w:r>
      <w:r>
        <w:rPr>
          <w:rFonts w:cs="Trebuchet MS"/>
          <w:color w:val="231F20"/>
        </w:rPr>
        <w:t>non-financial</w:t>
      </w:r>
      <w:r>
        <w:rPr>
          <w:rFonts w:cs="Trebuchet MS"/>
          <w:color w:val="231F20"/>
          <w:spacing w:val="-5"/>
        </w:rPr>
        <w:t xml:space="preserve"> </w:t>
      </w:r>
      <w:r>
        <w:rPr>
          <w:rFonts w:cs="Trebuchet MS"/>
          <w:color w:val="231F20"/>
        </w:rPr>
        <w:t>benefits</w:t>
      </w:r>
      <w:r>
        <w:rPr>
          <w:rFonts w:cs="Trebuchet MS"/>
          <w:color w:val="231F20"/>
          <w:spacing w:val="-5"/>
        </w:rPr>
        <w:t xml:space="preserve"> </w:t>
      </w:r>
      <w:r>
        <w:rPr>
          <w:rFonts w:cs="Trebuchet MS"/>
          <w:color w:val="231F20"/>
        </w:rPr>
        <w:t>tend</w:t>
      </w:r>
      <w:r>
        <w:rPr>
          <w:rFonts w:cs="Trebuchet MS"/>
          <w:color w:val="231F20"/>
          <w:spacing w:val="-5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5"/>
        </w:rPr>
        <w:t xml:space="preserve"> </w:t>
      </w:r>
      <w:r>
        <w:rPr>
          <w:rFonts w:cs="Trebuchet MS"/>
          <w:color w:val="231F20"/>
        </w:rPr>
        <w:t>focus</w:t>
      </w:r>
      <w:r>
        <w:rPr>
          <w:rFonts w:cs="Trebuchet MS"/>
          <w:color w:val="231F20"/>
          <w:spacing w:val="-5"/>
        </w:rPr>
        <w:t xml:space="preserve"> </w:t>
      </w:r>
      <w:r>
        <w:rPr>
          <w:rFonts w:cs="Trebuchet MS"/>
          <w:color w:val="231F20"/>
        </w:rPr>
        <w:t>on</w:t>
      </w:r>
      <w:r>
        <w:rPr>
          <w:rFonts w:cs="Trebuchet MS"/>
          <w:color w:val="231F20"/>
          <w:spacing w:val="-5"/>
        </w:rPr>
        <w:t xml:space="preserve"> </w:t>
      </w:r>
      <w:r>
        <w:rPr>
          <w:rFonts w:cs="Trebuchet MS"/>
          <w:color w:val="231F20"/>
          <w:spacing w:val="-7"/>
        </w:rPr>
        <w:t>R</w:t>
      </w:r>
      <w:r>
        <w:rPr>
          <w:rFonts w:cs="Trebuchet MS"/>
          <w:color w:val="231F20"/>
          <w:spacing w:val="-11"/>
        </w:rPr>
        <w:t>T</w:t>
      </w:r>
      <w:r>
        <w:rPr>
          <w:rFonts w:cs="Trebuchet MS"/>
          <w:color w:val="231F20"/>
        </w:rPr>
        <w:t>O</w:t>
      </w:r>
      <w:r>
        <w:rPr>
          <w:rFonts w:cs="Trebuchet MS"/>
          <w:color w:val="231F20"/>
          <w:spacing w:val="-5"/>
        </w:rPr>
        <w:t xml:space="preserve"> </w:t>
      </w:r>
      <w:r>
        <w:rPr>
          <w:rFonts w:cs="Trebuchet MS"/>
          <w:color w:val="231F20"/>
        </w:rPr>
        <w:t xml:space="preserve">staff </w:t>
      </w:r>
      <w:r>
        <w:rPr>
          <w:color w:val="231F20"/>
        </w:rPr>
        <w:t>development,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exposure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industry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current</w:t>
      </w:r>
      <w:r>
        <w:rPr>
          <w:color w:val="231F20"/>
        </w:rPr>
        <w:t xml:space="preserve"> industry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practices,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partnership management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experience,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equipment,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student </w:t>
      </w:r>
      <w:r>
        <w:rPr>
          <w:rFonts w:cs="Trebuchet MS"/>
          <w:color w:val="231F20"/>
        </w:rPr>
        <w:t>placement opportunities and job outcomes for graduates.</w:t>
      </w:r>
    </w:p>
    <w:p w:rsidR="003F3BED" w:rsidRDefault="00370B0F">
      <w:pPr>
        <w:pStyle w:val="Heading3"/>
        <w:spacing w:before="74"/>
        <w:ind w:left="232"/>
        <w:rPr>
          <w:b w:val="0"/>
          <w:bCs w:val="0"/>
        </w:rPr>
      </w:pPr>
      <w:r>
        <w:br w:type="column"/>
      </w:r>
      <w:r>
        <w:rPr>
          <w:color w:val="78278B"/>
          <w:spacing w:val="-2"/>
        </w:rPr>
        <w:lastRenderedPageBreak/>
        <w:t>Fo</w:t>
      </w:r>
      <w:r>
        <w:rPr>
          <w:color w:val="78278B"/>
        </w:rPr>
        <w:t>r</w:t>
      </w:r>
      <w:r>
        <w:rPr>
          <w:color w:val="78278B"/>
          <w:spacing w:val="-8"/>
        </w:rPr>
        <w:t xml:space="preserve"> </w:t>
      </w:r>
      <w:r>
        <w:rPr>
          <w:color w:val="78278B"/>
          <w:spacing w:val="-2"/>
        </w:rPr>
        <w:t>employers</w:t>
      </w:r>
    </w:p>
    <w:p w:rsidR="003F3BED" w:rsidRDefault="003F3BED">
      <w:pPr>
        <w:spacing w:before="2" w:line="160" w:lineRule="exact"/>
        <w:rPr>
          <w:sz w:val="16"/>
          <w:szCs w:val="16"/>
        </w:rPr>
      </w:pPr>
    </w:p>
    <w:p w:rsidR="003F3BED" w:rsidRDefault="00370B0F">
      <w:pPr>
        <w:pStyle w:val="BodyText"/>
        <w:spacing w:line="298" w:lineRule="auto"/>
        <w:ind w:left="232" w:right="310"/>
      </w:pPr>
      <w:r>
        <w:rPr>
          <w:rFonts w:cs="Trebuchet MS"/>
          <w:color w:val="231F20"/>
        </w:rPr>
        <w:t>In addition to meeting immediate workforce needs through training,</w:t>
      </w:r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>a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number</w:t>
      </w:r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other</w:t>
      </w:r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>direct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>indirect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benefits</w:t>
      </w:r>
      <w:r>
        <w:rPr>
          <w:rFonts w:cs="Trebuchet MS"/>
          <w:color w:val="231F20"/>
          <w:w w:val="97"/>
        </w:rPr>
        <w:t xml:space="preserve"> </w:t>
      </w:r>
      <w:r>
        <w:rPr>
          <w:color w:val="231F20"/>
        </w:rPr>
        <w:t>accrue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 industry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partnering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registered training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organisation</w:t>
      </w:r>
      <w:proofErr w:type="spellEnd"/>
      <w:r>
        <w:rPr>
          <w:color w:val="231F20"/>
        </w:rPr>
        <w:t>.</w:t>
      </w:r>
    </w:p>
    <w:p w:rsidR="003F3BED" w:rsidRDefault="003F3BED">
      <w:pPr>
        <w:spacing w:before="3" w:line="110" w:lineRule="exact"/>
        <w:rPr>
          <w:sz w:val="11"/>
          <w:szCs w:val="11"/>
        </w:rPr>
      </w:pPr>
    </w:p>
    <w:p w:rsidR="003F3BED" w:rsidRDefault="00370B0F">
      <w:pPr>
        <w:pStyle w:val="BodyText"/>
        <w:spacing w:line="190" w:lineRule="exact"/>
        <w:ind w:left="232"/>
        <w:rPr>
          <w:rFonts w:cs="Trebuchet MS"/>
        </w:rPr>
      </w:pPr>
      <w:r>
        <w:rPr>
          <w:rFonts w:cs="Trebuchet MS"/>
          <w:color w:val="231F20"/>
        </w:rPr>
        <w:t>Direct</w:t>
      </w:r>
      <w:r>
        <w:rPr>
          <w:rFonts w:cs="Trebuchet MS"/>
          <w:color w:val="231F20"/>
          <w:spacing w:val="-10"/>
        </w:rPr>
        <w:t xml:space="preserve"> </w:t>
      </w:r>
      <w:r>
        <w:rPr>
          <w:rFonts w:cs="Trebuchet MS"/>
          <w:color w:val="231F20"/>
        </w:rPr>
        <w:t>benefits</w:t>
      </w:r>
      <w:r>
        <w:rPr>
          <w:rFonts w:cs="Trebuchet MS"/>
          <w:color w:val="231F20"/>
          <w:spacing w:val="-10"/>
        </w:rPr>
        <w:t xml:space="preserve"> </w:t>
      </w:r>
      <w:r>
        <w:rPr>
          <w:rFonts w:cs="Trebuchet MS"/>
          <w:color w:val="231F20"/>
        </w:rPr>
        <w:t>include:</w:t>
      </w:r>
    </w:p>
    <w:p w:rsidR="003F3BED" w:rsidRDefault="00370B0F">
      <w:pPr>
        <w:pStyle w:val="BodyText"/>
        <w:numPr>
          <w:ilvl w:val="1"/>
          <w:numId w:val="1"/>
        </w:numPr>
        <w:tabs>
          <w:tab w:val="left" w:pos="516"/>
        </w:tabs>
        <w:spacing w:line="310" w:lineRule="exact"/>
        <w:ind w:left="516"/>
        <w:rPr>
          <w:rFonts w:cs="Trebuchet MS"/>
        </w:rPr>
      </w:pPr>
      <w:r>
        <w:rPr>
          <w:rFonts w:cs="Trebuchet MS"/>
          <w:color w:val="231F20"/>
        </w:rPr>
        <w:t>having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access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1"/>
        </w:rPr>
        <w:t xml:space="preserve"> </w:t>
      </w:r>
      <w:r>
        <w:rPr>
          <w:rFonts w:cs="Trebuchet MS"/>
          <w:color w:val="231F20"/>
        </w:rPr>
        <w:t>flexible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"/>
        </w:rPr>
        <w:t xml:space="preserve"> </w:t>
      </w:r>
      <w:proofErr w:type="spellStart"/>
      <w:r>
        <w:rPr>
          <w:rFonts w:cs="Trebuchet MS"/>
          <w:color w:val="231F20"/>
        </w:rPr>
        <w:t>customised</w:t>
      </w:r>
      <w:proofErr w:type="spellEnd"/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training,</w:t>
      </w:r>
      <w:r>
        <w:rPr>
          <w:rFonts w:cs="Trebuchet MS"/>
          <w:color w:val="231F20"/>
          <w:spacing w:val="-1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a</w:t>
      </w:r>
    </w:p>
    <w:p w:rsidR="003F3BED" w:rsidRDefault="00370B0F">
      <w:pPr>
        <w:pStyle w:val="BodyText"/>
        <w:spacing w:before="20" w:line="190" w:lineRule="exact"/>
        <w:ind w:left="516"/>
      </w:pPr>
      <w:proofErr w:type="gramStart"/>
      <w:r>
        <w:rPr>
          <w:color w:val="231F20"/>
        </w:rPr>
        <w:t>customer-focused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provider</w:t>
      </w:r>
    </w:p>
    <w:p w:rsidR="003F3BED" w:rsidRDefault="00370B0F">
      <w:pPr>
        <w:pStyle w:val="BodyText"/>
        <w:numPr>
          <w:ilvl w:val="1"/>
          <w:numId w:val="1"/>
        </w:numPr>
        <w:tabs>
          <w:tab w:val="left" w:pos="516"/>
        </w:tabs>
        <w:spacing w:line="310" w:lineRule="exact"/>
        <w:ind w:left="516"/>
      </w:pPr>
      <w:r>
        <w:rPr>
          <w:color w:val="231F20"/>
        </w:rPr>
        <w:t>being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rely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depend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 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R</w:t>
      </w:r>
      <w:r>
        <w:rPr>
          <w:color w:val="231F20"/>
          <w:spacing w:val="-11"/>
        </w:rPr>
        <w:t>T</w:t>
      </w:r>
      <w:r>
        <w:rPr>
          <w:color w:val="231F20"/>
        </w:rPr>
        <w:t>Os to deliver</w:t>
      </w:r>
    </w:p>
    <w:p w:rsidR="003F3BED" w:rsidRDefault="00370B0F">
      <w:pPr>
        <w:pStyle w:val="BodyText"/>
        <w:spacing w:before="20"/>
        <w:ind w:left="516"/>
      </w:pPr>
      <w:proofErr w:type="gramStart"/>
      <w:r>
        <w:rPr>
          <w:color w:val="231F20"/>
        </w:rPr>
        <w:t>training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addresses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business,</w:t>
      </w:r>
    </w:p>
    <w:p w:rsidR="003F3BED" w:rsidRDefault="00370B0F">
      <w:pPr>
        <w:pStyle w:val="BodyText"/>
        <w:spacing w:before="51" w:line="190" w:lineRule="exact"/>
        <w:ind w:left="516"/>
      </w:pPr>
      <w:proofErr w:type="gramStart"/>
      <w:r>
        <w:rPr>
          <w:color w:val="231F20"/>
        </w:rPr>
        <w:t>because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of longevi</w:t>
      </w:r>
      <w:r>
        <w:rPr>
          <w:color w:val="231F20"/>
          <w:spacing w:val="-1"/>
        </w:rPr>
        <w:t>t</w:t>
      </w:r>
      <w:r>
        <w:rPr>
          <w:color w:val="231F20"/>
          <w:spacing w:val="-22"/>
        </w:rPr>
        <w:t>y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mutual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trust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respect</w:t>
      </w:r>
    </w:p>
    <w:p w:rsidR="003F3BED" w:rsidRDefault="00370B0F">
      <w:pPr>
        <w:pStyle w:val="BodyText"/>
        <w:numPr>
          <w:ilvl w:val="1"/>
          <w:numId w:val="1"/>
        </w:numPr>
        <w:tabs>
          <w:tab w:val="left" w:pos="516"/>
        </w:tabs>
        <w:spacing w:line="310" w:lineRule="exact"/>
        <w:ind w:left="516"/>
      </w:pPr>
      <w:r>
        <w:rPr>
          <w:color w:val="231F20"/>
        </w:rPr>
        <w:t>tapping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expertise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</w:rPr>
        <w:t>R</w:t>
      </w:r>
      <w:r>
        <w:rPr>
          <w:color w:val="231F20"/>
          <w:spacing w:val="-11"/>
        </w:rPr>
        <w:t>T</w:t>
      </w:r>
      <w:r>
        <w:rPr>
          <w:color w:val="231F20"/>
        </w:rPr>
        <w:t>O staff</w:t>
      </w:r>
    </w:p>
    <w:p w:rsidR="003F3BED" w:rsidRDefault="00370B0F">
      <w:pPr>
        <w:pStyle w:val="BodyText"/>
        <w:spacing w:before="20" w:line="190" w:lineRule="exact"/>
        <w:ind w:left="516"/>
      </w:pPr>
      <w:proofErr w:type="gramStart"/>
      <w:r>
        <w:rPr>
          <w:color w:val="231F20"/>
        </w:rPr>
        <w:t>over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period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time</w:t>
      </w:r>
    </w:p>
    <w:p w:rsidR="003F3BED" w:rsidRDefault="00370B0F">
      <w:pPr>
        <w:pStyle w:val="BodyText"/>
        <w:numPr>
          <w:ilvl w:val="1"/>
          <w:numId w:val="1"/>
        </w:numPr>
        <w:tabs>
          <w:tab w:val="left" w:pos="516"/>
        </w:tabs>
        <w:spacing w:line="310" w:lineRule="exact"/>
        <w:ind w:left="516"/>
      </w:pPr>
      <w:r>
        <w:rPr>
          <w:color w:val="231F20"/>
        </w:rPr>
        <w:t>using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7"/>
        </w:rPr>
        <w:t>R</w:t>
      </w:r>
      <w:r>
        <w:rPr>
          <w:color w:val="231F20"/>
          <w:spacing w:val="-11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navigator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for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company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around</w:t>
      </w:r>
    </w:p>
    <w:p w:rsidR="003F3BED" w:rsidRDefault="00370B0F">
      <w:pPr>
        <w:pStyle w:val="BodyText"/>
        <w:spacing w:before="20" w:line="298" w:lineRule="auto"/>
        <w:ind w:left="516" w:right="783"/>
      </w:pPr>
      <w:proofErr w:type="gramStart"/>
      <w:r>
        <w:rPr>
          <w:color w:val="231F20"/>
        </w:rPr>
        <w:t>the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system,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providing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advice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alerting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 company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 possibilities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 government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funding.</w:t>
      </w:r>
    </w:p>
    <w:p w:rsidR="003F3BED" w:rsidRDefault="00370B0F">
      <w:pPr>
        <w:pStyle w:val="BodyText"/>
        <w:spacing w:before="60" w:line="190" w:lineRule="exact"/>
        <w:ind w:left="232"/>
        <w:rPr>
          <w:rFonts w:cs="Trebuchet MS"/>
        </w:rPr>
      </w:pPr>
      <w:r>
        <w:rPr>
          <w:rFonts w:cs="Trebuchet MS"/>
          <w:color w:val="231F20"/>
        </w:rPr>
        <w:t>Indirect</w:t>
      </w:r>
      <w:r>
        <w:rPr>
          <w:rFonts w:cs="Trebuchet MS"/>
          <w:color w:val="231F20"/>
          <w:spacing w:val="-10"/>
        </w:rPr>
        <w:t xml:space="preserve"> </w:t>
      </w:r>
      <w:r>
        <w:rPr>
          <w:rFonts w:cs="Trebuchet MS"/>
          <w:color w:val="231F20"/>
        </w:rPr>
        <w:t>benefits</w:t>
      </w:r>
      <w:r>
        <w:rPr>
          <w:rFonts w:cs="Trebuchet MS"/>
          <w:color w:val="231F20"/>
          <w:spacing w:val="-10"/>
        </w:rPr>
        <w:t xml:space="preserve"> </w:t>
      </w:r>
      <w:r>
        <w:rPr>
          <w:rFonts w:cs="Trebuchet MS"/>
          <w:color w:val="231F20"/>
        </w:rPr>
        <w:t>include:</w:t>
      </w:r>
    </w:p>
    <w:p w:rsidR="003F3BED" w:rsidRDefault="00370B0F">
      <w:pPr>
        <w:pStyle w:val="BodyText"/>
        <w:numPr>
          <w:ilvl w:val="1"/>
          <w:numId w:val="1"/>
        </w:numPr>
        <w:tabs>
          <w:tab w:val="left" w:pos="516"/>
        </w:tabs>
        <w:spacing w:line="310" w:lineRule="exact"/>
        <w:ind w:left="516"/>
      </w:pPr>
      <w:r>
        <w:rPr>
          <w:color w:val="231F20"/>
        </w:rPr>
        <w:t>having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opportunity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upskill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develop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their</w:t>
      </w:r>
    </w:p>
    <w:p w:rsidR="003F3BED" w:rsidRDefault="00370B0F">
      <w:pPr>
        <w:pStyle w:val="BodyText"/>
        <w:spacing w:before="20"/>
        <w:ind w:left="516"/>
      </w:pPr>
      <w:proofErr w:type="gramStart"/>
      <w:r>
        <w:rPr>
          <w:color w:val="231F20"/>
        </w:rPr>
        <w:t>employees</w:t>
      </w:r>
      <w:proofErr w:type="gramEnd"/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sometimes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beyond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strictly</w:t>
      </w:r>
    </w:p>
    <w:p w:rsidR="003F3BED" w:rsidRDefault="00370B0F">
      <w:pPr>
        <w:pStyle w:val="BodyText"/>
        <w:spacing w:before="51" w:line="190" w:lineRule="exact"/>
        <w:ind w:left="516"/>
      </w:pPr>
      <w:proofErr w:type="gramStart"/>
      <w:r>
        <w:rPr>
          <w:color w:val="231F20"/>
        </w:rPr>
        <w:t>necessary</w:t>
      </w:r>
      <w:proofErr w:type="gramEnd"/>
    </w:p>
    <w:p w:rsidR="003F3BED" w:rsidRDefault="00370B0F">
      <w:pPr>
        <w:pStyle w:val="BodyText"/>
        <w:numPr>
          <w:ilvl w:val="1"/>
          <w:numId w:val="1"/>
        </w:numPr>
        <w:tabs>
          <w:tab w:val="left" w:pos="516"/>
        </w:tabs>
        <w:spacing w:line="310" w:lineRule="exact"/>
        <w:ind w:left="516"/>
      </w:pPr>
      <w:r>
        <w:rPr>
          <w:color w:val="231F20"/>
        </w:rPr>
        <w:t>experiencing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enhanced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professional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</w:p>
    <w:p w:rsidR="003F3BED" w:rsidRDefault="00370B0F">
      <w:pPr>
        <w:pStyle w:val="BodyText"/>
        <w:spacing w:before="20" w:line="190" w:lineRule="exact"/>
        <w:ind w:left="516"/>
      </w:pPr>
      <w:proofErr w:type="gramStart"/>
      <w:r>
        <w:rPr>
          <w:color w:val="231F20"/>
        </w:rPr>
        <w:t>trainers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managers</w:t>
      </w:r>
    </w:p>
    <w:p w:rsidR="003F3BED" w:rsidRDefault="00370B0F">
      <w:pPr>
        <w:pStyle w:val="BodyText"/>
        <w:numPr>
          <w:ilvl w:val="1"/>
          <w:numId w:val="1"/>
        </w:numPr>
        <w:tabs>
          <w:tab w:val="left" w:pos="516"/>
        </w:tabs>
        <w:spacing w:line="310" w:lineRule="exact"/>
        <w:ind w:left="516"/>
      </w:pPr>
      <w:r>
        <w:rPr>
          <w:color w:val="231F20"/>
        </w:rPr>
        <w:t>being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employer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choice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investing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staff</w:t>
      </w:r>
    </w:p>
    <w:p w:rsidR="003F3BED" w:rsidRDefault="00370B0F">
      <w:pPr>
        <w:pStyle w:val="BodyText"/>
        <w:spacing w:before="20"/>
        <w:ind w:left="516"/>
      </w:pPr>
      <w:proofErr w:type="gramStart"/>
      <w:r>
        <w:rPr>
          <w:color w:val="231F20"/>
        </w:rPr>
        <w:t>training</w:t>
      </w:r>
      <w:proofErr w:type="gramEnd"/>
      <w:r>
        <w:rPr>
          <w:color w:val="231F20"/>
        </w:rPr>
        <w:t>.</w:t>
      </w:r>
    </w:p>
    <w:p w:rsidR="003F3BED" w:rsidRDefault="003F3BED">
      <w:pPr>
        <w:spacing w:before="4" w:line="160" w:lineRule="exact"/>
        <w:rPr>
          <w:sz w:val="16"/>
          <w:szCs w:val="16"/>
        </w:rPr>
      </w:pPr>
    </w:p>
    <w:p w:rsidR="003F3BED" w:rsidRDefault="00370B0F">
      <w:pPr>
        <w:pStyle w:val="BodyText"/>
        <w:spacing w:line="298" w:lineRule="auto"/>
        <w:ind w:left="232" w:right="427"/>
      </w:pPr>
      <w:r>
        <w:rPr>
          <w:color w:val="231F20"/>
        </w:rPr>
        <w:t>From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broader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company/</w:t>
      </w:r>
      <w:proofErr w:type="spellStart"/>
      <w:r>
        <w:rPr>
          <w:color w:val="231F20"/>
        </w:rPr>
        <w:t>organisational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</w:rPr>
        <w:t>perspective</w:t>
      </w:r>
      <w:proofErr w:type="gramStart"/>
      <w:r>
        <w:rPr>
          <w:color w:val="231F20"/>
        </w:rPr>
        <w:t>,</w:t>
      </w:r>
      <w:r>
        <w:rPr>
          <w:color w:val="231F20"/>
          <w:w w:val="101"/>
        </w:rPr>
        <w:t xml:space="preserve">  </w:t>
      </w:r>
      <w:r>
        <w:rPr>
          <w:rFonts w:cs="Trebuchet MS"/>
          <w:color w:val="231F20"/>
        </w:rPr>
        <w:t>the</w:t>
      </w:r>
      <w:proofErr w:type="gramEnd"/>
      <w:r>
        <w:rPr>
          <w:rFonts w:cs="Trebuchet MS"/>
          <w:color w:val="231F20"/>
          <w:spacing w:val="4"/>
        </w:rPr>
        <w:t xml:space="preserve"> </w:t>
      </w:r>
      <w:r>
        <w:rPr>
          <w:rFonts w:cs="Trebuchet MS"/>
          <w:color w:val="231F20"/>
        </w:rPr>
        <w:t>benefits</w:t>
      </w:r>
      <w:r>
        <w:rPr>
          <w:rFonts w:cs="Trebuchet MS"/>
          <w:color w:val="231F20"/>
          <w:spacing w:val="5"/>
        </w:rPr>
        <w:t xml:space="preserve"> </w:t>
      </w:r>
      <w:r>
        <w:rPr>
          <w:rFonts w:cs="Trebuchet MS"/>
          <w:color w:val="231F20"/>
        </w:rPr>
        <w:t>include</w:t>
      </w:r>
      <w:r>
        <w:rPr>
          <w:rFonts w:cs="Trebuchet MS"/>
          <w:color w:val="231F20"/>
          <w:spacing w:val="5"/>
        </w:rPr>
        <w:t xml:space="preserve"> </w:t>
      </w:r>
      <w:r>
        <w:rPr>
          <w:rFonts w:cs="Trebuchet MS"/>
          <w:color w:val="231F20"/>
        </w:rPr>
        <w:t>enhanced</w:t>
      </w:r>
      <w:r>
        <w:rPr>
          <w:rFonts w:cs="Trebuchet MS"/>
          <w:color w:val="231F20"/>
          <w:spacing w:val="5"/>
        </w:rPr>
        <w:t xml:space="preserve"> </w:t>
      </w:r>
      <w:r>
        <w:rPr>
          <w:rFonts w:cs="Trebuchet MS"/>
          <w:color w:val="231F20"/>
        </w:rPr>
        <w:t>performance,</w:t>
      </w:r>
      <w:r>
        <w:rPr>
          <w:rFonts w:cs="Trebuchet MS"/>
          <w:color w:val="231F20"/>
          <w:spacing w:val="4"/>
        </w:rPr>
        <w:t xml:space="preserve"> </w:t>
      </w:r>
      <w:r>
        <w:rPr>
          <w:rFonts w:cs="Trebuchet MS"/>
          <w:color w:val="231F20"/>
        </w:rPr>
        <w:t>productivity</w:t>
      </w:r>
      <w:r>
        <w:rPr>
          <w:rFonts w:cs="Trebuchet MS"/>
          <w:color w:val="231F20"/>
          <w:w w:val="101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4"/>
        </w:rPr>
        <w:t xml:space="preserve"> </w:t>
      </w:r>
      <w:r>
        <w:rPr>
          <w:rFonts w:cs="Trebuchet MS"/>
          <w:color w:val="231F20"/>
        </w:rPr>
        <w:t>profitabilit</w:t>
      </w:r>
      <w:r>
        <w:rPr>
          <w:rFonts w:cs="Trebuchet MS"/>
          <w:color w:val="231F20"/>
          <w:spacing w:val="-23"/>
        </w:rPr>
        <w:t>y</w:t>
      </w:r>
      <w:r>
        <w:rPr>
          <w:rFonts w:cs="Trebuchet MS"/>
          <w:color w:val="231F20"/>
        </w:rPr>
        <w:t>,</w:t>
      </w:r>
      <w:r>
        <w:rPr>
          <w:rFonts w:cs="Trebuchet MS"/>
          <w:color w:val="231F20"/>
          <w:spacing w:val="4"/>
        </w:rPr>
        <w:t xml:space="preserve"> </w:t>
      </w:r>
      <w:r>
        <w:rPr>
          <w:rFonts w:cs="Trebuchet MS"/>
          <w:color w:val="231F20"/>
        </w:rPr>
        <w:t>which</w:t>
      </w:r>
      <w:r>
        <w:rPr>
          <w:rFonts w:cs="Trebuchet MS"/>
          <w:color w:val="231F20"/>
          <w:spacing w:val="4"/>
        </w:rPr>
        <w:t xml:space="preserve"> </w:t>
      </w:r>
      <w:r>
        <w:rPr>
          <w:rFonts w:cs="Trebuchet MS"/>
          <w:color w:val="231F20"/>
        </w:rPr>
        <w:t>represents</w:t>
      </w:r>
      <w:r>
        <w:rPr>
          <w:rFonts w:cs="Trebuchet MS"/>
          <w:color w:val="231F20"/>
          <w:spacing w:val="4"/>
        </w:rPr>
        <w:t xml:space="preserve"> </w:t>
      </w:r>
      <w:r>
        <w:rPr>
          <w:rFonts w:cs="Trebuchet MS"/>
          <w:color w:val="231F20"/>
        </w:rPr>
        <w:t>value-adding</w:t>
      </w:r>
      <w:r>
        <w:rPr>
          <w:rFonts w:cs="Trebuchet MS"/>
          <w:color w:val="231F20"/>
          <w:spacing w:val="4"/>
        </w:rPr>
        <w:t xml:space="preserve"> </w:t>
      </w:r>
      <w:r>
        <w:rPr>
          <w:rFonts w:cs="Trebuchet MS"/>
          <w:color w:val="231F20"/>
        </w:rPr>
        <w:t>for</w:t>
      </w:r>
      <w:r>
        <w:rPr>
          <w:rFonts w:cs="Trebuchet MS"/>
          <w:color w:val="231F20"/>
          <w:spacing w:val="4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w w:val="101"/>
        </w:rPr>
        <w:t xml:space="preserve"> </w:t>
      </w:r>
      <w:proofErr w:type="spellStart"/>
      <w:r>
        <w:rPr>
          <w:color w:val="231F20"/>
        </w:rPr>
        <w:t>organisation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retention.</w:t>
      </w:r>
    </w:p>
    <w:p w:rsidR="003F3BED" w:rsidRDefault="003F3BED">
      <w:pPr>
        <w:spacing w:before="8" w:line="180" w:lineRule="exact"/>
        <w:rPr>
          <w:sz w:val="18"/>
          <w:szCs w:val="18"/>
        </w:rPr>
      </w:pPr>
    </w:p>
    <w:p w:rsidR="003F3BED" w:rsidRDefault="00370B0F">
      <w:pPr>
        <w:pStyle w:val="Heading3"/>
        <w:spacing w:line="250" w:lineRule="auto"/>
        <w:ind w:left="232" w:right="622"/>
        <w:rPr>
          <w:b w:val="0"/>
          <w:bCs w:val="0"/>
        </w:rPr>
      </w:pPr>
      <w:r>
        <w:rPr>
          <w:color w:val="78278B"/>
          <w:spacing w:val="2"/>
        </w:rPr>
        <w:t>HO</w:t>
      </w:r>
      <w:r>
        <w:rPr>
          <w:color w:val="78278B"/>
        </w:rPr>
        <w:t>W</w:t>
      </w:r>
      <w:r>
        <w:rPr>
          <w:color w:val="78278B"/>
          <w:spacing w:val="-1"/>
        </w:rPr>
        <w:t xml:space="preserve"> </w:t>
      </w:r>
      <w:r>
        <w:rPr>
          <w:color w:val="78278B"/>
          <w:spacing w:val="2"/>
        </w:rPr>
        <w:t>D</w:t>
      </w:r>
      <w:r>
        <w:rPr>
          <w:color w:val="78278B"/>
        </w:rPr>
        <w:t>O</w:t>
      </w:r>
      <w:r>
        <w:rPr>
          <w:color w:val="78278B"/>
          <w:spacing w:val="-1"/>
        </w:rPr>
        <w:t xml:space="preserve"> </w:t>
      </w:r>
      <w:r>
        <w:rPr>
          <w:color w:val="78278B"/>
          <w:spacing w:val="2"/>
        </w:rPr>
        <w:t>EMPLOYER</w:t>
      </w:r>
      <w:r>
        <w:rPr>
          <w:color w:val="78278B"/>
        </w:rPr>
        <w:t>S</w:t>
      </w:r>
      <w:r>
        <w:rPr>
          <w:color w:val="78278B"/>
          <w:spacing w:val="-1"/>
        </w:rPr>
        <w:t xml:space="preserve"> </w:t>
      </w:r>
      <w:r>
        <w:rPr>
          <w:color w:val="78278B"/>
          <w:spacing w:val="2"/>
        </w:rPr>
        <w:t>R</w:t>
      </w:r>
      <w:r>
        <w:rPr>
          <w:color w:val="78278B"/>
          <w:spacing w:val="-13"/>
        </w:rPr>
        <w:t>A</w:t>
      </w:r>
      <w:r>
        <w:rPr>
          <w:color w:val="78278B"/>
          <w:spacing w:val="2"/>
        </w:rPr>
        <w:t>T</w:t>
      </w:r>
      <w:r>
        <w:rPr>
          <w:color w:val="78278B"/>
        </w:rPr>
        <w:t>E</w:t>
      </w:r>
      <w:r>
        <w:rPr>
          <w:color w:val="78278B"/>
          <w:spacing w:val="-1"/>
        </w:rPr>
        <w:t xml:space="preserve"> </w:t>
      </w:r>
      <w:r>
        <w:rPr>
          <w:color w:val="78278B"/>
          <w:spacing w:val="2"/>
        </w:rPr>
        <w:t>THEIR S</w:t>
      </w:r>
      <w:r>
        <w:rPr>
          <w:color w:val="78278B"/>
          <w:spacing w:val="-13"/>
        </w:rPr>
        <w:t>A</w:t>
      </w:r>
      <w:r>
        <w:rPr>
          <w:color w:val="78278B"/>
          <w:spacing w:val="2"/>
        </w:rPr>
        <w:t>TIS</w:t>
      </w:r>
      <w:r>
        <w:rPr>
          <w:color w:val="78278B"/>
          <w:spacing w:val="-10"/>
        </w:rPr>
        <w:t>F</w:t>
      </w:r>
      <w:r>
        <w:rPr>
          <w:color w:val="78278B"/>
          <w:spacing w:val="2"/>
        </w:rPr>
        <w:t>ACTIO</w:t>
      </w:r>
      <w:r>
        <w:rPr>
          <w:color w:val="78278B"/>
        </w:rPr>
        <w:t>N</w:t>
      </w:r>
      <w:r>
        <w:rPr>
          <w:color w:val="78278B"/>
          <w:spacing w:val="-4"/>
        </w:rPr>
        <w:t xml:space="preserve"> </w:t>
      </w:r>
      <w:r>
        <w:rPr>
          <w:color w:val="78278B"/>
          <w:spacing w:val="2"/>
        </w:rPr>
        <w:t>WIT</w:t>
      </w:r>
      <w:r>
        <w:rPr>
          <w:color w:val="78278B"/>
        </w:rPr>
        <w:t>H</w:t>
      </w:r>
      <w:r>
        <w:rPr>
          <w:color w:val="78278B"/>
          <w:spacing w:val="-3"/>
        </w:rPr>
        <w:t xml:space="preserve"> </w:t>
      </w:r>
      <w:r>
        <w:rPr>
          <w:color w:val="78278B"/>
          <w:spacing w:val="2"/>
        </w:rPr>
        <w:t>TRAININ</w:t>
      </w:r>
      <w:r>
        <w:rPr>
          <w:color w:val="78278B"/>
        </w:rPr>
        <w:t>G</w:t>
      </w:r>
      <w:r>
        <w:rPr>
          <w:color w:val="78278B"/>
          <w:spacing w:val="-3"/>
        </w:rPr>
        <w:t xml:space="preserve"> </w:t>
      </w:r>
      <w:r>
        <w:rPr>
          <w:color w:val="78278B"/>
          <w:spacing w:val="2"/>
        </w:rPr>
        <w:t>PROVIDERS?</w:t>
      </w:r>
    </w:p>
    <w:p w:rsidR="003F3BED" w:rsidRDefault="003F3BED">
      <w:pPr>
        <w:spacing w:before="2" w:line="150" w:lineRule="exact"/>
        <w:rPr>
          <w:sz w:val="15"/>
          <w:szCs w:val="15"/>
        </w:rPr>
      </w:pPr>
    </w:p>
    <w:p w:rsidR="003F3BED" w:rsidRDefault="00370B0F">
      <w:pPr>
        <w:pStyle w:val="BodyText"/>
        <w:spacing w:line="298" w:lineRule="auto"/>
        <w:ind w:left="232" w:right="317"/>
      </w:pPr>
      <w:r>
        <w:rPr>
          <w:rFonts w:cs="Trebuchet MS"/>
          <w:color w:val="231F20"/>
        </w:rPr>
        <w:t xml:space="preserve">The research for this project showed that employer </w:t>
      </w:r>
      <w:r>
        <w:rPr>
          <w:color w:val="231F20"/>
        </w:rPr>
        <w:t>satisfaction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provider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conduct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most</w:t>
      </w:r>
      <w:r>
        <w:rPr>
          <w:color w:val="231F20"/>
          <w:w w:val="9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quite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high,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overall</w:t>
      </w:r>
      <w:r>
        <w:rPr>
          <w:color w:val="231F20"/>
          <w:w w:val="99"/>
        </w:rPr>
        <w:t xml:space="preserve"> </w:t>
      </w:r>
      <w:r>
        <w:rPr>
          <w:color w:val="231F20"/>
        </w:rPr>
        <w:t>satisfaction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67%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 above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nearly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items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detailed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in </w:t>
      </w:r>
      <w:r>
        <w:rPr>
          <w:rFonts w:cs="Trebuchet MS"/>
          <w:color w:val="231F20"/>
        </w:rPr>
        <w:t>table 4.</w:t>
      </w:r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 xml:space="preserve">The only items scoring lower than this were: the </w:t>
      </w:r>
      <w:r>
        <w:rPr>
          <w:rFonts w:cs="Trebuchet MS"/>
          <w:color w:val="231F20"/>
          <w:spacing w:val="-8"/>
        </w:rPr>
        <w:t>R</w:t>
      </w:r>
      <w:r>
        <w:rPr>
          <w:rFonts w:cs="Trebuchet MS"/>
          <w:color w:val="231F20"/>
          <w:spacing w:val="-10"/>
        </w:rPr>
        <w:t>T</w:t>
      </w:r>
      <w:r>
        <w:rPr>
          <w:rFonts w:cs="Trebuchet MS"/>
          <w:color w:val="231F20"/>
        </w:rPr>
        <w:t>O</w:t>
      </w:r>
      <w:r>
        <w:rPr>
          <w:rFonts w:cs="Trebuchet MS"/>
          <w:color w:val="231F20"/>
          <w:spacing w:val="-13"/>
        </w:rPr>
        <w:t>’</w:t>
      </w:r>
      <w:r>
        <w:rPr>
          <w:rFonts w:cs="Trebuchet MS"/>
          <w:color w:val="231F20"/>
        </w:rPr>
        <w:t xml:space="preserve">s openness to experimentation (60.5%) and the </w:t>
      </w:r>
      <w:r>
        <w:rPr>
          <w:rFonts w:cs="Trebuchet MS"/>
          <w:color w:val="231F20"/>
          <w:spacing w:val="-6"/>
        </w:rPr>
        <w:t>R</w:t>
      </w:r>
      <w:r>
        <w:rPr>
          <w:rFonts w:cs="Trebuchet MS"/>
          <w:color w:val="231F20"/>
          <w:spacing w:val="-10"/>
        </w:rPr>
        <w:t>T</w:t>
      </w:r>
      <w:r>
        <w:rPr>
          <w:rFonts w:cs="Trebuchet MS"/>
          <w:color w:val="231F20"/>
        </w:rPr>
        <w:t>O</w:t>
      </w:r>
      <w:r>
        <w:rPr>
          <w:rFonts w:cs="Trebuchet MS"/>
          <w:color w:val="231F20"/>
          <w:spacing w:val="-13"/>
        </w:rPr>
        <w:t>’</w:t>
      </w:r>
      <w:r>
        <w:rPr>
          <w:rFonts w:cs="Trebuchet MS"/>
          <w:color w:val="231F20"/>
        </w:rPr>
        <w:t xml:space="preserve">s </w:t>
      </w:r>
      <w:r>
        <w:rPr>
          <w:color w:val="231F20"/>
        </w:rPr>
        <w:t>willingness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 make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nature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off-the- </w:t>
      </w:r>
      <w:r>
        <w:rPr>
          <w:rFonts w:cs="Trebuchet MS"/>
          <w:color w:val="231F20"/>
        </w:rPr>
        <w:t xml:space="preserve">job training (63.3%). It was </w:t>
      </w:r>
      <w:proofErr w:type="gramStart"/>
      <w:r>
        <w:rPr>
          <w:rFonts w:cs="Trebuchet MS"/>
          <w:color w:val="231F20"/>
        </w:rPr>
        <w:t>notable,</w:t>
      </w:r>
      <w:proofErr w:type="gramEnd"/>
      <w:r>
        <w:rPr>
          <w:rFonts w:cs="Trebuchet MS"/>
          <w:color w:val="231F20"/>
        </w:rPr>
        <w:t xml:space="preserve"> howeve</w:t>
      </w:r>
      <w:r>
        <w:rPr>
          <w:rFonts w:cs="Trebuchet MS"/>
          <w:color w:val="231F20"/>
          <w:spacing w:val="-25"/>
        </w:rPr>
        <w:t>r</w:t>
      </w:r>
      <w:r>
        <w:rPr>
          <w:rFonts w:cs="Trebuchet MS"/>
          <w:color w:val="231F20"/>
        </w:rPr>
        <w:t xml:space="preserve">, that </w:t>
      </w:r>
      <w:r>
        <w:rPr>
          <w:rFonts w:cs="Trebuchet MS"/>
          <w:color w:val="231F20"/>
          <w:spacing w:val="-7"/>
        </w:rPr>
        <w:t>R</w:t>
      </w:r>
      <w:r>
        <w:rPr>
          <w:rFonts w:cs="Trebuchet MS"/>
          <w:color w:val="231F20"/>
          <w:spacing w:val="-10"/>
        </w:rPr>
        <w:t>T</w:t>
      </w:r>
      <w:r>
        <w:rPr>
          <w:rFonts w:cs="Trebuchet MS"/>
          <w:color w:val="231F20"/>
        </w:rPr>
        <w:t xml:space="preserve">Os’ self-rating was in nearly all cases higher than employers’ rating of </w:t>
      </w:r>
      <w:r>
        <w:rPr>
          <w:rFonts w:cs="Trebuchet MS"/>
          <w:color w:val="231F20"/>
          <w:spacing w:val="-8"/>
        </w:rPr>
        <w:t>R</w:t>
      </w:r>
      <w:r>
        <w:rPr>
          <w:rFonts w:cs="Trebuchet MS"/>
          <w:color w:val="231F20"/>
          <w:spacing w:val="-11"/>
        </w:rPr>
        <w:t>T</w:t>
      </w:r>
      <w:r>
        <w:rPr>
          <w:rFonts w:cs="Trebuchet MS"/>
          <w:color w:val="231F20"/>
        </w:rPr>
        <w:t>Os’</w:t>
      </w:r>
      <w:r>
        <w:rPr>
          <w:rFonts w:cs="Trebuchet MS"/>
          <w:color w:val="231F20"/>
          <w:spacing w:val="-7"/>
        </w:rPr>
        <w:t xml:space="preserve"> </w:t>
      </w:r>
      <w:r>
        <w:rPr>
          <w:rFonts w:cs="Trebuchet MS"/>
          <w:color w:val="231F20"/>
        </w:rPr>
        <w:t xml:space="preserve">performance. In other words, </w:t>
      </w:r>
      <w:r>
        <w:rPr>
          <w:rFonts w:cs="Trebuchet MS"/>
          <w:color w:val="231F20"/>
          <w:spacing w:val="-7"/>
        </w:rPr>
        <w:t>R</w:t>
      </w:r>
      <w:r>
        <w:rPr>
          <w:rFonts w:cs="Trebuchet MS"/>
          <w:color w:val="231F20"/>
          <w:spacing w:val="-10"/>
        </w:rPr>
        <w:t>T</w:t>
      </w:r>
      <w:r>
        <w:rPr>
          <w:rFonts w:cs="Trebuchet MS"/>
          <w:color w:val="231F20"/>
        </w:rPr>
        <w:t xml:space="preserve">Os thought </w:t>
      </w:r>
      <w:r>
        <w:rPr>
          <w:color w:val="231F20"/>
        </w:rPr>
        <w:t>they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employers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did.</w:t>
      </w:r>
    </w:p>
    <w:p w:rsidR="003F3BED" w:rsidRDefault="003F3BED">
      <w:pPr>
        <w:spacing w:line="298" w:lineRule="auto"/>
        <w:sectPr w:rsidR="003F3BED">
          <w:type w:val="continuous"/>
          <w:pgSz w:w="11906" w:h="16840"/>
          <w:pgMar w:top="1560" w:right="740" w:bottom="280" w:left="60" w:header="720" w:footer="720" w:gutter="0"/>
          <w:cols w:num="2" w:space="720" w:equalWidth="0">
            <w:col w:w="5741" w:space="40"/>
            <w:col w:w="5325"/>
          </w:cols>
        </w:sectPr>
      </w:pPr>
    </w:p>
    <w:p w:rsidR="003F3BED" w:rsidRDefault="00370B0F">
      <w:pPr>
        <w:spacing w:before="5" w:line="140" w:lineRule="exact"/>
        <w:rPr>
          <w:sz w:val="14"/>
          <w:szCs w:val="14"/>
        </w:rPr>
      </w:pPr>
      <w:r>
        <w:rPr>
          <w:noProof/>
          <w:sz w:val="14"/>
          <w:szCs w:val="14"/>
          <w:lang w:val="en-AU" w:eastAsia="en-AU"/>
        </w:rPr>
        <w:lastRenderedPageBreak/>
        <w:pict>
          <v:shape id="_x0000_s1324" type="#_x0000_t202" style="position:absolute;margin-left:38.7pt;margin-top:159.95pt;width:263pt;height:11pt;z-index:-251642880;mso-position-horizontal-relative:page;mso-position-vertical-relative:page" filled="f" stroked="f">
            <v:textbox inset="0,0,0,0">
              <w:txbxContent>
                <w:p w:rsidR="00370B0F" w:rsidRDefault="00370B0F" w:rsidP="00370B0F">
                  <w:pPr>
                    <w:spacing w:line="206" w:lineRule="exact"/>
                    <w:ind w:left="20"/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  <w:r>
                    <w:rPr>
                      <w:rFonts w:ascii="Trebuchet MS" w:eastAsia="Trebuchet MS" w:hAnsi="Trebuchet MS" w:cs="Trebuchet MS"/>
                      <w:b/>
                      <w:bCs/>
                      <w:color w:val="78278B"/>
                      <w:spacing w:val="-21"/>
                      <w:sz w:val="18"/>
                      <w:szCs w:val="18"/>
                    </w:rPr>
                    <w:t>T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78278B"/>
                      <w:sz w:val="18"/>
                      <w:szCs w:val="18"/>
                    </w:rPr>
                    <w:t>able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78278B"/>
                      <w:spacing w:val="-2"/>
                      <w:sz w:val="18"/>
                      <w:szCs w:val="18"/>
                    </w:rPr>
                    <w:t xml:space="preserve"> </w:t>
                  </w:r>
                  <w:proofErr w:type="gramStart"/>
                  <w:r>
                    <w:rPr>
                      <w:rFonts w:ascii="Trebuchet MS" w:eastAsia="Trebuchet MS" w:hAnsi="Trebuchet MS" w:cs="Trebuchet MS"/>
                      <w:b/>
                      <w:bCs/>
                      <w:color w:val="78278B"/>
                      <w:sz w:val="18"/>
                      <w:szCs w:val="18"/>
                    </w:rPr>
                    <w:t xml:space="preserve">2 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78278B"/>
                      <w:spacing w:val="4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78278B"/>
                      <w:sz w:val="18"/>
                      <w:szCs w:val="18"/>
                    </w:rPr>
                    <w:t>Drivers</w:t>
                  </w:r>
                  <w:proofErr w:type="gramEnd"/>
                  <w:r>
                    <w:rPr>
                      <w:rFonts w:ascii="Trebuchet MS" w:eastAsia="Trebuchet MS" w:hAnsi="Trebuchet MS" w:cs="Trebuchet MS"/>
                      <w:b/>
                      <w:bCs/>
                      <w:color w:val="78278B"/>
                      <w:spacing w:val="-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78278B"/>
                      <w:sz w:val="18"/>
                      <w:szCs w:val="18"/>
                    </w:rPr>
                    <w:t>for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78278B"/>
                      <w:spacing w:val="-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78278B"/>
                      <w:spacing w:val="-9"/>
                      <w:sz w:val="18"/>
                      <w:szCs w:val="18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78278B"/>
                      <w:spacing w:val="-12"/>
                      <w:sz w:val="18"/>
                      <w:szCs w:val="18"/>
                    </w:rPr>
                    <w:t>T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78278B"/>
                      <w:sz w:val="18"/>
                      <w:szCs w:val="18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78278B"/>
                      <w:spacing w:val="-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78278B"/>
                      <w:sz w:val="18"/>
                      <w:szCs w:val="18"/>
                    </w:rPr>
                    <w:t>involvement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78278B"/>
                      <w:spacing w:val="-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78278B"/>
                      <w:sz w:val="18"/>
                      <w:szCs w:val="18"/>
                    </w:rPr>
                    <w:t>in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78278B"/>
                      <w:spacing w:val="-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78278B"/>
                      <w:sz w:val="18"/>
                      <w:szCs w:val="18"/>
                    </w:rPr>
                    <w:t>industry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78278B"/>
                      <w:spacing w:val="-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78278B"/>
                      <w:sz w:val="18"/>
                      <w:szCs w:val="18"/>
                    </w:rPr>
                    <w:t>partnerships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3"/>
        <w:gridCol w:w="1025"/>
        <w:gridCol w:w="1194"/>
        <w:gridCol w:w="1165"/>
        <w:gridCol w:w="1098"/>
      </w:tblGrid>
      <w:tr w:rsidR="003F3BED">
        <w:trPr>
          <w:trHeight w:hRule="exact" w:val="237"/>
        </w:trPr>
        <w:tc>
          <w:tcPr>
            <w:tcW w:w="5383" w:type="dxa"/>
            <w:tcBorders>
              <w:top w:val="nil"/>
              <w:left w:val="nil"/>
              <w:bottom w:val="nil"/>
              <w:right w:val="nil"/>
            </w:tcBorders>
            <w:shd w:val="clear" w:color="auto" w:fill="78278B"/>
          </w:tcPr>
          <w:p w:rsidR="003F3BED" w:rsidRDefault="00370B0F">
            <w:pPr>
              <w:pStyle w:val="TableParagraph"/>
              <w:spacing w:before="21"/>
              <w:ind w:left="8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Per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cent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who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agreed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78278B"/>
          </w:tcPr>
          <w:p w:rsidR="003F3BED" w:rsidRDefault="00370B0F">
            <w:pPr>
              <w:pStyle w:val="TableParagraph"/>
              <w:spacing w:before="21"/>
              <w:ind w:left="3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4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AFE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78278B"/>
          </w:tcPr>
          <w:p w:rsidR="003F3BED" w:rsidRDefault="00370B0F">
            <w:pPr>
              <w:pStyle w:val="TableParagraph"/>
              <w:spacing w:before="21"/>
              <w:ind w:left="2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For-profit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78278B"/>
          </w:tcPr>
          <w:p w:rsidR="003F3BED" w:rsidRDefault="00370B0F">
            <w:pPr>
              <w:pStyle w:val="TableParagraph"/>
              <w:spacing w:before="21"/>
              <w:ind w:left="1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Non-profit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78278B"/>
          </w:tcPr>
          <w:p w:rsidR="003F3BED" w:rsidRDefault="00370B0F">
            <w:pPr>
              <w:pStyle w:val="TableParagraph"/>
              <w:spacing w:before="21"/>
              <w:ind w:left="17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All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Os</w:t>
            </w:r>
          </w:p>
        </w:tc>
      </w:tr>
      <w:tr w:rsidR="003F3BED">
        <w:trPr>
          <w:trHeight w:hRule="exact" w:val="295"/>
        </w:trPr>
        <w:tc>
          <w:tcPr>
            <w:tcW w:w="5383" w:type="dxa"/>
            <w:tcBorders>
              <w:top w:val="nil"/>
              <w:left w:val="nil"/>
              <w:bottom w:val="nil"/>
              <w:right w:val="nil"/>
            </w:tcBorders>
          </w:tcPr>
          <w:p w:rsidR="003F3BED" w:rsidRDefault="00370B0F">
            <w:pPr>
              <w:pStyle w:val="TableParagraph"/>
              <w:spacing w:before="51"/>
              <w:ind w:left="8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1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maintain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relevance/alignment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with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industry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needs/requirements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</w:tcPr>
          <w:p w:rsidR="003F3BED" w:rsidRDefault="00370B0F">
            <w:pPr>
              <w:pStyle w:val="TableParagraph"/>
              <w:spacing w:before="51"/>
              <w:ind w:left="3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100.0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</w:tcPr>
          <w:p w:rsidR="003F3BED" w:rsidRDefault="00370B0F">
            <w:pPr>
              <w:pStyle w:val="TableParagraph"/>
              <w:spacing w:before="51"/>
              <w:ind w:left="4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91.1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:rsidR="003F3BED" w:rsidRDefault="00370B0F">
            <w:pPr>
              <w:pStyle w:val="TableParagraph"/>
              <w:spacing w:before="51"/>
              <w:ind w:right="1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sz w:val="16"/>
                <w:szCs w:val="16"/>
              </w:rPr>
              <w:t>86.2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3F3BED" w:rsidRDefault="00370B0F">
            <w:pPr>
              <w:pStyle w:val="TableParagraph"/>
              <w:spacing w:before="51"/>
              <w:ind w:left="360" w:right="38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91.3</w:t>
            </w:r>
          </w:p>
        </w:tc>
      </w:tr>
      <w:tr w:rsidR="003F3BED">
        <w:trPr>
          <w:trHeight w:hRule="exact" w:val="287"/>
        </w:trPr>
        <w:tc>
          <w:tcPr>
            <w:tcW w:w="5383" w:type="dxa"/>
            <w:tcBorders>
              <w:top w:val="nil"/>
              <w:left w:val="nil"/>
              <w:bottom w:val="nil"/>
              <w:right w:val="nil"/>
            </w:tcBorders>
          </w:tcPr>
          <w:p w:rsidR="003F3BED" w:rsidRDefault="00370B0F">
            <w:pPr>
              <w:pStyle w:val="TableParagraph"/>
              <w:spacing w:before="43"/>
              <w:ind w:left="8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1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keep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up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to date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with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industry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needs/requirements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</w:tcPr>
          <w:p w:rsidR="003F3BED" w:rsidRDefault="00370B0F">
            <w:pPr>
              <w:pStyle w:val="TableParagraph"/>
              <w:spacing w:before="43"/>
              <w:ind w:left="3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100.0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</w:tcPr>
          <w:p w:rsidR="003F3BED" w:rsidRDefault="00370B0F">
            <w:pPr>
              <w:pStyle w:val="TableParagraph"/>
              <w:spacing w:before="43"/>
              <w:ind w:left="4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86.7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:rsidR="003F3BED" w:rsidRDefault="00370B0F">
            <w:pPr>
              <w:pStyle w:val="TableParagraph"/>
              <w:spacing w:before="43"/>
              <w:ind w:left="400" w:right="41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86.2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3F3BED" w:rsidRDefault="00370B0F">
            <w:pPr>
              <w:pStyle w:val="TableParagraph"/>
              <w:spacing w:before="43"/>
              <w:ind w:left="360" w:right="38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89.1</w:t>
            </w:r>
          </w:p>
        </w:tc>
      </w:tr>
      <w:tr w:rsidR="003F3BED">
        <w:trPr>
          <w:trHeight w:hRule="exact" w:val="287"/>
        </w:trPr>
        <w:tc>
          <w:tcPr>
            <w:tcW w:w="5383" w:type="dxa"/>
            <w:tcBorders>
              <w:top w:val="nil"/>
              <w:left w:val="nil"/>
              <w:bottom w:val="nil"/>
              <w:right w:val="nil"/>
            </w:tcBorders>
          </w:tcPr>
          <w:p w:rsidR="003F3BED" w:rsidRDefault="00370B0F">
            <w:pPr>
              <w:pStyle w:val="TableParagraph"/>
              <w:spacing w:before="43"/>
              <w:ind w:left="8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Industries/employers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have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requested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that we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assist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them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</w:tcPr>
          <w:p w:rsidR="003F3BED" w:rsidRDefault="00370B0F">
            <w:pPr>
              <w:pStyle w:val="TableParagraph"/>
              <w:spacing w:before="43"/>
              <w:ind w:left="4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94.4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</w:tcPr>
          <w:p w:rsidR="003F3BED" w:rsidRDefault="00370B0F">
            <w:pPr>
              <w:pStyle w:val="TableParagraph"/>
              <w:spacing w:before="43"/>
              <w:ind w:left="4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77.7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:rsidR="003F3BED" w:rsidRDefault="00370B0F">
            <w:pPr>
              <w:pStyle w:val="TableParagraph"/>
              <w:spacing w:before="43"/>
              <w:ind w:left="400" w:right="41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82.8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3F3BED" w:rsidRDefault="00370B0F">
            <w:pPr>
              <w:pStyle w:val="TableParagraph"/>
              <w:spacing w:before="43"/>
              <w:ind w:left="360" w:right="38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82.6</w:t>
            </w:r>
          </w:p>
        </w:tc>
      </w:tr>
      <w:tr w:rsidR="003F3BED">
        <w:trPr>
          <w:trHeight w:hRule="exact" w:val="287"/>
        </w:trPr>
        <w:tc>
          <w:tcPr>
            <w:tcW w:w="5383" w:type="dxa"/>
            <w:tcBorders>
              <w:top w:val="nil"/>
              <w:left w:val="nil"/>
              <w:bottom w:val="nil"/>
              <w:right w:val="nil"/>
            </w:tcBorders>
          </w:tcPr>
          <w:p w:rsidR="003F3BED" w:rsidRDefault="00370B0F">
            <w:pPr>
              <w:pStyle w:val="TableParagraph"/>
              <w:spacing w:before="43"/>
              <w:ind w:left="8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1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bring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additional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revenue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</w:tcPr>
          <w:p w:rsidR="003F3BED" w:rsidRDefault="00370B0F">
            <w:pPr>
              <w:pStyle w:val="TableParagraph"/>
              <w:spacing w:before="43"/>
              <w:ind w:left="3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100.0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</w:tcPr>
          <w:p w:rsidR="003F3BED" w:rsidRDefault="00370B0F">
            <w:pPr>
              <w:pStyle w:val="TableParagraph"/>
              <w:spacing w:before="43"/>
              <w:ind w:left="4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77.7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:rsidR="003F3BED" w:rsidRDefault="00370B0F">
            <w:pPr>
              <w:pStyle w:val="TableParagraph"/>
              <w:spacing w:before="43"/>
              <w:ind w:left="400" w:right="41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65.5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3F3BED" w:rsidRDefault="00370B0F">
            <w:pPr>
              <w:pStyle w:val="TableParagraph"/>
              <w:spacing w:before="43"/>
              <w:ind w:left="360" w:right="38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78.3</w:t>
            </w:r>
          </w:p>
        </w:tc>
      </w:tr>
      <w:tr w:rsidR="003F3BED">
        <w:trPr>
          <w:trHeight w:hRule="exact" w:val="287"/>
        </w:trPr>
        <w:tc>
          <w:tcPr>
            <w:tcW w:w="5383" w:type="dxa"/>
            <w:tcBorders>
              <w:top w:val="nil"/>
              <w:left w:val="nil"/>
              <w:bottom w:val="nil"/>
              <w:right w:val="nil"/>
            </w:tcBorders>
          </w:tcPr>
          <w:p w:rsidR="003F3BED" w:rsidRDefault="00370B0F">
            <w:pPr>
              <w:pStyle w:val="TableParagraph"/>
              <w:spacing w:before="43"/>
              <w:ind w:left="8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1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give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sta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stronger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links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with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industry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</w:tcPr>
          <w:p w:rsidR="003F3BED" w:rsidRDefault="00370B0F">
            <w:pPr>
              <w:pStyle w:val="TableParagraph"/>
              <w:spacing w:before="43"/>
              <w:ind w:left="4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88.9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</w:tcPr>
          <w:p w:rsidR="003F3BED" w:rsidRDefault="00370B0F">
            <w:pPr>
              <w:pStyle w:val="TableParagraph"/>
              <w:spacing w:before="43"/>
              <w:ind w:left="4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75.5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:rsidR="003F3BED" w:rsidRDefault="00370B0F">
            <w:pPr>
              <w:pStyle w:val="TableParagraph"/>
              <w:spacing w:before="43"/>
              <w:ind w:left="400" w:right="41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75.9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3F3BED" w:rsidRDefault="00370B0F">
            <w:pPr>
              <w:pStyle w:val="TableParagraph"/>
              <w:spacing w:before="43"/>
              <w:ind w:left="360" w:right="38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78.3</w:t>
            </w:r>
          </w:p>
        </w:tc>
      </w:tr>
      <w:tr w:rsidR="003F3BED">
        <w:trPr>
          <w:trHeight w:hRule="exact" w:val="287"/>
        </w:trPr>
        <w:tc>
          <w:tcPr>
            <w:tcW w:w="5383" w:type="dxa"/>
            <w:tcBorders>
              <w:top w:val="nil"/>
              <w:left w:val="nil"/>
              <w:bottom w:val="nil"/>
              <w:right w:val="nil"/>
            </w:tcBorders>
          </w:tcPr>
          <w:p w:rsidR="003F3BED" w:rsidRDefault="00370B0F">
            <w:pPr>
              <w:pStyle w:val="TableParagraph"/>
              <w:spacing w:before="43"/>
              <w:ind w:left="8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1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build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extra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capability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within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our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sta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</w:tcPr>
          <w:p w:rsidR="003F3BED" w:rsidRDefault="00370B0F">
            <w:pPr>
              <w:pStyle w:val="TableParagraph"/>
              <w:spacing w:before="43"/>
              <w:ind w:left="4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94.4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</w:tcPr>
          <w:p w:rsidR="003F3BED" w:rsidRDefault="00370B0F">
            <w:pPr>
              <w:pStyle w:val="TableParagraph"/>
              <w:spacing w:before="43"/>
              <w:ind w:left="4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68.8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:rsidR="003F3BED" w:rsidRDefault="00370B0F">
            <w:pPr>
              <w:pStyle w:val="TableParagraph"/>
              <w:spacing w:before="43"/>
              <w:ind w:left="400" w:right="41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69.0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3F3BED" w:rsidRDefault="00370B0F">
            <w:pPr>
              <w:pStyle w:val="TableParagraph"/>
              <w:spacing w:before="43"/>
              <w:ind w:left="360" w:right="38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73.9</w:t>
            </w:r>
          </w:p>
        </w:tc>
      </w:tr>
      <w:tr w:rsidR="003F3BED">
        <w:trPr>
          <w:trHeight w:hRule="exact" w:val="287"/>
        </w:trPr>
        <w:tc>
          <w:tcPr>
            <w:tcW w:w="5383" w:type="dxa"/>
            <w:tcBorders>
              <w:top w:val="nil"/>
              <w:left w:val="nil"/>
              <w:bottom w:val="nil"/>
              <w:right w:val="nil"/>
            </w:tcBorders>
          </w:tcPr>
          <w:p w:rsidR="003F3BED" w:rsidRDefault="00370B0F">
            <w:pPr>
              <w:pStyle w:val="TableParagraph"/>
              <w:spacing w:before="43"/>
              <w:ind w:left="8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 find future employers for our students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</w:tcPr>
          <w:p w:rsidR="003F3BED" w:rsidRDefault="00370B0F">
            <w:pPr>
              <w:pStyle w:val="TableParagraph"/>
              <w:spacing w:before="43"/>
              <w:ind w:left="4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88.9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</w:tcPr>
          <w:p w:rsidR="003F3BED" w:rsidRDefault="00370B0F">
            <w:pPr>
              <w:pStyle w:val="TableParagraph"/>
              <w:spacing w:before="43"/>
              <w:ind w:left="4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55.5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:rsidR="003F3BED" w:rsidRDefault="00370B0F">
            <w:pPr>
              <w:pStyle w:val="TableParagraph"/>
              <w:spacing w:before="43"/>
              <w:ind w:left="400" w:right="41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69.0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3F3BED" w:rsidRDefault="00370B0F">
            <w:pPr>
              <w:pStyle w:val="TableParagraph"/>
              <w:spacing w:before="43"/>
              <w:ind w:left="360" w:right="38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66.3</w:t>
            </w:r>
          </w:p>
        </w:tc>
      </w:tr>
      <w:tr w:rsidR="003F3BED">
        <w:trPr>
          <w:trHeight w:hRule="exact" w:val="468"/>
        </w:trPr>
        <w:tc>
          <w:tcPr>
            <w:tcW w:w="5383" w:type="dxa"/>
            <w:tcBorders>
              <w:top w:val="nil"/>
              <w:left w:val="nil"/>
              <w:bottom w:val="single" w:sz="8" w:space="0" w:color="78278B"/>
              <w:right w:val="nil"/>
            </w:tcBorders>
          </w:tcPr>
          <w:p w:rsidR="003F3BED" w:rsidRDefault="00370B0F">
            <w:pPr>
              <w:pStyle w:val="TableParagraph"/>
              <w:spacing w:before="49" w:line="180" w:lineRule="exact"/>
              <w:ind w:left="80" w:right="33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If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we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did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not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get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involved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partnering,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another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organisation</w:t>
            </w:r>
            <w:proofErr w:type="spellEnd"/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would have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taken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opportunity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78278B"/>
              <w:right w:val="nil"/>
            </w:tcBorders>
          </w:tcPr>
          <w:p w:rsidR="003F3BED" w:rsidRDefault="00370B0F">
            <w:pPr>
              <w:pStyle w:val="TableParagraph"/>
              <w:spacing w:before="43"/>
              <w:ind w:left="4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83.3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78278B"/>
              <w:right w:val="nil"/>
            </w:tcBorders>
          </w:tcPr>
          <w:p w:rsidR="003F3BED" w:rsidRDefault="00370B0F">
            <w:pPr>
              <w:pStyle w:val="TableParagraph"/>
              <w:spacing w:before="43"/>
              <w:ind w:left="4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45.4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8" w:space="0" w:color="78278B"/>
              <w:right w:val="nil"/>
            </w:tcBorders>
          </w:tcPr>
          <w:p w:rsidR="003F3BED" w:rsidRDefault="00370B0F">
            <w:pPr>
              <w:pStyle w:val="TableParagraph"/>
              <w:spacing w:before="43"/>
              <w:ind w:left="400" w:right="41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51.7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78278B"/>
              <w:right w:val="nil"/>
            </w:tcBorders>
          </w:tcPr>
          <w:p w:rsidR="003F3BED" w:rsidRDefault="00370B0F">
            <w:pPr>
              <w:pStyle w:val="TableParagraph"/>
              <w:spacing w:before="43"/>
              <w:ind w:left="360" w:right="38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54.9</w:t>
            </w:r>
          </w:p>
        </w:tc>
      </w:tr>
    </w:tbl>
    <w:p w:rsidR="003F3BED" w:rsidRDefault="003F3BED">
      <w:pPr>
        <w:spacing w:before="2" w:line="100" w:lineRule="exact"/>
        <w:rPr>
          <w:sz w:val="10"/>
          <w:szCs w:val="10"/>
        </w:rPr>
      </w:pPr>
    </w:p>
    <w:p w:rsidR="003F3BED" w:rsidRDefault="00370B0F">
      <w:pPr>
        <w:tabs>
          <w:tab w:val="left" w:pos="853"/>
        </w:tabs>
        <w:ind w:left="113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Notes:</w:t>
      </w:r>
      <w:r>
        <w:rPr>
          <w:rFonts w:ascii="Arial" w:eastAsia="Arial" w:hAnsi="Arial" w:cs="Arial"/>
          <w:color w:val="231F20"/>
          <w:sz w:val="14"/>
          <w:szCs w:val="14"/>
        </w:rPr>
        <w:tab/>
        <w:t>1.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 xml:space="preserve">Q </w:t>
      </w:r>
      <w:r>
        <w:rPr>
          <w:rFonts w:ascii="Arial" w:eastAsia="Arial" w:hAnsi="Arial" w:cs="Arial"/>
          <w:color w:val="231F20"/>
          <w:spacing w:val="-11"/>
          <w:sz w:val="14"/>
          <w:szCs w:val="14"/>
        </w:rPr>
        <w:t>1</w:t>
      </w:r>
      <w:r>
        <w:rPr>
          <w:rFonts w:ascii="Arial" w:eastAsia="Arial" w:hAnsi="Arial" w:cs="Arial"/>
          <w:color w:val="231F20"/>
          <w:sz w:val="14"/>
          <w:szCs w:val="14"/>
        </w:rPr>
        <w:t>1: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‘What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are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the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main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drivers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for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your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4"/>
          <w:szCs w:val="14"/>
        </w:rPr>
        <w:t>organisation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>’</w:t>
      </w:r>
      <w:r>
        <w:rPr>
          <w:rFonts w:ascii="Arial" w:eastAsia="Arial" w:hAnsi="Arial" w:cs="Arial"/>
          <w:color w:val="231F20"/>
          <w:sz w:val="14"/>
          <w:szCs w:val="14"/>
        </w:rPr>
        <w:t>s</w:t>
      </w:r>
      <w:proofErr w:type="spellEnd"/>
      <w:r>
        <w:rPr>
          <w:rFonts w:ascii="Arial" w:eastAsia="Arial" w:hAnsi="Arial" w:cs="Arial"/>
          <w:color w:val="231F20"/>
          <w:sz w:val="14"/>
          <w:szCs w:val="14"/>
        </w:rPr>
        <w:t xml:space="preserve"> involvement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in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industry/employer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partnerships?</w:t>
      </w:r>
      <w:proofErr w:type="gramStart"/>
      <w:r>
        <w:rPr>
          <w:rFonts w:ascii="Arial" w:eastAsia="Arial" w:hAnsi="Arial" w:cs="Arial"/>
          <w:color w:val="231F20"/>
          <w:sz w:val="14"/>
          <w:szCs w:val="14"/>
        </w:rPr>
        <w:t>’.</w:t>
      </w:r>
      <w:proofErr w:type="gramEnd"/>
    </w:p>
    <w:p w:rsidR="003F3BED" w:rsidRDefault="00370B0F">
      <w:pPr>
        <w:spacing w:line="160" w:lineRule="exact"/>
        <w:ind w:left="853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2.</w:t>
      </w:r>
      <w:r>
        <w:rPr>
          <w:rFonts w:ascii="Arial" w:eastAsia="Arial" w:hAnsi="Arial" w:cs="Arial"/>
          <w:color w:val="231F20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Agreed: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rated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4,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5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or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6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on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scale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of 1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(strongly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disagree)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to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6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(strongly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agree).</w:t>
      </w:r>
    </w:p>
    <w:p w:rsidR="003F3BED" w:rsidRDefault="003F3BED">
      <w:pPr>
        <w:spacing w:before="2" w:line="190" w:lineRule="exact"/>
        <w:rPr>
          <w:sz w:val="19"/>
          <w:szCs w:val="19"/>
        </w:rPr>
      </w:pPr>
    </w:p>
    <w:p w:rsidR="003F3BED" w:rsidRDefault="00370B0F">
      <w:pPr>
        <w:pStyle w:val="Heading5"/>
        <w:spacing w:before="76"/>
        <w:ind w:left="113"/>
        <w:rPr>
          <w:b w:val="0"/>
          <w:bCs w:val="0"/>
        </w:rPr>
      </w:pPr>
      <w:r>
        <w:rPr>
          <w:color w:val="78278B"/>
          <w:spacing w:val="-21"/>
        </w:rPr>
        <w:t>T</w:t>
      </w:r>
      <w:r>
        <w:rPr>
          <w:color w:val="78278B"/>
        </w:rPr>
        <w:t>able</w:t>
      </w:r>
      <w:r>
        <w:rPr>
          <w:color w:val="78278B"/>
          <w:spacing w:val="-2"/>
        </w:rPr>
        <w:t xml:space="preserve"> </w:t>
      </w:r>
      <w:proofErr w:type="gramStart"/>
      <w:r>
        <w:rPr>
          <w:color w:val="78278B"/>
        </w:rPr>
        <w:t xml:space="preserve">3 </w:t>
      </w:r>
      <w:r>
        <w:rPr>
          <w:color w:val="78278B"/>
          <w:spacing w:val="50"/>
        </w:rPr>
        <w:t xml:space="preserve"> </w:t>
      </w:r>
      <w:r>
        <w:rPr>
          <w:color w:val="78278B"/>
          <w:spacing w:val="-9"/>
        </w:rPr>
        <w:t>R</w:t>
      </w:r>
      <w:r>
        <w:rPr>
          <w:color w:val="78278B"/>
          <w:spacing w:val="-12"/>
        </w:rPr>
        <w:t>T</w:t>
      </w:r>
      <w:r>
        <w:rPr>
          <w:color w:val="78278B"/>
        </w:rPr>
        <w:t>O</w:t>
      </w:r>
      <w:proofErr w:type="gramEnd"/>
      <w:r>
        <w:rPr>
          <w:color w:val="78278B"/>
          <w:spacing w:val="-2"/>
        </w:rPr>
        <w:t xml:space="preserve"> </w:t>
      </w:r>
      <w:r>
        <w:rPr>
          <w:color w:val="78278B"/>
        </w:rPr>
        <w:t>‘other’</w:t>
      </w:r>
      <w:r>
        <w:rPr>
          <w:color w:val="78278B"/>
          <w:spacing w:val="-9"/>
        </w:rPr>
        <w:t xml:space="preserve"> </w:t>
      </w:r>
      <w:r>
        <w:rPr>
          <w:color w:val="78278B"/>
        </w:rPr>
        <w:t>reasons</w:t>
      </w:r>
      <w:r>
        <w:rPr>
          <w:color w:val="78278B"/>
          <w:spacing w:val="-1"/>
        </w:rPr>
        <w:t xml:space="preserve"> </w:t>
      </w:r>
      <w:r>
        <w:rPr>
          <w:color w:val="78278B"/>
        </w:rPr>
        <w:t>for</w:t>
      </w:r>
      <w:r>
        <w:rPr>
          <w:color w:val="78278B"/>
          <w:spacing w:val="-1"/>
        </w:rPr>
        <w:t xml:space="preserve"> </w:t>
      </w:r>
      <w:r>
        <w:rPr>
          <w:color w:val="78278B"/>
        </w:rPr>
        <w:t>partnering</w:t>
      </w:r>
      <w:r>
        <w:rPr>
          <w:color w:val="78278B"/>
          <w:spacing w:val="-3"/>
        </w:rPr>
        <w:t xml:space="preserve"> </w:t>
      </w:r>
      <w:r>
        <w:rPr>
          <w:color w:val="78278B"/>
        </w:rPr>
        <w:t>with</w:t>
      </w:r>
      <w:r>
        <w:rPr>
          <w:color w:val="78278B"/>
          <w:spacing w:val="-2"/>
        </w:rPr>
        <w:t xml:space="preserve"> </w:t>
      </w:r>
      <w:r>
        <w:rPr>
          <w:color w:val="78278B"/>
        </w:rPr>
        <w:t>industry</w:t>
      </w:r>
    </w:p>
    <w:p w:rsidR="003F3BED" w:rsidRDefault="003F3BED">
      <w:pPr>
        <w:spacing w:before="3" w:line="140" w:lineRule="exact"/>
        <w:rPr>
          <w:sz w:val="14"/>
          <w:szCs w:val="14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3"/>
        <w:gridCol w:w="3266"/>
        <w:gridCol w:w="3336"/>
      </w:tblGrid>
      <w:tr w:rsidR="003F3BED">
        <w:trPr>
          <w:trHeight w:hRule="exact" w:val="237"/>
        </w:trPr>
        <w:tc>
          <w:tcPr>
            <w:tcW w:w="3263" w:type="dxa"/>
            <w:tcBorders>
              <w:top w:val="nil"/>
              <w:left w:val="nil"/>
              <w:bottom w:val="nil"/>
              <w:right w:val="nil"/>
            </w:tcBorders>
            <w:shd w:val="clear" w:color="auto" w:fill="78278B"/>
          </w:tcPr>
          <w:p w:rsidR="003F3BED" w:rsidRDefault="00370B0F">
            <w:pPr>
              <w:pStyle w:val="TableParagraph"/>
              <w:spacing w:before="21"/>
              <w:ind w:left="8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Growing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O/competitive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edge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78278B"/>
          </w:tcPr>
          <w:p w:rsidR="003F3BED" w:rsidRDefault="00370B0F">
            <w:pPr>
              <w:pStyle w:val="TableParagraph"/>
              <w:spacing w:before="21"/>
              <w:ind w:left="10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Community/industry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service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  <w:shd w:val="clear" w:color="auto" w:fill="78278B"/>
          </w:tcPr>
          <w:p w:rsidR="003F3BED" w:rsidRDefault="00370B0F">
            <w:pPr>
              <w:pStyle w:val="TableParagraph"/>
              <w:spacing w:before="21"/>
              <w:ind w:left="1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raining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quality</w:t>
            </w:r>
          </w:p>
        </w:tc>
      </w:tr>
      <w:tr w:rsidR="003F3BED">
        <w:trPr>
          <w:trHeight w:hRule="exact" w:val="695"/>
        </w:trPr>
        <w:tc>
          <w:tcPr>
            <w:tcW w:w="3263" w:type="dxa"/>
            <w:tcBorders>
              <w:top w:val="nil"/>
              <w:left w:val="nil"/>
              <w:bottom w:val="nil"/>
              <w:right w:val="nil"/>
            </w:tcBorders>
          </w:tcPr>
          <w:p w:rsidR="003F3BED" w:rsidRDefault="00370B0F">
            <w:pPr>
              <w:pStyle w:val="TableParagraph"/>
              <w:spacing w:before="51" w:line="260" w:lineRule="auto"/>
              <w:ind w:left="80" w:right="3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1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gain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access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state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art</w:t>
            </w:r>
            <w:r>
              <w:rPr>
                <w:rFonts w:ascii="Arial" w:eastAsia="Arial" w:hAnsi="Arial" w:cs="Arial"/>
                <w:color w:val="231F20"/>
                <w:w w:val="9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equipment.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Maintain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our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presence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within the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market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force.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</w:tcPr>
          <w:p w:rsidR="003F3BED" w:rsidRDefault="00370B0F">
            <w:pPr>
              <w:pStyle w:val="TableParagraph"/>
              <w:spacing w:before="51"/>
              <w:ind w:left="10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1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assist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communit</w:t>
            </w:r>
            <w:r>
              <w:rPr>
                <w:rFonts w:ascii="Arial" w:eastAsia="Arial" w:hAnsi="Arial" w:cs="Arial"/>
                <w:color w:val="231F20"/>
                <w:spacing w:val="-1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:rsidR="003F3BED" w:rsidRDefault="00370B0F">
            <w:pPr>
              <w:pStyle w:val="TableParagraph"/>
              <w:spacing w:before="51" w:line="260" w:lineRule="auto"/>
              <w:ind w:left="127" w:right="37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1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keep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our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industry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partners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up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to date with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standards/WHS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requirements.</w:t>
            </w:r>
          </w:p>
        </w:tc>
      </w:tr>
      <w:tr w:rsidR="003F3BED">
        <w:trPr>
          <w:trHeight w:hRule="exact" w:val="887"/>
        </w:trPr>
        <w:tc>
          <w:tcPr>
            <w:tcW w:w="3263" w:type="dxa"/>
            <w:tcBorders>
              <w:top w:val="nil"/>
              <w:left w:val="nil"/>
              <w:bottom w:val="nil"/>
              <w:right w:val="nil"/>
            </w:tcBorders>
          </w:tcPr>
          <w:p w:rsidR="003F3BED" w:rsidRDefault="00370B0F">
            <w:pPr>
              <w:pStyle w:val="TableParagraph"/>
              <w:spacing w:before="43" w:line="260" w:lineRule="auto"/>
              <w:ind w:left="80" w:right="10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1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develop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our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reputation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within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industry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as a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valuable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training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partner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adds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real value to industry's profitabilit</w:t>
            </w:r>
            <w:r>
              <w:rPr>
                <w:rFonts w:ascii="Arial" w:eastAsia="Arial" w:hAnsi="Arial" w:cs="Arial"/>
                <w:color w:val="231F20"/>
                <w:spacing w:val="-1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</w:tcPr>
          <w:p w:rsidR="003F3BED" w:rsidRDefault="00370B0F">
            <w:pPr>
              <w:pStyle w:val="TableParagraph"/>
              <w:spacing w:before="43" w:line="260" w:lineRule="auto"/>
              <w:ind w:left="105" w:right="12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2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>provid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>trainin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>fo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>rura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>remote agricultura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>industries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>wher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>acces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>is extremel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>limite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>othe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>opportunities fo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>trainin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>service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>fered.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:rsidR="003F3BED" w:rsidRDefault="00370B0F">
            <w:pPr>
              <w:pStyle w:val="TableParagraph"/>
              <w:spacing w:before="43" w:line="260" w:lineRule="auto"/>
              <w:ind w:left="127" w:right="43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1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deliver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industry-relevant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educational outcomes.</w:t>
            </w:r>
          </w:p>
        </w:tc>
      </w:tr>
      <w:tr w:rsidR="003F3BED">
        <w:trPr>
          <w:trHeight w:hRule="exact" w:val="487"/>
        </w:trPr>
        <w:tc>
          <w:tcPr>
            <w:tcW w:w="3263" w:type="dxa"/>
            <w:tcBorders>
              <w:top w:val="nil"/>
              <w:left w:val="nil"/>
              <w:bottom w:val="nil"/>
              <w:right w:val="nil"/>
            </w:tcBorders>
          </w:tcPr>
          <w:p w:rsidR="003F3BED" w:rsidRDefault="00370B0F">
            <w:pPr>
              <w:pStyle w:val="TableParagraph"/>
              <w:spacing w:before="43"/>
              <w:ind w:left="8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1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increase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customer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loyalty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longevit</w:t>
            </w:r>
            <w:r>
              <w:rPr>
                <w:rFonts w:ascii="Arial" w:eastAsia="Arial" w:hAnsi="Arial" w:cs="Arial"/>
                <w:color w:val="231F20"/>
                <w:spacing w:val="-1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</w:tcPr>
          <w:p w:rsidR="003F3BED" w:rsidRDefault="00370B0F">
            <w:pPr>
              <w:pStyle w:val="TableParagraph"/>
              <w:spacing w:before="43" w:line="260" w:lineRule="auto"/>
              <w:ind w:left="105" w:right="27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1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support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economic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development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color w:val="231F20"/>
                <w:w w:val="9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this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state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Australia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overall.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:rsidR="003F3BED" w:rsidRDefault="00370B0F">
            <w:pPr>
              <w:pStyle w:val="TableParagraph"/>
              <w:spacing w:before="43"/>
              <w:ind w:left="12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Collaboration to influence design of new</w:t>
            </w:r>
          </w:p>
          <w:p w:rsidR="003F3BED" w:rsidRDefault="00370B0F">
            <w:pPr>
              <w:pStyle w:val="TableParagraph"/>
              <w:spacing w:before="16"/>
              <w:ind w:left="127"/>
              <w:rPr>
                <w:rFonts w:ascii="Arial" w:eastAsia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training</w:t>
            </w:r>
            <w:proofErr w:type="gramEnd"/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curriculum.</w:t>
            </w:r>
          </w:p>
        </w:tc>
      </w:tr>
      <w:tr w:rsidR="003F3BED">
        <w:trPr>
          <w:trHeight w:hRule="exact" w:val="738"/>
        </w:trPr>
        <w:tc>
          <w:tcPr>
            <w:tcW w:w="3263" w:type="dxa"/>
            <w:tcBorders>
              <w:top w:val="nil"/>
              <w:left w:val="nil"/>
              <w:bottom w:val="single" w:sz="8" w:space="0" w:color="78278B"/>
              <w:right w:val="nil"/>
            </w:tcBorders>
          </w:tcPr>
          <w:p w:rsidR="003F3BED" w:rsidRDefault="00370B0F">
            <w:pPr>
              <w:pStyle w:val="TableParagraph"/>
              <w:spacing w:before="43" w:line="260" w:lineRule="auto"/>
              <w:ind w:left="80" w:right="6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Provides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professional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development opportunities.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8" w:space="0" w:color="78278B"/>
              <w:right w:val="nil"/>
            </w:tcBorders>
          </w:tcPr>
          <w:p w:rsidR="003F3BED" w:rsidRDefault="00370B0F">
            <w:pPr>
              <w:pStyle w:val="TableParagraph"/>
              <w:spacing w:before="43"/>
              <w:ind w:left="10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1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assist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industry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to maintain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pool</w:t>
            </w:r>
          </w:p>
          <w:p w:rsidR="003F3BED" w:rsidRDefault="00370B0F">
            <w:pPr>
              <w:pStyle w:val="TableParagraph"/>
              <w:spacing w:before="16"/>
              <w:ind w:left="105"/>
              <w:rPr>
                <w:rFonts w:ascii="Arial" w:eastAsia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of</w:t>
            </w:r>
            <w:proofErr w:type="gramEnd"/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 qualified sta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 for seasonal work.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78278B"/>
              <w:right w:val="nil"/>
            </w:tcBorders>
          </w:tcPr>
          <w:p w:rsidR="003F3BED" w:rsidRDefault="00370B0F">
            <w:pPr>
              <w:pStyle w:val="TableParagraph"/>
              <w:spacing w:before="43" w:line="260" w:lineRule="auto"/>
              <w:ind w:left="127" w:right="1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o support employers to </w:t>
            </w:r>
            <w:proofErr w:type="spellStart"/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realise</w:t>
            </w:r>
            <w:proofErr w:type="spellEnd"/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 efficiencies and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improvements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through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high-qualit</w:t>
            </w:r>
            <w:r>
              <w:rPr>
                <w:rFonts w:ascii="Arial" w:eastAsia="Arial" w:hAnsi="Arial" w:cs="Arial"/>
                <w:color w:val="231F20"/>
                <w:spacing w:val="-1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31F20"/>
                <w:w w:val="9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well-designed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training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solutions.</w:t>
            </w:r>
          </w:p>
        </w:tc>
      </w:tr>
    </w:tbl>
    <w:p w:rsidR="003F3BED" w:rsidRDefault="003F3BED">
      <w:pPr>
        <w:spacing w:before="7" w:line="160" w:lineRule="exact"/>
        <w:rPr>
          <w:sz w:val="16"/>
          <w:szCs w:val="16"/>
        </w:rPr>
      </w:pPr>
    </w:p>
    <w:p w:rsidR="003F3BED" w:rsidRDefault="00370B0F">
      <w:pPr>
        <w:spacing w:before="76"/>
        <w:ind w:left="113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eastAsia="Trebuchet MS" w:hAnsi="Trebuchet MS" w:cs="Trebuchet MS"/>
          <w:b/>
          <w:bCs/>
          <w:color w:val="78278B"/>
          <w:spacing w:val="-21"/>
          <w:sz w:val="18"/>
          <w:szCs w:val="18"/>
        </w:rPr>
        <w:t>T</w:t>
      </w:r>
      <w:r>
        <w:rPr>
          <w:rFonts w:ascii="Trebuchet MS" w:eastAsia="Trebuchet MS" w:hAnsi="Trebuchet MS" w:cs="Trebuchet MS"/>
          <w:b/>
          <w:bCs/>
          <w:color w:val="78278B"/>
          <w:sz w:val="18"/>
          <w:szCs w:val="18"/>
        </w:rPr>
        <w:t>able</w:t>
      </w:r>
      <w:r>
        <w:rPr>
          <w:rFonts w:ascii="Trebuchet MS" w:eastAsia="Trebuchet MS" w:hAnsi="Trebuchet MS" w:cs="Trebuchet MS"/>
          <w:b/>
          <w:bCs/>
          <w:color w:val="78278B"/>
          <w:spacing w:val="-3"/>
          <w:sz w:val="18"/>
          <w:szCs w:val="18"/>
        </w:rPr>
        <w:t xml:space="preserve"> </w:t>
      </w:r>
      <w:proofErr w:type="gramStart"/>
      <w:r>
        <w:rPr>
          <w:rFonts w:ascii="Trebuchet MS" w:eastAsia="Trebuchet MS" w:hAnsi="Trebuchet MS" w:cs="Trebuchet MS"/>
          <w:b/>
          <w:bCs/>
          <w:color w:val="78278B"/>
          <w:sz w:val="18"/>
          <w:szCs w:val="18"/>
        </w:rPr>
        <w:t xml:space="preserve">4 </w:t>
      </w:r>
      <w:r>
        <w:rPr>
          <w:rFonts w:ascii="Trebuchet MS" w:eastAsia="Trebuchet MS" w:hAnsi="Trebuchet MS" w:cs="Trebuchet MS"/>
          <w:b/>
          <w:bCs/>
          <w:color w:val="78278B"/>
          <w:spacing w:val="4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78278B"/>
          <w:sz w:val="18"/>
          <w:szCs w:val="18"/>
        </w:rPr>
        <w:t>Employer</w:t>
      </w:r>
      <w:proofErr w:type="gramEnd"/>
      <w:r>
        <w:rPr>
          <w:rFonts w:ascii="Trebuchet MS" w:eastAsia="Trebuchet MS" w:hAnsi="Trebuchet MS" w:cs="Trebuchet MS"/>
          <w:b/>
          <w:bCs/>
          <w:color w:val="78278B"/>
          <w:spacing w:val="-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78278B"/>
          <w:sz w:val="18"/>
          <w:szCs w:val="18"/>
        </w:rPr>
        <w:t>satisfaction</w:t>
      </w:r>
      <w:r>
        <w:rPr>
          <w:rFonts w:ascii="Trebuchet MS" w:eastAsia="Trebuchet MS" w:hAnsi="Trebuchet MS" w:cs="Trebuchet MS"/>
          <w:b/>
          <w:bCs/>
          <w:color w:val="78278B"/>
          <w:spacing w:val="-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78278B"/>
          <w:sz w:val="18"/>
          <w:szCs w:val="18"/>
        </w:rPr>
        <w:t>with</w:t>
      </w:r>
      <w:r>
        <w:rPr>
          <w:rFonts w:ascii="Trebuchet MS" w:eastAsia="Trebuchet MS" w:hAnsi="Trebuchet MS" w:cs="Trebuchet MS"/>
          <w:b/>
          <w:bCs/>
          <w:color w:val="78278B"/>
          <w:spacing w:val="-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78278B"/>
          <w:sz w:val="18"/>
          <w:szCs w:val="18"/>
        </w:rPr>
        <w:t>t</w:t>
      </w:r>
      <w:r>
        <w:rPr>
          <w:rFonts w:ascii="Trebuchet MS" w:eastAsia="Trebuchet MS" w:hAnsi="Trebuchet MS" w:cs="Trebuchet MS"/>
          <w:b/>
          <w:bCs/>
          <w:color w:val="78278B"/>
          <w:spacing w:val="-6"/>
          <w:sz w:val="18"/>
          <w:szCs w:val="18"/>
        </w:rPr>
        <w:t>r</w:t>
      </w:r>
      <w:r>
        <w:rPr>
          <w:rFonts w:ascii="Trebuchet MS" w:eastAsia="Trebuchet MS" w:hAnsi="Trebuchet MS" w:cs="Trebuchet MS"/>
          <w:b/>
          <w:bCs/>
          <w:color w:val="78278B"/>
          <w:sz w:val="18"/>
          <w:szCs w:val="18"/>
        </w:rPr>
        <w:t>aining</w:t>
      </w:r>
      <w:r>
        <w:rPr>
          <w:rFonts w:ascii="Trebuchet MS" w:eastAsia="Trebuchet MS" w:hAnsi="Trebuchet MS" w:cs="Trebuchet MS"/>
          <w:b/>
          <w:bCs/>
          <w:color w:val="78278B"/>
          <w:spacing w:val="-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78278B"/>
          <w:sz w:val="18"/>
          <w:szCs w:val="18"/>
        </w:rPr>
        <w:t>pro</w:t>
      </w:r>
      <w:r>
        <w:rPr>
          <w:rFonts w:ascii="Trebuchet MS" w:eastAsia="Trebuchet MS" w:hAnsi="Trebuchet MS" w:cs="Trebuchet MS"/>
          <w:b/>
          <w:bCs/>
          <w:color w:val="78278B"/>
          <w:spacing w:val="5"/>
          <w:sz w:val="18"/>
          <w:szCs w:val="18"/>
        </w:rPr>
        <w:t>v</w:t>
      </w:r>
      <w:r>
        <w:rPr>
          <w:rFonts w:ascii="Trebuchet MS" w:eastAsia="Trebuchet MS" w:hAnsi="Trebuchet MS" w:cs="Trebuchet MS"/>
          <w:b/>
          <w:bCs/>
          <w:color w:val="78278B"/>
          <w:sz w:val="18"/>
          <w:szCs w:val="18"/>
        </w:rPr>
        <w:t>ider</w:t>
      </w:r>
      <w:r>
        <w:rPr>
          <w:rFonts w:ascii="Trebuchet MS" w:eastAsia="Trebuchet MS" w:hAnsi="Trebuchet MS" w:cs="Trebuchet MS"/>
          <w:b/>
          <w:bCs/>
          <w:color w:val="78278B"/>
          <w:spacing w:val="-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78278B"/>
          <w:sz w:val="18"/>
          <w:szCs w:val="18"/>
        </w:rPr>
        <w:t>performance</w:t>
      </w:r>
      <w:r>
        <w:rPr>
          <w:rFonts w:ascii="Trebuchet MS" w:eastAsia="Trebuchet MS" w:hAnsi="Trebuchet MS" w:cs="Trebuchet MS"/>
          <w:b/>
          <w:bCs/>
          <w:color w:val="78278B"/>
          <w:spacing w:val="-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78278B"/>
          <w:sz w:val="18"/>
          <w:szCs w:val="18"/>
        </w:rPr>
        <w:t>%</w:t>
      </w:r>
    </w:p>
    <w:p w:rsidR="003F3BED" w:rsidRDefault="003F3BED">
      <w:pPr>
        <w:spacing w:before="7" w:line="150" w:lineRule="exact"/>
        <w:rPr>
          <w:sz w:val="15"/>
          <w:szCs w:val="15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09"/>
        <w:gridCol w:w="4956"/>
      </w:tblGrid>
      <w:tr w:rsidR="003F3BED">
        <w:trPr>
          <w:trHeight w:hRule="exact" w:val="237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auto" w:fill="78278B"/>
          </w:tcPr>
          <w:p w:rsidR="003F3BED" w:rsidRDefault="00370B0F">
            <w:pPr>
              <w:pStyle w:val="TableParagraph"/>
              <w:spacing w:before="21"/>
              <w:ind w:left="8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Partnership ‘process’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items: satisfied</w:t>
            </w:r>
          </w:p>
        </w:tc>
        <w:tc>
          <w:tcPr>
            <w:tcW w:w="4956" w:type="dxa"/>
            <w:tcBorders>
              <w:top w:val="nil"/>
              <w:left w:val="nil"/>
              <w:bottom w:val="nil"/>
              <w:right w:val="nil"/>
            </w:tcBorders>
            <w:shd w:val="clear" w:color="auto" w:fill="78278B"/>
          </w:tcPr>
          <w:p w:rsidR="003F3BED" w:rsidRDefault="00370B0F">
            <w:pPr>
              <w:pStyle w:val="TableParagraph"/>
              <w:spacing w:before="21"/>
              <w:ind w:left="10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Partnership ‘operational’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items: satisfied</w:t>
            </w:r>
          </w:p>
        </w:tc>
      </w:tr>
      <w:tr w:rsidR="003F3BED">
        <w:trPr>
          <w:trHeight w:hRule="exact" w:val="295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auto" w:fill="D7C8E1"/>
          </w:tcPr>
          <w:p w:rsidR="003F3BED" w:rsidRDefault="00370B0F">
            <w:pPr>
              <w:pStyle w:val="TableParagraph"/>
              <w:spacing w:before="51"/>
              <w:ind w:left="8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Quality</w:t>
            </w:r>
            <w:r>
              <w:rPr>
                <w:rFonts w:ascii="Arial" w:eastAsia="Arial" w:hAnsi="Arial" w:cs="Arial"/>
                <w:color w:val="78278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color w:val="78278B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pacing w:val="-3"/>
                <w:sz w:val="16"/>
                <w:szCs w:val="16"/>
              </w:rPr>
              <w:t>RT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78278B"/>
                <w:spacing w:val="-3"/>
                <w:sz w:val="16"/>
                <w:szCs w:val="16"/>
              </w:rPr>
              <w:t>’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78278B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communication</w:t>
            </w:r>
            <w:r>
              <w:rPr>
                <w:rFonts w:ascii="Arial" w:eastAsia="Arial" w:hAnsi="Arial" w:cs="Arial"/>
                <w:color w:val="78278B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with</w:t>
            </w:r>
            <w:r>
              <w:rPr>
                <w:rFonts w:ascii="Arial" w:eastAsia="Arial" w:hAnsi="Arial" w:cs="Arial"/>
                <w:color w:val="78278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us:</w:t>
            </w:r>
            <w:r>
              <w:rPr>
                <w:rFonts w:ascii="Arial" w:eastAsia="Arial" w:hAnsi="Arial" w:cs="Arial"/>
                <w:color w:val="78278B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73.4</w:t>
            </w:r>
          </w:p>
        </w:tc>
        <w:tc>
          <w:tcPr>
            <w:tcW w:w="4956" w:type="dxa"/>
            <w:tcBorders>
              <w:top w:val="nil"/>
              <w:left w:val="nil"/>
              <w:bottom w:val="nil"/>
              <w:right w:val="nil"/>
            </w:tcBorders>
            <w:shd w:val="clear" w:color="auto" w:fill="D7C8E1"/>
          </w:tcPr>
          <w:p w:rsidR="003F3BED" w:rsidRDefault="00370B0F">
            <w:pPr>
              <w:pStyle w:val="TableParagraph"/>
              <w:spacing w:before="51"/>
              <w:ind w:left="10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78278B"/>
                <w:spacing w:val="-3"/>
                <w:sz w:val="16"/>
                <w:szCs w:val="16"/>
              </w:rPr>
              <w:t>RT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78278B"/>
                <w:spacing w:val="-3"/>
                <w:sz w:val="16"/>
                <w:szCs w:val="16"/>
              </w:rPr>
              <w:t>’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78278B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willingness</w:t>
            </w:r>
            <w:r>
              <w:rPr>
                <w:rFonts w:ascii="Arial" w:eastAsia="Arial" w:hAnsi="Arial" w:cs="Arial"/>
                <w:color w:val="78278B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color w:val="78278B"/>
                <w:spacing w:val="-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customise</w:t>
            </w:r>
            <w:proofErr w:type="spellEnd"/>
            <w:r>
              <w:rPr>
                <w:rFonts w:ascii="Arial" w:eastAsia="Arial" w:hAnsi="Arial" w:cs="Arial"/>
                <w:color w:val="78278B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training</w:t>
            </w:r>
            <w:r>
              <w:rPr>
                <w:rFonts w:ascii="Arial" w:eastAsia="Arial" w:hAnsi="Arial" w:cs="Arial"/>
                <w:color w:val="78278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to meet</w:t>
            </w:r>
            <w:r>
              <w:rPr>
                <w:rFonts w:ascii="Arial" w:eastAsia="Arial" w:hAnsi="Arial" w:cs="Arial"/>
                <w:color w:val="78278B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our</w:t>
            </w:r>
            <w:r>
              <w:rPr>
                <w:rFonts w:ascii="Arial" w:eastAsia="Arial" w:hAnsi="Arial" w:cs="Arial"/>
                <w:color w:val="78278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needs:</w:t>
            </w:r>
            <w:r>
              <w:rPr>
                <w:rFonts w:ascii="Arial" w:eastAsia="Arial" w:hAnsi="Arial" w:cs="Arial"/>
                <w:color w:val="78278B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72.2</w:t>
            </w:r>
          </w:p>
        </w:tc>
      </w:tr>
      <w:tr w:rsidR="003F3BED">
        <w:trPr>
          <w:trHeight w:hRule="exact" w:val="487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auto" w:fill="D7C8E1"/>
          </w:tcPr>
          <w:p w:rsidR="003F3BED" w:rsidRDefault="00370B0F">
            <w:pPr>
              <w:pStyle w:val="TableParagraph"/>
              <w:spacing w:before="43" w:line="260" w:lineRule="auto"/>
              <w:ind w:left="80" w:right="50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Commitment</w:t>
            </w:r>
            <w:r>
              <w:rPr>
                <w:rFonts w:ascii="Arial" w:eastAsia="Arial" w:hAnsi="Arial" w:cs="Arial"/>
                <w:color w:val="78278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shown</w:t>
            </w:r>
            <w:r>
              <w:rPr>
                <w:rFonts w:ascii="Arial" w:eastAsia="Arial" w:hAnsi="Arial" w:cs="Arial"/>
                <w:color w:val="78278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by</w:t>
            </w:r>
            <w:r>
              <w:rPr>
                <w:rFonts w:ascii="Arial" w:eastAsia="Arial" w:hAnsi="Arial" w:cs="Arial"/>
                <w:color w:val="78278B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pacing w:val="-3"/>
                <w:sz w:val="16"/>
                <w:szCs w:val="16"/>
              </w:rPr>
              <w:t>RT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78278B"/>
                <w:spacing w:val="-3"/>
                <w:sz w:val="16"/>
                <w:szCs w:val="16"/>
              </w:rPr>
              <w:t>’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78278B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sta</w:t>
            </w:r>
            <w:r>
              <w:rPr>
                <w:rFonts w:ascii="Arial" w:eastAsia="Arial" w:hAnsi="Arial" w:cs="Arial"/>
                <w:color w:val="78278B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f to</w:t>
            </w:r>
            <w:r>
              <w:rPr>
                <w:rFonts w:ascii="Arial" w:eastAsia="Arial" w:hAnsi="Arial" w:cs="Arial"/>
                <w:color w:val="78278B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make</w:t>
            </w:r>
            <w:r>
              <w:rPr>
                <w:rFonts w:ascii="Arial" w:eastAsia="Arial" w:hAnsi="Arial" w:cs="Arial"/>
                <w:color w:val="78278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color w:val="78278B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partnership</w:t>
            </w:r>
            <w:r>
              <w:rPr>
                <w:rFonts w:ascii="Arial" w:eastAsia="Arial" w:hAnsi="Arial" w:cs="Arial"/>
                <w:color w:val="78278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a success:</w:t>
            </w:r>
            <w:r>
              <w:rPr>
                <w:rFonts w:ascii="Arial" w:eastAsia="Arial" w:hAnsi="Arial" w:cs="Arial"/>
                <w:color w:val="78278B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72.1</w:t>
            </w:r>
          </w:p>
        </w:tc>
        <w:tc>
          <w:tcPr>
            <w:tcW w:w="4956" w:type="dxa"/>
            <w:tcBorders>
              <w:top w:val="nil"/>
              <w:left w:val="nil"/>
              <w:bottom w:val="nil"/>
              <w:right w:val="nil"/>
            </w:tcBorders>
            <w:shd w:val="clear" w:color="auto" w:fill="D7C8E1"/>
          </w:tcPr>
          <w:p w:rsidR="003F3BED" w:rsidRDefault="00370B0F">
            <w:pPr>
              <w:pStyle w:val="TableParagraph"/>
              <w:spacing w:before="43"/>
              <w:ind w:left="10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78278B"/>
                <w:spacing w:val="-3"/>
                <w:sz w:val="16"/>
                <w:szCs w:val="16"/>
              </w:rPr>
              <w:t>RT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78278B"/>
                <w:spacing w:val="-3"/>
                <w:sz w:val="16"/>
                <w:szCs w:val="16"/>
              </w:rPr>
              <w:t>’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s flexibility in providing di</w:t>
            </w:r>
            <w:r>
              <w:rPr>
                <w:rFonts w:ascii="Arial" w:eastAsia="Arial" w:hAnsi="Arial" w:cs="Arial"/>
                <w:color w:val="78278B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ferent delivery modes for the</w:t>
            </w:r>
          </w:p>
          <w:p w:rsidR="003F3BED" w:rsidRDefault="00370B0F">
            <w:pPr>
              <w:pStyle w:val="TableParagraph"/>
              <w:spacing w:before="16"/>
              <w:ind w:left="10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training:</w:t>
            </w:r>
            <w:r>
              <w:rPr>
                <w:rFonts w:ascii="Arial" w:eastAsia="Arial" w:hAnsi="Arial" w:cs="Arial"/>
                <w:color w:val="78278B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71.3</w:t>
            </w:r>
          </w:p>
        </w:tc>
      </w:tr>
      <w:tr w:rsidR="003F3BED">
        <w:trPr>
          <w:trHeight w:hRule="exact" w:val="487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auto" w:fill="D7C8E1"/>
          </w:tcPr>
          <w:p w:rsidR="003F3BED" w:rsidRDefault="00370B0F">
            <w:pPr>
              <w:pStyle w:val="TableParagraph"/>
              <w:spacing w:before="43" w:line="260" w:lineRule="auto"/>
              <w:ind w:left="80" w:right="1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78278B"/>
                <w:spacing w:val="-3"/>
                <w:sz w:val="16"/>
                <w:szCs w:val="16"/>
              </w:rPr>
              <w:t>RT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78278B"/>
                <w:spacing w:val="-3"/>
                <w:sz w:val="16"/>
                <w:szCs w:val="16"/>
              </w:rPr>
              <w:t>’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78278B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willingness</w:t>
            </w:r>
            <w:r>
              <w:rPr>
                <w:rFonts w:ascii="Arial" w:eastAsia="Arial" w:hAnsi="Arial" w:cs="Arial"/>
                <w:color w:val="78278B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to adopt</w:t>
            </w:r>
            <w:r>
              <w:rPr>
                <w:rFonts w:ascii="Arial" w:eastAsia="Arial" w:hAnsi="Arial" w:cs="Arial"/>
                <w:color w:val="78278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78278B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long-term</w:t>
            </w:r>
            <w:r>
              <w:rPr>
                <w:rFonts w:ascii="Arial" w:eastAsia="Arial" w:hAnsi="Arial" w:cs="Arial"/>
                <w:color w:val="78278B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perspective</w:t>
            </w:r>
            <w:r>
              <w:rPr>
                <w:rFonts w:ascii="Arial" w:eastAsia="Arial" w:hAnsi="Arial" w:cs="Arial"/>
                <w:color w:val="78278B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color w:val="78278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judging</w:t>
            </w:r>
            <w:r>
              <w:rPr>
                <w:rFonts w:ascii="Arial" w:eastAsia="Arial" w:hAnsi="Arial" w:cs="Arial"/>
                <w:color w:val="78278B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the success</w:t>
            </w:r>
            <w:r>
              <w:rPr>
                <w:rFonts w:ascii="Arial" w:eastAsia="Arial" w:hAnsi="Arial" w:cs="Arial"/>
                <w:color w:val="78278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of the</w:t>
            </w:r>
            <w:r>
              <w:rPr>
                <w:rFonts w:ascii="Arial" w:eastAsia="Arial" w:hAnsi="Arial" w:cs="Arial"/>
                <w:color w:val="78278B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partnership:</w:t>
            </w:r>
            <w:r>
              <w:rPr>
                <w:rFonts w:ascii="Arial" w:eastAsia="Arial" w:hAnsi="Arial" w:cs="Arial"/>
                <w:color w:val="78278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71.8</w:t>
            </w:r>
          </w:p>
        </w:tc>
        <w:tc>
          <w:tcPr>
            <w:tcW w:w="4956" w:type="dxa"/>
            <w:tcBorders>
              <w:top w:val="nil"/>
              <w:left w:val="nil"/>
              <w:bottom w:val="nil"/>
              <w:right w:val="nil"/>
            </w:tcBorders>
            <w:shd w:val="clear" w:color="auto" w:fill="D7C8E1"/>
          </w:tcPr>
          <w:p w:rsidR="003F3BED" w:rsidRDefault="00370B0F">
            <w:pPr>
              <w:pStyle w:val="TableParagraph"/>
              <w:spacing w:before="43" w:line="260" w:lineRule="auto"/>
              <w:ind w:left="103" w:right="1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78278B"/>
                <w:spacing w:val="-3"/>
                <w:sz w:val="16"/>
                <w:szCs w:val="16"/>
              </w:rPr>
              <w:t>RT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78278B"/>
                <w:spacing w:val="-3"/>
                <w:sz w:val="16"/>
                <w:szCs w:val="16"/>
              </w:rPr>
              <w:t>’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78278B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willingness</w:t>
            </w:r>
            <w:r>
              <w:rPr>
                <w:rFonts w:ascii="Arial" w:eastAsia="Arial" w:hAnsi="Arial" w:cs="Arial"/>
                <w:color w:val="78278B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color w:val="78278B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make</w:t>
            </w:r>
            <w:r>
              <w:rPr>
                <w:rFonts w:ascii="Arial" w:eastAsia="Arial" w:hAnsi="Arial" w:cs="Arial"/>
                <w:color w:val="78278B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changes</w:t>
            </w:r>
            <w:r>
              <w:rPr>
                <w:rFonts w:ascii="Arial" w:eastAsia="Arial" w:hAnsi="Arial" w:cs="Arial"/>
                <w:color w:val="78278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to the</w:t>
            </w:r>
            <w:r>
              <w:rPr>
                <w:rFonts w:ascii="Arial" w:eastAsia="Arial" w:hAnsi="Arial" w:cs="Arial"/>
                <w:color w:val="78278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nature</w:t>
            </w:r>
            <w:r>
              <w:rPr>
                <w:rFonts w:ascii="Arial" w:eastAsia="Arial" w:hAnsi="Arial" w:cs="Arial"/>
                <w:color w:val="78278B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color w:val="78278B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color w:val="78278B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on-the-job training</w:t>
            </w:r>
            <w:r>
              <w:rPr>
                <w:rFonts w:ascii="Arial" w:eastAsia="Arial" w:hAnsi="Arial" w:cs="Arial"/>
                <w:color w:val="78278B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they</w:t>
            </w:r>
            <w:r>
              <w:rPr>
                <w:rFonts w:ascii="Arial" w:eastAsia="Arial" w:hAnsi="Arial" w:cs="Arial"/>
                <w:color w:val="78278B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deliver:</w:t>
            </w:r>
            <w:r>
              <w:rPr>
                <w:rFonts w:ascii="Arial" w:eastAsia="Arial" w:hAnsi="Arial" w:cs="Arial"/>
                <w:color w:val="78278B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69.7</w:t>
            </w:r>
          </w:p>
        </w:tc>
      </w:tr>
      <w:tr w:rsidR="003F3BED">
        <w:trPr>
          <w:trHeight w:hRule="exact" w:val="287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auto" w:fill="D7C8E1"/>
          </w:tcPr>
          <w:p w:rsidR="003F3BED" w:rsidRDefault="00370B0F">
            <w:pPr>
              <w:pStyle w:val="TableParagraph"/>
              <w:spacing w:before="43"/>
              <w:ind w:left="8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78278B"/>
                <w:spacing w:val="-3"/>
                <w:sz w:val="16"/>
                <w:szCs w:val="16"/>
              </w:rPr>
              <w:t>RT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78278B"/>
                <w:spacing w:val="-3"/>
                <w:sz w:val="16"/>
                <w:szCs w:val="16"/>
              </w:rPr>
              <w:t>’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78278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ability</w:t>
            </w:r>
            <w:r>
              <w:rPr>
                <w:rFonts w:ascii="Arial" w:eastAsia="Arial" w:hAnsi="Arial" w:cs="Arial"/>
                <w:color w:val="78278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color w:val="78278B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establish</w:t>
            </w:r>
            <w:r>
              <w:rPr>
                <w:rFonts w:ascii="Arial" w:eastAsia="Arial" w:hAnsi="Arial" w:cs="Arial"/>
                <w:color w:val="78278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trust:</w:t>
            </w:r>
            <w:r>
              <w:rPr>
                <w:rFonts w:ascii="Arial" w:eastAsia="Arial" w:hAnsi="Arial" w:cs="Arial"/>
                <w:color w:val="78278B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70.6</w:t>
            </w:r>
          </w:p>
        </w:tc>
        <w:tc>
          <w:tcPr>
            <w:tcW w:w="4956" w:type="dxa"/>
            <w:tcBorders>
              <w:top w:val="nil"/>
              <w:left w:val="nil"/>
              <w:bottom w:val="nil"/>
              <w:right w:val="nil"/>
            </w:tcBorders>
            <w:shd w:val="clear" w:color="auto" w:fill="D7C8E1"/>
          </w:tcPr>
          <w:p w:rsidR="003F3BED" w:rsidRDefault="00370B0F">
            <w:pPr>
              <w:pStyle w:val="TableParagraph"/>
              <w:spacing w:before="43"/>
              <w:ind w:left="10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78278B"/>
                <w:spacing w:val="-3"/>
                <w:sz w:val="16"/>
                <w:szCs w:val="16"/>
              </w:rPr>
              <w:t>RT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78278B"/>
                <w:spacing w:val="-3"/>
                <w:sz w:val="16"/>
                <w:szCs w:val="16"/>
              </w:rPr>
              <w:t>’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s flexibility with staffing arrangements: 68.8</w:t>
            </w:r>
          </w:p>
        </w:tc>
      </w:tr>
      <w:tr w:rsidR="003F3BED">
        <w:trPr>
          <w:trHeight w:hRule="exact" w:val="287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auto" w:fill="D7C8E1"/>
          </w:tcPr>
          <w:p w:rsidR="003F3BED" w:rsidRDefault="00370B0F">
            <w:pPr>
              <w:pStyle w:val="TableParagraph"/>
              <w:spacing w:before="43"/>
              <w:ind w:left="8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78278B"/>
                <w:spacing w:val="-3"/>
                <w:sz w:val="16"/>
                <w:szCs w:val="16"/>
              </w:rPr>
              <w:t>RT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78278B"/>
                <w:spacing w:val="-3"/>
                <w:sz w:val="16"/>
                <w:szCs w:val="16"/>
              </w:rPr>
              <w:t>’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78278B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level</w:t>
            </w:r>
            <w:r>
              <w:rPr>
                <w:rFonts w:ascii="Arial" w:eastAsia="Arial" w:hAnsi="Arial" w:cs="Arial"/>
                <w:color w:val="78278B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of planning</w:t>
            </w:r>
            <w:r>
              <w:rPr>
                <w:rFonts w:ascii="Arial" w:eastAsia="Arial" w:hAnsi="Arial" w:cs="Arial"/>
                <w:color w:val="78278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within</w:t>
            </w:r>
            <w:r>
              <w:rPr>
                <w:rFonts w:ascii="Arial" w:eastAsia="Arial" w:hAnsi="Arial" w:cs="Arial"/>
                <w:color w:val="78278B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color w:val="78278B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partnership:</w:t>
            </w:r>
            <w:r>
              <w:rPr>
                <w:rFonts w:ascii="Arial" w:eastAsia="Arial" w:hAnsi="Arial" w:cs="Arial"/>
                <w:color w:val="78278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70.4</w:t>
            </w:r>
          </w:p>
        </w:tc>
        <w:tc>
          <w:tcPr>
            <w:tcW w:w="4956" w:type="dxa"/>
            <w:tcBorders>
              <w:top w:val="nil"/>
              <w:left w:val="nil"/>
              <w:bottom w:val="nil"/>
              <w:right w:val="nil"/>
            </w:tcBorders>
            <w:shd w:val="clear" w:color="auto" w:fill="D7C8E1"/>
          </w:tcPr>
          <w:p w:rsidR="003F3BED" w:rsidRDefault="00370B0F">
            <w:pPr>
              <w:pStyle w:val="TableParagraph"/>
              <w:spacing w:before="43"/>
              <w:ind w:left="10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78278B"/>
                <w:spacing w:val="-3"/>
                <w:sz w:val="16"/>
                <w:szCs w:val="16"/>
              </w:rPr>
              <w:t>RT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78278B"/>
                <w:spacing w:val="-3"/>
                <w:sz w:val="16"/>
                <w:szCs w:val="16"/>
              </w:rPr>
              <w:t>’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78278B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success</w:t>
            </w:r>
            <w:r>
              <w:rPr>
                <w:rFonts w:ascii="Arial" w:eastAsia="Arial" w:hAnsi="Arial" w:cs="Arial"/>
                <w:color w:val="78278B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in</w:t>
            </w:r>
            <w:r>
              <w:rPr>
                <w:rFonts w:ascii="Arial" w:eastAsia="Arial" w:hAnsi="Arial" w:cs="Arial"/>
                <w:color w:val="78278B"/>
                <w:spacing w:val="-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customising</w:t>
            </w:r>
            <w:proofErr w:type="spellEnd"/>
            <w:r>
              <w:rPr>
                <w:rFonts w:ascii="Arial" w:eastAsia="Arial" w:hAnsi="Arial" w:cs="Arial"/>
                <w:color w:val="78278B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color w:val="78278B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training:</w:t>
            </w:r>
            <w:r>
              <w:rPr>
                <w:rFonts w:ascii="Arial" w:eastAsia="Arial" w:hAnsi="Arial" w:cs="Arial"/>
                <w:color w:val="78278B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67.5</w:t>
            </w:r>
          </w:p>
        </w:tc>
      </w:tr>
      <w:tr w:rsidR="003F3BED">
        <w:trPr>
          <w:trHeight w:hRule="exact" w:val="487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auto" w:fill="D7C8E1"/>
          </w:tcPr>
          <w:p w:rsidR="003F3BED" w:rsidRDefault="00370B0F">
            <w:pPr>
              <w:pStyle w:val="TableParagraph"/>
              <w:spacing w:before="43" w:line="260" w:lineRule="auto"/>
              <w:ind w:left="80" w:right="10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color w:val="78278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administrative</w:t>
            </w:r>
            <w:r>
              <w:rPr>
                <w:rFonts w:ascii="Arial" w:eastAsia="Arial" w:hAnsi="Arial" w:cs="Arial"/>
                <w:color w:val="78278B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arrangements</w:t>
            </w:r>
            <w:r>
              <w:rPr>
                <w:rFonts w:ascii="Arial" w:eastAsia="Arial" w:hAnsi="Arial" w:cs="Arial"/>
                <w:color w:val="78278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color w:val="78278B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pacing w:val="-3"/>
                <w:sz w:val="16"/>
                <w:szCs w:val="16"/>
              </w:rPr>
              <w:t>RT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O puts</w:t>
            </w:r>
            <w:r>
              <w:rPr>
                <w:rFonts w:ascii="Arial" w:eastAsia="Arial" w:hAnsi="Arial" w:cs="Arial"/>
                <w:color w:val="78278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in</w:t>
            </w:r>
            <w:r>
              <w:rPr>
                <w:rFonts w:ascii="Arial" w:eastAsia="Arial" w:hAnsi="Arial" w:cs="Arial"/>
                <w:color w:val="78278B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place</w:t>
            </w:r>
            <w:r>
              <w:rPr>
                <w:rFonts w:ascii="Arial" w:eastAsia="Arial" w:hAnsi="Arial" w:cs="Arial"/>
                <w:color w:val="78278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to manage the</w:t>
            </w:r>
            <w:r>
              <w:rPr>
                <w:rFonts w:ascii="Arial" w:eastAsia="Arial" w:hAnsi="Arial" w:cs="Arial"/>
                <w:color w:val="78278B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day-to-day</w:t>
            </w:r>
            <w:r>
              <w:rPr>
                <w:rFonts w:ascii="Arial" w:eastAsia="Arial" w:hAnsi="Arial" w:cs="Arial"/>
                <w:color w:val="78278B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issues</w:t>
            </w:r>
            <w:r>
              <w:rPr>
                <w:rFonts w:ascii="Arial" w:eastAsia="Arial" w:hAnsi="Arial" w:cs="Arial"/>
                <w:color w:val="78278B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arising</w:t>
            </w:r>
            <w:r>
              <w:rPr>
                <w:rFonts w:ascii="Arial" w:eastAsia="Arial" w:hAnsi="Arial" w:cs="Arial"/>
                <w:color w:val="78278B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in</w:t>
            </w:r>
            <w:r>
              <w:rPr>
                <w:rFonts w:ascii="Arial" w:eastAsia="Arial" w:hAnsi="Arial" w:cs="Arial"/>
                <w:color w:val="78278B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color w:val="78278B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partnership:</w:t>
            </w:r>
            <w:r>
              <w:rPr>
                <w:rFonts w:ascii="Arial" w:eastAsia="Arial" w:hAnsi="Arial" w:cs="Arial"/>
                <w:color w:val="78278B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69.1.</w:t>
            </w:r>
          </w:p>
        </w:tc>
        <w:tc>
          <w:tcPr>
            <w:tcW w:w="4956" w:type="dxa"/>
            <w:tcBorders>
              <w:top w:val="nil"/>
              <w:left w:val="nil"/>
              <w:bottom w:val="nil"/>
              <w:right w:val="nil"/>
            </w:tcBorders>
            <w:shd w:val="clear" w:color="auto" w:fill="D7C8E1"/>
          </w:tcPr>
          <w:p w:rsidR="003F3BED" w:rsidRDefault="00370B0F">
            <w:pPr>
              <w:pStyle w:val="TableParagraph"/>
              <w:spacing w:before="43" w:line="260" w:lineRule="auto"/>
              <w:ind w:left="103" w:right="17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78278B"/>
                <w:spacing w:val="-3"/>
                <w:sz w:val="16"/>
                <w:szCs w:val="16"/>
              </w:rPr>
              <w:t>RT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78278B"/>
                <w:spacing w:val="-3"/>
                <w:sz w:val="16"/>
                <w:szCs w:val="16"/>
              </w:rPr>
              <w:t>’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78278B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willingness</w:t>
            </w:r>
            <w:r>
              <w:rPr>
                <w:rFonts w:ascii="Arial" w:eastAsia="Arial" w:hAnsi="Arial" w:cs="Arial"/>
                <w:color w:val="78278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to make</w:t>
            </w:r>
            <w:r>
              <w:rPr>
                <w:rFonts w:ascii="Arial" w:eastAsia="Arial" w:hAnsi="Arial" w:cs="Arial"/>
                <w:color w:val="78278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changes</w:t>
            </w:r>
            <w:r>
              <w:rPr>
                <w:rFonts w:ascii="Arial" w:eastAsia="Arial" w:hAnsi="Arial" w:cs="Arial"/>
                <w:color w:val="78278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to the</w:t>
            </w:r>
            <w:r>
              <w:rPr>
                <w:rFonts w:ascii="Arial" w:eastAsia="Arial" w:hAnsi="Arial" w:cs="Arial"/>
                <w:color w:val="78278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nature</w:t>
            </w:r>
            <w:r>
              <w:rPr>
                <w:rFonts w:ascii="Arial" w:eastAsia="Arial" w:hAnsi="Arial" w:cs="Arial"/>
                <w:color w:val="78278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of the</w:t>
            </w:r>
            <w:r>
              <w:rPr>
                <w:rFonts w:ascii="Arial" w:eastAsia="Arial" w:hAnsi="Arial" w:cs="Arial"/>
                <w:color w:val="78278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78278B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f-the-job training:</w:t>
            </w:r>
            <w:r>
              <w:rPr>
                <w:rFonts w:ascii="Arial" w:eastAsia="Arial" w:hAnsi="Arial" w:cs="Arial"/>
                <w:color w:val="78278B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63.3</w:t>
            </w:r>
          </w:p>
        </w:tc>
      </w:tr>
      <w:tr w:rsidR="003F3BED">
        <w:trPr>
          <w:trHeight w:hRule="exact" w:val="348"/>
        </w:trPr>
        <w:tc>
          <w:tcPr>
            <w:tcW w:w="9865" w:type="dxa"/>
            <w:gridSpan w:val="2"/>
            <w:tcBorders>
              <w:top w:val="nil"/>
              <w:left w:val="nil"/>
              <w:bottom w:val="single" w:sz="8" w:space="0" w:color="78278B"/>
              <w:right w:val="nil"/>
            </w:tcBorders>
            <w:shd w:val="clear" w:color="auto" w:fill="D7C8E1"/>
          </w:tcPr>
          <w:p w:rsidR="003F3BED" w:rsidRDefault="00370B0F">
            <w:pPr>
              <w:pStyle w:val="TableParagraph"/>
              <w:spacing w:before="43"/>
              <w:ind w:left="50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78278B"/>
                <w:spacing w:val="-3"/>
                <w:sz w:val="16"/>
                <w:szCs w:val="16"/>
              </w:rPr>
              <w:t>RT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78278B"/>
                <w:spacing w:val="-3"/>
                <w:sz w:val="16"/>
                <w:szCs w:val="16"/>
              </w:rPr>
              <w:t>’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78278B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openness</w:t>
            </w:r>
            <w:r>
              <w:rPr>
                <w:rFonts w:ascii="Arial" w:eastAsia="Arial" w:hAnsi="Arial" w:cs="Arial"/>
                <w:color w:val="78278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 xml:space="preserve">to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experimentation:</w:t>
            </w:r>
            <w:r>
              <w:rPr>
                <w:rFonts w:ascii="Arial" w:eastAsia="Arial" w:hAnsi="Arial" w:cs="Arial"/>
                <w:color w:val="78278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78278B"/>
                <w:sz w:val="16"/>
                <w:szCs w:val="16"/>
              </w:rPr>
              <w:t>60.5.</w:t>
            </w:r>
          </w:p>
        </w:tc>
      </w:tr>
    </w:tbl>
    <w:p w:rsidR="003F3BED" w:rsidRDefault="003F3BED">
      <w:pPr>
        <w:spacing w:before="7" w:line="100" w:lineRule="exact"/>
        <w:rPr>
          <w:sz w:val="10"/>
          <w:szCs w:val="10"/>
        </w:rPr>
      </w:pPr>
    </w:p>
    <w:p w:rsidR="003F3BED" w:rsidRDefault="00370B0F">
      <w:pPr>
        <w:tabs>
          <w:tab w:val="left" w:pos="853"/>
        </w:tabs>
        <w:spacing w:line="160" w:lineRule="exact"/>
        <w:ind w:left="1013" w:right="1222" w:hanging="90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Notes:</w:t>
      </w:r>
      <w:r>
        <w:rPr>
          <w:rFonts w:ascii="Arial" w:eastAsia="Arial" w:hAnsi="Arial" w:cs="Arial"/>
          <w:color w:val="231F20"/>
          <w:sz w:val="14"/>
          <w:szCs w:val="14"/>
        </w:rPr>
        <w:tab/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1</w:t>
      </w:r>
      <w:r>
        <w:rPr>
          <w:rFonts w:ascii="Arial" w:eastAsia="Arial" w:hAnsi="Arial" w:cs="Arial"/>
          <w:color w:val="231F20"/>
          <w:sz w:val="14"/>
          <w:szCs w:val="14"/>
        </w:rPr>
        <w:t>.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Q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5.5</w:t>
      </w:r>
      <w:r>
        <w:rPr>
          <w:rFonts w:ascii="Arial" w:eastAsia="Arial" w:hAnsi="Arial" w:cs="Arial"/>
          <w:color w:val="231F20"/>
          <w:sz w:val="14"/>
          <w:szCs w:val="14"/>
        </w:rPr>
        <w:t>: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‘Thinkin</w:t>
      </w:r>
      <w:r>
        <w:rPr>
          <w:rFonts w:ascii="Arial" w:eastAsia="Arial" w:hAnsi="Arial" w:cs="Arial"/>
          <w:color w:val="231F20"/>
          <w:sz w:val="14"/>
          <w:szCs w:val="14"/>
        </w:rPr>
        <w:t>g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abou</w:t>
      </w:r>
      <w:r>
        <w:rPr>
          <w:rFonts w:ascii="Arial" w:eastAsia="Arial" w:hAnsi="Arial" w:cs="Arial"/>
          <w:color w:val="231F20"/>
          <w:sz w:val="14"/>
          <w:szCs w:val="14"/>
        </w:rPr>
        <w:t>t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th</w:t>
      </w:r>
      <w:r>
        <w:rPr>
          <w:rFonts w:ascii="Arial" w:eastAsia="Arial" w:hAnsi="Arial" w:cs="Arial"/>
          <w:color w:val="231F20"/>
          <w:sz w:val="14"/>
          <w:szCs w:val="14"/>
        </w:rPr>
        <w:t>e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trainin</w:t>
      </w:r>
      <w:r>
        <w:rPr>
          <w:rFonts w:ascii="Arial" w:eastAsia="Arial" w:hAnsi="Arial" w:cs="Arial"/>
          <w:color w:val="231F20"/>
          <w:sz w:val="14"/>
          <w:szCs w:val="14"/>
        </w:rPr>
        <w:t>g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provide</w:t>
      </w:r>
      <w:r>
        <w:rPr>
          <w:rFonts w:ascii="Arial" w:eastAsia="Arial" w:hAnsi="Arial" w:cs="Arial"/>
          <w:color w:val="231F20"/>
          <w:sz w:val="14"/>
          <w:szCs w:val="14"/>
        </w:rPr>
        <w:t>r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wit</w:t>
      </w:r>
      <w:r>
        <w:rPr>
          <w:rFonts w:ascii="Arial" w:eastAsia="Arial" w:hAnsi="Arial" w:cs="Arial"/>
          <w:color w:val="231F20"/>
          <w:sz w:val="14"/>
          <w:szCs w:val="14"/>
        </w:rPr>
        <w:t>h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whic</w:t>
      </w:r>
      <w:r>
        <w:rPr>
          <w:rFonts w:ascii="Arial" w:eastAsia="Arial" w:hAnsi="Arial" w:cs="Arial"/>
          <w:color w:val="231F20"/>
          <w:sz w:val="14"/>
          <w:szCs w:val="14"/>
        </w:rPr>
        <w:t>h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yo</w:t>
      </w:r>
      <w:r>
        <w:rPr>
          <w:rFonts w:ascii="Arial" w:eastAsia="Arial" w:hAnsi="Arial" w:cs="Arial"/>
          <w:color w:val="231F20"/>
          <w:sz w:val="14"/>
          <w:szCs w:val="14"/>
        </w:rPr>
        <w:t>u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hav</w:t>
      </w:r>
      <w:r>
        <w:rPr>
          <w:rFonts w:ascii="Arial" w:eastAsia="Arial" w:hAnsi="Arial" w:cs="Arial"/>
          <w:color w:val="231F20"/>
          <w:sz w:val="14"/>
          <w:szCs w:val="14"/>
        </w:rPr>
        <w:t>e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don</w:t>
      </w:r>
      <w:r>
        <w:rPr>
          <w:rFonts w:ascii="Arial" w:eastAsia="Arial" w:hAnsi="Arial" w:cs="Arial"/>
          <w:color w:val="231F20"/>
          <w:sz w:val="14"/>
          <w:szCs w:val="14"/>
        </w:rPr>
        <w:t>e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mos</w:t>
      </w:r>
      <w:r>
        <w:rPr>
          <w:rFonts w:ascii="Arial" w:eastAsia="Arial" w:hAnsi="Arial" w:cs="Arial"/>
          <w:color w:val="231F20"/>
          <w:sz w:val="14"/>
          <w:szCs w:val="14"/>
        </w:rPr>
        <w:t>t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o</w:t>
      </w:r>
      <w:r>
        <w:rPr>
          <w:rFonts w:ascii="Arial" w:eastAsia="Arial" w:hAnsi="Arial" w:cs="Arial"/>
          <w:color w:val="231F20"/>
          <w:sz w:val="14"/>
          <w:szCs w:val="14"/>
        </w:rPr>
        <w:t>f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you</w:t>
      </w:r>
      <w:r>
        <w:rPr>
          <w:rFonts w:ascii="Arial" w:eastAsia="Arial" w:hAnsi="Arial" w:cs="Arial"/>
          <w:color w:val="231F20"/>
          <w:sz w:val="14"/>
          <w:szCs w:val="14"/>
        </w:rPr>
        <w:t>r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trainin</w:t>
      </w:r>
      <w:r>
        <w:rPr>
          <w:rFonts w:ascii="Arial" w:eastAsia="Arial" w:hAnsi="Arial" w:cs="Arial"/>
          <w:color w:val="231F20"/>
          <w:sz w:val="14"/>
          <w:szCs w:val="14"/>
        </w:rPr>
        <w:t>g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business</w:t>
      </w:r>
      <w:r>
        <w:rPr>
          <w:rFonts w:ascii="Arial" w:eastAsia="Arial" w:hAnsi="Arial" w:cs="Arial"/>
          <w:color w:val="231F20"/>
          <w:sz w:val="14"/>
          <w:szCs w:val="14"/>
        </w:rPr>
        <w:t>]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pleas</w:t>
      </w:r>
      <w:r>
        <w:rPr>
          <w:rFonts w:ascii="Arial" w:eastAsia="Arial" w:hAnsi="Arial" w:cs="Arial"/>
          <w:color w:val="231F20"/>
          <w:sz w:val="14"/>
          <w:szCs w:val="14"/>
        </w:rPr>
        <w:t>e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rat</w:t>
      </w:r>
      <w:r>
        <w:rPr>
          <w:rFonts w:ascii="Arial" w:eastAsia="Arial" w:hAnsi="Arial" w:cs="Arial"/>
          <w:color w:val="231F20"/>
          <w:sz w:val="14"/>
          <w:szCs w:val="14"/>
        </w:rPr>
        <w:t>e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…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you</w:t>
      </w:r>
      <w:r>
        <w:rPr>
          <w:rFonts w:ascii="Arial" w:eastAsia="Arial" w:hAnsi="Arial" w:cs="Arial"/>
          <w:color w:val="231F20"/>
          <w:sz w:val="14"/>
          <w:szCs w:val="14"/>
        </w:rPr>
        <w:t>r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leve</w:t>
      </w:r>
      <w:r>
        <w:rPr>
          <w:rFonts w:ascii="Arial" w:eastAsia="Arial" w:hAnsi="Arial" w:cs="Arial"/>
          <w:color w:val="231F20"/>
          <w:sz w:val="14"/>
          <w:szCs w:val="14"/>
        </w:rPr>
        <w:t>l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o</w:t>
      </w:r>
      <w:r>
        <w:rPr>
          <w:rFonts w:ascii="Arial" w:eastAsia="Arial" w:hAnsi="Arial" w:cs="Arial"/>
          <w:color w:val="231F20"/>
          <w:sz w:val="14"/>
          <w:szCs w:val="14"/>
        </w:rPr>
        <w:t>f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satisfactio</w:t>
      </w:r>
      <w:r>
        <w:rPr>
          <w:rFonts w:ascii="Arial" w:eastAsia="Arial" w:hAnsi="Arial" w:cs="Arial"/>
          <w:color w:val="231F20"/>
          <w:sz w:val="14"/>
          <w:szCs w:val="14"/>
        </w:rPr>
        <w:t>n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wit</w:t>
      </w:r>
      <w:r>
        <w:rPr>
          <w:rFonts w:ascii="Arial" w:eastAsia="Arial" w:hAnsi="Arial" w:cs="Arial"/>
          <w:color w:val="231F20"/>
          <w:sz w:val="14"/>
          <w:szCs w:val="14"/>
        </w:rPr>
        <w:t>h the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performance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of your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training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provider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partner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in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the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following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aspects’.</w:t>
      </w:r>
    </w:p>
    <w:p w:rsidR="003F3BED" w:rsidRDefault="00370B0F">
      <w:pPr>
        <w:spacing w:line="158" w:lineRule="exact"/>
        <w:ind w:left="853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2.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Satisfied: rated 4, 5 or 6 on a scale of 1 (highly dissatisfied) to 6 (highly satisfied).</w:t>
      </w:r>
    </w:p>
    <w:p w:rsidR="003F3BED" w:rsidRDefault="003F3BED">
      <w:pPr>
        <w:spacing w:line="158" w:lineRule="exact"/>
        <w:rPr>
          <w:rFonts w:ascii="Arial" w:eastAsia="Arial" w:hAnsi="Arial" w:cs="Arial"/>
          <w:sz w:val="14"/>
          <w:szCs w:val="14"/>
        </w:rPr>
        <w:sectPr w:rsidR="003F3BED">
          <w:headerReference w:type="default" r:id="rId17"/>
          <w:footerReference w:type="default" r:id="rId18"/>
          <w:pgSz w:w="11906" w:h="16840"/>
          <w:pgMar w:top="3380" w:right="60" w:bottom="1120" w:left="680" w:header="3199" w:footer="930" w:gutter="0"/>
          <w:pgNumType w:start="7"/>
          <w:cols w:space="720"/>
        </w:sectPr>
      </w:pPr>
    </w:p>
    <w:p w:rsidR="003F3BED" w:rsidRDefault="003F3BED">
      <w:pPr>
        <w:spacing w:before="7" w:line="130" w:lineRule="exact"/>
        <w:rPr>
          <w:sz w:val="13"/>
          <w:szCs w:val="13"/>
        </w:rPr>
      </w:pPr>
    </w:p>
    <w:p w:rsidR="003F3BED" w:rsidRDefault="003F3BED">
      <w:pPr>
        <w:spacing w:line="200" w:lineRule="exact"/>
        <w:rPr>
          <w:sz w:val="20"/>
          <w:szCs w:val="20"/>
        </w:rPr>
      </w:pPr>
    </w:p>
    <w:p w:rsidR="003F3BED" w:rsidRDefault="003F3BED">
      <w:pPr>
        <w:spacing w:line="200" w:lineRule="exact"/>
        <w:rPr>
          <w:sz w:val="20"/>
          <w:szCs w:val="20"/>
        </w:rPr>
      </w:pPr>
    </w:p>
    <w:p w:rsidR="003F3BED" w:rsidRDefault="003F3BED">
      <w:pPr>
        <w:spacing w:line="200" w:lineRule="exact"/>
        <w:rPr>
          <w:sz w:val="20"/>
          <w:szCs w:val="20"/>
        </w:rPr>
      </w:pPr>
    </w:p>
    <w:p w:rsidR="003F3BED" w:rsidRDefault="003F3BED">
      <w:pPr>
        <w:spacing w:line="200" w:lineRule="exact"/>
        <w:rPr>
          <w:sz w:val="20"/>
          <w:szCs w:val="20"/>
        </w:rPr>
      </w:pPr>
    </w:p>
    <w:p w:rsidR="003F3BED" w:rsidRDefault="003F3BED">
      <w:pPr>
        <w:spacing w:line="200" w:lineRule="exact"/>
        <w:rPr>
          <w:sz w:val="20"/>
          <w:szCs w:val="20"/>
        </w:rPr>
      </w:pPr>
    </w:p>
    <w:p w:rsidR="003F3BED" w:rsidRDefault="003F3BED">
      <w:pPr>
        <w:spacing w:line="200" w:lineRule="exact"/>
        <w:rPr>
          <w:sz w:val="20"/>
          <w:szCs w:val="20"/>
        </w:rPr>
      </w:pPr>
    </w:p>
    <w:p w:rsidR="003F3BED" w:rsidRDefault="003F3BED">
      <w:pPr>
        <w:spacing w:line="200" w:lineRule="exact"/>
        <w:rPr>
          <w:sz w:val="20"/>
          <w:szCs w:val="20"/>
        </w:rPr>
      </w:pPr>
    </w:p>
    <w:p w:rsidR="003F3BED" w:rsidRDefault="003F3BED">
      <w:pPr>
        <w:spacing w:line="200" w:lineRule="exact"/>
        <w:rPr>
          <w:sz w:val="20"/>
          <w:szCs w:val="20"/>
        </w:rPr>
        <w:sectPr w:rsidR="003F3BED">
          <w:headerReference w:type="even" r:id="rId19"/>
          <w:footerReference w:type="even" r:id="rId20"/>
          <w:pgSz w:w="11906" w:h="16840"/>
          <w:pgMar w:top="1560" w:right="700" w:bottom="280" w:left="740" w:header="0" w:footer="0" w:gutter="0"/>
          <w:cols w:space="720"/>
        </w:sectPr>
      </w:pPr>
    </w:p>
    <w:p w:rsidR="003F3BED" w:rsidRDefault="00370B0F">
      <w:pPr>
        <w:pStyle w:val="Heading3"/>
        <w:spacing w:before="74" w:line="250" w:lineRule="auto"/>
        <w:ind w:right="548"/>
        <w:rPr>
          <w:b w:val="0"/>
          <w:bCs w:val="0"/>
        </w:rPr>
      </w:pPr>
      <w:r>
        <w:rPr>
          <w:color w:val="78278B"/>
          <w:spacing w:val="2"/>
        </w:rPr>
        <w:lastRenderedPageBreak/>
        <w:t>WH</w:t>
      </w:r>
      <w:r>
        <w:rPr>
          <w:color w:val="78278B"/>
          <w:spacing w:val="-13"/>
        </w:rPr>
        <w:t>A</w:t>
      </w:r>
      <w:r>
        <w:rPr>
          <w:color w:val="78278B"/>
        </w:rPr>
        <w:t>T</w:t>
      </w:r>
      <w:r>
        <w:rPr>
          <w:color w:val="78278B"/>
          <w:spacing w:val="-6"/>
        </w:rPr>
        <w:t xml:space="preserve"> </w:t>
      </w:r>
      <w:r>
        <w:rPr>
          <w:color w:val="78278B"/>
          <w:spacing w:val="2"/>
        </w:rPr>
        <w:t>AR</w:t>
      </w:r>
      <w:r>
        <w:rPr>
          <w:color w:val="78278B"/>
        </w:rPr>
        <w:t>E</w:t>
      </w:r>
      <w:r>
        <w:rPr>
          <w:color w:val="78278B"/>
          <w:spacing w:val="1"/>
        </w:rPr>
        <w:t xml:space="preserve"> </w:t>
      </w:r>
      <w:r>
        <w:rPr>
          <w:color w:val="78278B"/>
          <w:spacing w:val="2"/>
        </w:rPr>
        <w:t>SOM</w:t>
      </w:r>
      <w:r>
        <w:rPr>
          <w:color w:val="78278B"/>
        </w:rPr>
        <w:t>E</w:t>
      </w:r>
      <w:r>
        <w:rPr>
          <w:color w:val="78278B"/>
          <w:spacing w:val="2"/>
        </w:rPr>
        <w:t xml:space="preserve"> O</w:t>
      </w:r>
      <w:r>
        <w:rPr>
          <w:color w:val="78278B"/>
        </w:rPr>
        <w:t>F</w:t>
      </w:r>
      <w:r>
        <w:rPr>
          <w:color w:val="78278B"/>
          <w:spacing w:val="2"/>
        </w:rPr>
        <w:t xml:space="preserve"> TH</w:t>
      </w:r>
      <w:r>
        <w:rPr>
          <w:color w:val="78278B"/>
        </w:rPr>
        <w:t>E</w:t>
      </w:r>
      <w:r>
        <w:rPr>
          <w:color w:val="78278B"/>
          <w:spacing w:val="2"/>
        </w:rPr>
        <w:t xml:space="preserve"> CHALLENGES ASSOCI</w:t>
      </w:r>
      <w:r>
        <w:rPr>
          <w:color w:val="78278B"/>
          <w:spacing w:val="-13"/>
        </w:rPr>
        <w:t>A</w:t>
      </w:r>
      <w:r>
        <w:rPr>
          <w:color w:val="78278B"/>
          <w:spacing w:val="2"/>
        </w:rPr>
        <w:t>TE</w:t>
      </w:r>
      <w:r>
        <w:rPr>
          <w:color w:val="78278B"/>
        </w:rPr>
        <w:t>D</w:t>
      </w:r>
      <w:r>
        <w:rPr>
          <w:color w:val="78278B"/>
          <w:spacing w:val="-10"/>
        </w:rPr>
        <w:t xml:space="preserve"> </w:t>
      </w:r>
      <w:r>
        <w:rPr>
          <w:color w:val="78278B"/>
          <w:spacing w:val="2"/>
        </w:rPr>
        <w:t>WIT</w:t>
      </w:r>
      <w:r>
        <w:rPr>
          <w:color w:val="78278B"/>
        </w:rPr>
        <w:t>H</w:t>
      </w:r>
      <w:r>
        <w:rPr>
          <w:color w:val="78278B"/>
          <w:spacing w:val="-10"/>
        </w:rPr>
        <w:t xml:space="preserve"> </w:t>
      </w:r>
      <w:r>
        <w:rPr>
          <w:color w:val="78278B"/>
          <w:spacing w:val="2"/>
        </w:rPr>
        <w:t>EMPLOYER–TRAINING</w:t>
      </w:r>
      <w:r>
        <w:rPr>
          <w:color w:val="78278B"/>
          <w:spacing w:val="2"/>
          <w:w w:val="99"/>
        </w:rPr>
        <w:t xml:space="preserve"> </w:t>
      </w:r>
      <w:r>
        <w:rPr>
          <w:color w:val="78278B"/>
          <w:spacing w:val="2"/>
        </w:rPr>
        <w:t>PROVIDE</w:t>
      </w:r>
      <w:r>
        <w:rPr>
          <w:color w:val="78278B"/>
        </w:rPr>
        <w:t>R</w:t>
      </w:r>
      <w:r>
        <w:rPr>
          <w:color w:val="78278B"/>
          <w:spacing w:val="2"/>
        </w:rPr>
        <w:t xml:space="preserve"> </w:t>
      </w:r>
      <w:r>
        <w:rPr>
          <w:color w:val="78278B"/>
          <w:spacing w:val="-14"/>
        </w:rPr>
        <w:t>P</w:t>
      </w:r>
      <w:r>
        <w:rPr>
          <w:color w:val="78278B"/>
          <w:spacing w:val="2"/>
        </w:rPr>
        <w:t>ARTNERSHIPS?</w:t>
      </w:r>
    </w:p>
    <w:p w:rsidR="003F3BED" w:rsidRDefault="003F3BED">
      <w:pPr>
        <w:spacing w:line="170" w:lineRule="exact"/>
        <w:rPr>
          <w:sz w:val="17"/>
          <w:szCs w:val="17"/>
        </w:rPr>
      </w:pPr>
    </w:p>
    <w:p w:rsidR="003F3BED" w:rsidRDefault="00370B0F">
      <w:pPr>
        <w:ind w:left="39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Bot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78278B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perspectives</w:t>
      </w:r>
    </w:p>
    <w:p w:rsidR="003F3BED" w:rsidRDefault="003F3BED">
      <w:pPr>
        <w:spacing w:before="5" w:line="100" w:lineRule="exact"/>
        <w:rPr>
          <w:sz w:val="10"/>
          <w:szCs w:val="10"/>
        </w:rPr>
      </w:pPr>
    </w:p>
    <w:p w:rsidR="003F3BED" w:rsidRDefault="00370B0F">
      <w:pPr>
        <w:pStyle w:val="BodyText"/>
        <w:spacing w:line="298" w:lineRule="auto"/>
        <w:ind w:left="393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timing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scheduling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training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challenge </w:t>
      </w:r>
      <w:r>
        <w:rPr>
          <w:rFonts w:cs="Trebuchet MS"/>
          <w:color w:val="231F20"/>
        </w:rPr>
        <w:t>for</w:t>
      </w:r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>both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providers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employers,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particula</w:t>
      </w:r>
      <w:r>
        <w:rPr>
          <w:rFonts w:cs="Trebuchet MS"/>
          <w:color w:val="231F20"/>
          <w:spacing w:val="-26"/>
        </w:rPr>
        <w:t>r</w:t>
      </w:r>
      <w:r>
        <w:rPr>
          <w:rFonts w:cs="Trebuchet MS"/>
          <w:color w:val="231F20"/>
        </w:rPr>
        <w:t>,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finding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 xml:space="preserve">a </w:t>
      </w:r>
      <w:r>
        <w:rPr>
          <w:color w:val="231F20"/>
        </w:rPr>
        <w:t>suitable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and/or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training,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ensuring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 available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attend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training,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minimising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disruption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 work</w:t>
      </w:r>
      <w:r>
        <w:rPr>
          <w:color w:val="231F20"/>
          <w:w w:val="99"/>
        </w:rPr>
        <w:t xml:space="preserve"> </w:t>
      </w:r>
      <w:r>
        <w:rPr>
          <w:color w:val="231F20"/>
        </w:rPr>
        <w:t>schedules,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meeting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deadlines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 training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minimising</w:t>
      </w:r>
      <w:proofErr w:type="spellEnd"/>
      <w:r>
        <w:rPr>
          <w:color w:val="231F20"/>
        </w:rPr>
        <w:t xml:space="preserve"> training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days.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challenges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relate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to communication </w:t>
      </w:r>
      <w:r>
        <w:rPr>
          <w:rFonts w:cs="Trebuchet MS"/>
          <w:color w:val="231F20"/>
        </w:rPr>
        <w:t xml:space="preserve">between the partners. It is important for employers to </w:t>
      </w:r>
      <w:r>
        <w:rPr>
          <w:color w:val="231F20"/>
        </w:rPr>
        <w:t>keep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providers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updated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company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policies 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procedures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recruitment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 new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trainees.</w:t>
      </w:r>
    </w:p>
    <w:p w:rsidR="003F3BED" w:rsidRDefault="003F3BED">
      <w:pPr>
        <w:spacing w:before="3" w:line="110" w:lineRule="exact"/>
        <w:rPr>
          <w:sz w:val="11"/>
          <w:szCs w:val="11"/>
        </w:rPr>
      </w:pPr>
    </w:p>
    <w:p w:rsidR="003F3BED" w:rsidRDefault="00370B0F">
      <w:pPr>
        <w:pStyle w:val="BodyText"/>
        <w:spacing w:line="298" w:lineRule="auto"/>
        <w:ind w:left="393" w:right="155"/>
      </w:pPr>
      <w:r>
        <w:rPr>
          <w:color w:val="231F20"/>
        </w:rPr>
        <w:t>Building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partnership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takes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time.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R</w:t>
      </w:r>
      <w:r>
        <w:rPr>
          <w:color w:val="231F20"/>
        </w:rPr>
        <w:t>eviving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 earlier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partnership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broken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down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requires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rebuilding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trust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organisations</w:t>
      </w:r>
      <w:proofErr w:type="spellEnd"/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</w:p>
    <w:p w:rsidR="003F3BED" w:rsidRDefault="00370B0F">
      <w:pPr>
        <w:pStyle w:val="BodyText"/>
        <w:spacing w:line="298" w:lineRule="auto"/>
        <w:ind w:left="393" w:right="36"/>
      </w:pPr>
      <w:proofErr w:type="gramStart"/>
      <w:r>
        <w:rPr>
          <w:color w:val="231F20"/>
        </w:rPr>
        <w:t>effort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develop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relationship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 insight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work needed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 develop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maintain long-term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partnerships.</w:t>
      </w:r>
    </w:p>
    <w:p w:rsidR="003F3BED" w:rsidRDefault="003F3BED">
      <w:pPr>
        <w:spacing w:before="3" w:line="110" w:lineRule="exact"/>
        <w:rPr>
          <w:sz w:val="11"/>
          <w:szCs w:val="11"/>
        </w:rPr>
      </w:pPr>
    </w:p>
    <w:p w:rsidR="003F3BED" w:rsidRDefault="00370B0F">
      <w:pPr>
        <w:pStyle w:val="BodyText"/>
        <w:spacing w:line="298" w:lineRule="auto"/>
        <w:ind w:left="393" w:right="118"/>
      </w:pP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administrative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processes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employers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7"/>
        </w:rPr>
        <w:t>R</w:t>
      </w:r>
      <w:r>
        <w:rPr>
          <w:color w:val="231F20"/>
          <w:spacing w:val="-11"/>
        </w:rPr>
        <w:t>T</w:t>
      </w:r>
      <w:r>
        <w:rPr>
          <w:color w:val="231F20"/>
        </w:rPr>
        <w:t>Os</w:t>
      </w:r>
      <w:r>
        <w:rPr>
          <w:color w:val="231F20"/>
          <w:w w:val="99"/>
        </w:rPr>
        <w:t xml:space="preserve"> </w:t>
      </w:r>
      <w:r>
        <w:rPr>
          <w:color w:val="231F20"/>
        </w:rPr>
        <w:t>associated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delivery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 nationally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</w:rPr>
        <w:t xml:space="preserve"> training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resource implications.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national 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state/territory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policy 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arrangements affect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offered.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frequency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w w:val="99"/>
        </w:rPr>
        <w:t xml:space="preserve"> </w:t>
      </w:r>
      <w:r>
        <w:rPr>
          <w:rFonts w:cs="Trebuchet MS"/>
          <w:color w:val="231F20"/>
        </w:rPr>
        <w:t>changed</w:t>
      </w:r>
      <w:r>
        <w:rPr>
          <w:rFonts w:cs="Trebuchet MS"/>
          <w:color w:val="231F20"/>
          <w:spacing w:val="-4"/>
        </w:rPr>
        <w:t xml:space="preserve"> </w:t>
      </w:r>
      <w:r>
        <w:rPr>
          <w:rFonts w:cs="Trebuchet MS"/>
          <w:color w:val="231F20"/>
        </w:rPr>
        <w:t>funding</w:t>
      </w:r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>arrangements</w:t>
      </w:r>
      <w:r>
        <w:rPr>
          <w:rFonts w:cs="Trebuchet MS"/>
          <w:color w:val="231F20"/>
          <w:spacing w:val="-4"/>
        </w:rPr>
        <w:t xml:space="preserve"> </w:t>
      </w:r>
      <w:r>
        <w:rPr>
          <w:rFonts w:cs="Trebuchet MS"/>
          <w:color w:val="231F20"/>
        </w:rPr>
        <w:t>causes</w:t>
      </w:r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>special</w:t>
      </w:r>
      <w:r>
        <w:rPr>
          <w:rFonts w:cs="Trebuchet MS"/>
          <w:color w:val="231F20"/>
          <w:spacing w:val="-4"/>
        </w:rPr>
        <w:t xml:space="preserve"> </w:t>
      </w:r>
      <w:r>
        <w:rPr>
          <w:rFonts w:cs="Trebuchet MS"/>
          <w:color w:val="231F20"/>
        </w:rPr>
        <w:t>difficulties</w:t>
      </w:r>
      <w:r>
        <w:rPr>
          <w:rFonts w:cs="Trebuchet MS"/>
          <w:color w:val="231F20"/>
          <w:w w:val="98"/>
        </w:rPr>
        <w:t xml:space="preserve"> </w:t>
      </w:r>
      <w:r>
        <w:rPr>
          <w:rFonts w:cs="Trebuchet MS"/>
          <w:color w:val="231F20"/>
        </w:rPr>
        <w:t xml:space="preserve">for partnerships. In addition, these constant changes </w:t>
      </w:r>
      <w:r>
        <w:rPr>
          <w:color w:val="231F20"/>
        </w:rPr>
        <w:t>mean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employers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reliant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upon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R</w:t>
      </w:r>
      <w:r>
        <w:rPr>
          <w:color w:val="231F20"/>
          <w:spacing w:val="-11"/>
        </w:rPr>
        <w:t>T</w:t>
      </w:r>
      <w:r>
        <w:rPr>
          <w:color w:val="231F20"/>
        </w:rPr>
        <w:t>Os to interpret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 them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aware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w w:val="99"/>
        </w:rPr>
        <w:t xml:space="preserve"> </w:t>
      </w:r>
      <w:r>
        <w:rPr>
          <w:color w:val="231F20"/>
        </w:rPr>
        <w:t>alternative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opportunities.</w:t>
      </w:r>
    </w:p>
    <w:p w:rsidR="003F3BED" w:rsidRDefault="003F3BED">
      <w:pPr>
        <w:spacing w:before="8" w:line="180" w:lineRule="exact"/>
        <w:rPr>
          <w:sz w:val="18"/>
          <w:szCs w:val="18"/>
        </w:rPr>
      </w:pPr>
    </w:p>
    <w:p w:rsidR="003F3BED" w:rsidRDefault="00370B0F">
      <w:pPr>
        <w:pStyle w:val="Heading3"/>
        <w:rPr>
          <w:b w:val="0"/>
          <w:bCs w:val="0"/>
        </w:rPr>
      </w:pPr>
      <w:r>
        <w:rPr>
          <w:color w:val="78278B"/>
          <w:spacing w:val="2"/>
        </w:rPr>
        <w:t>Provide</w:t>
      </w:r>
      <w:r>
        <w:rPr>
          <w:color w:val="78278B"/>
        </w:rPr>
        <w:t>r</w:t>
      </w:r>
      <w:r>
        <w:rPr>
          <w:color w:val="78278B"/>
          <w:spacing w:val="3"/>
        </w:rPr>
        <w:t xml:space="preserve"> </w:t>
      </w:r>
      <w:r>
        <w:rPr>
          <w:color w:val="78278B"/>
          <w:spacing w:val="2"/>
        </w:rPr>
        <w:t>perspective</w:t>
      </w:r>
    </w:p>
    <w:p w:rsidR="003F3BED" w:rsidRDefault="003F3BED">
      <w:pPr>
        <w:spacing w:before="2" w:line="160" w:lineRule="exact"/>
        <w:rPr>
          <w:sz w:val="16"/>
          <w:szCs w:val="16"/>
        </w:rPr>
      </w:pPr>
    </w:p>
    <w:p w:rsidR="003F3BED" w:rsidRDefault="00370B0F">
      <w:pPr>
        <w:pStyle w:val="BodyText"/>
        <w:spacing w:line="298" w:lineRule="auto"/>
        <w:ind w:left="393" w:right="228"/>
        <w:rPr>
          <w:rFonts w:cs="Trebuchet MS"/>
        </w:rPr>
      </w:pPr>
      <w:r>
        <w:rPr>
          <w:color w:val="231F20"/>
        </w:rPr>
        <w:t>Some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providers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considerable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challenges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around </w:t>
      </w:r>
      <w:r>
        <w:rPr>
          <w:rFonts w:cs="Trebuchet MS"/>
          <w:color w:val="231F20"/>
        </w:rPr>
        <w:t>staff</w:t>
      </w:r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>flexibilit</w:t>
      </w:r>
      <w:r>
        <w:rPr>
          <w:rFonts w:cs="Trebuchet MS"/>
          <w:color w:val="231F20"/>
          <w:spacing w:val="-22"/>
        </w:rPr>
        <w:t>y</w:t>
      </w:r>
      <w:r>
        <w:rPr>
          <w:rFonts w:cs="Trebuchet MS"/>
          <w:color w:val="231F20"/>
        </w:rPr>
        <w:t>,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compliance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>meeting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their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partners’</w:t>
      </w:r>
    </w:p>
    <w:p w:rsidR="003F3BED" w:rsidRDefault="00370B0F">
      <w:pPr>
        <w:pStyle w:val="BodyText"/>
        <w:spacing w:before="80" w:line="298" w:lineRule="auto"/>
        <w:ind w:left="307" w:right="278"/>
      </w:pPr>
      <w:r>
        <w:br w:type="column"/>
      </w:r>
      <w:proofErr w:type="gramStart"/>
      <w:r>
        <w:rPr>
          <w:rFonts w:cs="Trebuchet MS"/>
          <w:color w:val="231F20"/>
        </w:rPr>
        <w:lastRenderedPageBreak/>
        <w:t>training</w:t>
      </w:r>
      <w:proofErr w:type="gramEnd"/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>requirements.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Being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able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provide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flexible</w:t>
      </w:r>
      <w:r>
        <w:rPr>
          <w:rFonts w:cs="Trebuchet MS"/>
          <w:color w:val="231F20"/>
          <w:w w:val="98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arrangements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requires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culture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shift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 training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organisation</w:t>
      </w:r>
      <w:proofErr w:type="spellEnd"/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9"/>
        </w:rPr>
        <w:t>T</w:t>
      </w:r>
      <w:r>
        <w:rPr>
          <w:color w:val="231F20"/>
        </w:rPr>
        <w:t>AFE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faces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challenges 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balancing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provider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its attendant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industrial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relations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limitations,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providing</w:t>
      </w:r>
    </w:p>
    <w:p w:rsidR="003F3BED" w:rsidRDefault="00370B0F">
      <w:pPr>
        <w:pStyle w:val="BodyText"/>
        <w:spacing w:line="298" w:lineRule="auto"/>
        <w:ind w:left="307" w:right="172"/>
      </w:pPr>
      <w:proofErr w:type="gramStart"/>
      <w:r>
        <w:rPr>
          <w:rFonts w:cs="Trebuchet MS"/>
          <w:color w:val="231F20"/>
        </w:rPr>
        <w:t>training</w:t>
      </w:r>
      <w:proofErr w:type="gramEnd"/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>for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an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employer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who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has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specific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demands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 xml:space="preserve">terms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needs,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delivery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site,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delivery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times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short</w:t>
      </w:r>
      <w:r>
        <w:rPr>
          <w:color w:val="231F20"/>
          <w:w w:val="99"/>
        </w:rPr>
        <w:t xml:space="preserve"> </w:t>
      </w:r>
      <w:r>
        <w:rPr>
          <w:color w:val="231F20"/>
        </w:rPr>
        <w:t>timeframes.</w:t>
      </w:r>
    </w:p>
    <w:p w:rsidR="003F3BED" w:rsidRDefault="003F3BED">
      <w:pPr>
        <w:spacing w:before="8" w:line="200" w:lineRule="exact"/>
        <w:rPr>
          <w:sz w:val="20"/>
          <w:szCs w:val="20"/>
        </w:rPr>
      </w:pPr>
    </w:p>
    <w:p w:rsidR="003F3BED" w:rsidRDefault="00370B0F">
      <w:pPr>
        <w:pStyle w:val="Heading3"/>
        <w:ind w:left="307"/>
        <w:rPr>
          <w:b w:val="0"/>
          <w:bCs w:val="0"/>
        </w:rPr>
      </w:pPr>
      <w:r>
        <w:rPr>
          <w:color w:val="78278B"/>
          <w:spacing w:val="2"/>
        </w:rPr>
        <w:t>Employe</w:t>
      </w:r>
      <w:r>
        <w:rPr>
          <w:color w:val="78278B"/>
        </w:rPr>
        <w:t>r</w:t>
      </w:r>
      <w:r>
        <w:rPr>
          <w:color w:val="78278B"/>
          <w:spacing w:val="3"/>
        </w:rPr>
        <w:t xml:space="preserve"> </w:t>
      </w:r>
      <w:r>
        <w:rPr>
          <w:color w:val="78278B"/>
          <w:spacing w:val="2"/>
        </w:rPr>
        <w:t>perspective</w:t>
      </w:r>
    </w:p>
    <w:p w:rsidR="003F3BED" w:rsidRDefault="003F3BED">
      <w:pPr>
        <w:spacing w:before="2" w:line="160" w:lineRule="exact"/>
        <w:rPr>
          <w:sz w:val="16"/>
          <w:szCs w:val="16"/>
        </w:rPr>
      </w:pPr>
    </w:p>
    <w:p w:rsidR="003F3BED" w:rsidRDefault="00370B0F">
      <w:pPr>
        <w:pStyle w:val="BodyText"/>
        <w:spacing w:line="298" w:lineRule="auto"/>
        <w:ind w:left="307" w:right="231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challenges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 partnerships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considerab</w:t>
      </w:r>
      <w:r>
        <w:rPr>
          <w:color w:val="231F20"/>
          <w:spacing w:val="-1"/>
        </w:rPr>
        <w:t>l</w:t>
      </w:r>
      <w:r>
        <w:rPr>
          <w:color w:val="231F20"/>
          <w:spacing w:val="-21"/>
        </w:rPr>
        <w:t>y</w:t>
      </w:r>
      <w:r>
        <w:rPr>
          <w:color w:val="231F20"/>
        </w:rPr>
        <w:t xml:space="preserve">. </w:t>
      </w:r>
      <w:proofErr w:type="spellStart"/>
      <w:r>
        <w:rPr>
          <w:color w:val="231F20"/>
        </w:rPr>
        <w:t>Organisational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culture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issue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 an employer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perspective.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culture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already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 embedded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employers,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others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may be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reluctance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organisation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to </w:t>
      </w:r>
      <w:proofErr w:type="spellStart"/>
      <w:r>
        <w:rPr>
          <w:color w:val="231F20"/>
        </w:rPr>
        <w:t>recognise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the value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change.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R</w:t>
      </w:r>
      <w:r>
        <w:rPr>
          <w:color w:val="231F20"/>
        </w:rPr>
        <w:t>esistance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w w:val="99"/>
        </w:rPr>
        <w:t xml:space="preserve"> </w:t>
      </w:r>
      <w:r>
        <w:rPr>
          <w:color w:val="231F20"/>
        </w:rPr>
        <w:t>employees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 embrace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w w:val="99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roles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issue.</w:t>
      </w:r>
    </w:p>
    <w:p w:rsidR="003F3BED" w:rsidRDefault="003F3BED">
      <w:pPr>
        <w:spacing w:before="3" w:line="110" w:lineRule="exact"/>
        <w:rPr>
          <w:sz w:val="11"/>
          <w:szCs w:val="11"/>
        </w:rPr>
      </w:pPr>
    </w:p>
    <w:p w:rsidR="003F3BED" w:rsidRDefault="00370B0F">
      <w:pPr>
        <w:pStyle w:val="BodyText"/>
        <w:spacing w:line="298" w:lineRule="auto"/>
        <w:ind w:left="307" w:right="153"/>
      </w:pPr>
      <w:r>
        <w:rPr>
          <w:color w:val="231F20"/>
        </w:rPr>
        <w:t>Even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relationship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7"/>
        </w:rPr>
        <w:t>R</w:t>
      </w:r>
      <w:r>
        <w:rPr>
          <w:color w:val="231F20"/>
          <w:spacing w:val="-11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good,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another challenge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becoming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reliant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w w:val="99"/>
        </w:rPr>
        <w:t xml:space="preserve"> </w:t>
      </w:r>
      <w:r>
        <w:rPr>
          <w:color w:val="231F20"/>
        </w:rPr>
        <w:t>preferred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25"/>
        </w:rPr>
        <w:t>r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relationship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become </w:t>
      </w:r>
      <w:r>
        <w:rPr>
          <w:rFonts w:cs="Trebuchet MS"/>
          <w:color w:val="231F20"/>
        </w:rPr>
        <w:t>unsatisfactory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or</w:t>
      </w:r>
      <w:r>
        <w:rPr>
          <w:rFonts w:cs="Trebuchet MS"/>
          <w:color w:val="231F20"/>
          <w:spacing w:val="-1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"/>
        </w:rPr>
        <w:t xml:space="preserve"> </w:t>
      </w:r>
      <w:r>
        <w:rPr>
          <w:rFonts w:cs="Trebuchet MS"/>
          <w:color w:val="231F20"/>
          <w:spacing w:val="-7"/>
        </w:rPr>
        <w:t>R</w:t>
      </w:r>
      <w:r>
        <w:rPr>
          <w:rFonts w:cs="Trebuchet MS"/>
          <w:color w:val="231F20"/>
          <w:spacing w:val="-11"/>
        </w:rPr>
        <w:t>T</w:t>
      </w:r>
      <w:r>
        <w:rPr>
          <w:rFonts w:cs="Trebuchet MS"/>
          <w:color w:val="231F20"/>
        </w:rPr>
        <w:t>O</w:t>
      </w:r>
      <w:r>
        <w:rPr>
          <w:rFonts w:cs="Trebuchet MS"/>
          <w:color w:val="231F20"/>
          <w:spacing w:val="-1"/>
        </w:rPr>
        <w:t xml:space="preserve"> </w:t>
      </w:r>
      <w:r>
        <w:rPr>
          <w:rFonts w:cs="Trebuchet MS"/>
          <w:color w:val="231F20"/>
        </w:rPr>
        <w:t>may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no</w:t>
      </w:r>
      <w:r>
        <w:rPr>
          <w:rFonts w:cs="Trebuchet MS"/>
          <w:color w:val="231F20"/>
          <w:spacing w:val="-1"/>
        </w:rPr>
        <w:t xml:space="preserve"> </w:t>
      </w:r>
      <w:r>
        <w:rPr>
          <w:rFonts w:cs="Trebuchet MS"/>
          <w:color w:val="231F20"/>
        </w:rPr>
        <w:t>longer</w:t>
      </w:r>
      <w:r>
        <w:rPr>
          <w:rFonts w:cs="Trebuchet MS"/>
          <w:color w:val="231F20"/>
          <w:spacing w:val="-1"/>
        </w:rPr>
        <w:t xml:space="preserve"> </w:t>
      </w:r>
      <w:r>
        <w:rPr>
          <w:rFonts w:cs="Trebuchet MS"/>
          <w:color w:val="231F20"/>
        </w:rPr>
        <w:t>be</w:t>
      </w:r>
      <w:r>
        <w:rPr>
          <w:rFonts w:cs="Trebuchet MS"/>
          <w:color w:val="231F20"/>
          <w:spacing w:val="-1"/>
        </w:rPr>
        <w:t xml:space="preserve"> </w:t>
      </w:r>
      <w:r>
        <w:rPr>
          <w:rFonts w:cs="Trebuchet MS"/>
          <w:color w:val="231F20"/>
        </w:rPr>
        <w:t>as</w:t>
      </w:r>
      <w:r>
        <w:rPr>
          <w:rFonts w:cs="Trebuchet MS"/>
          <w:color w:val="231F20"/>
          <w:spacing w:val="-1"/>
        </w:rPr>
        <w:t xml:space="preserve"> </w:t>
      </w:r>
      <w:r>
        <w:rPr>
          <w:rFonts w:cs="Trebuchet MS"/>
          <w:color w:val="231F20"/>
        </w:rPr>
        <w:t>flexible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 xml:space="preserve">as </w:t>
      </w:r>
      <w:r>
        <w:rPr>
          <w:color w:val="231F20"/>
        </w:rPr>
        <w:t>previousl</w:t>
      </w:r>
      <w:r>
        <w:rPr>
          <w:color w:val="231F20"/>
          <w:spacing w:val="-22"/>
        </w:rPr>
        <w:t>y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leading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situation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employer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needs to end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partnership.</w:t>
      </w:r>
    </w:p>
    <w:p w:rsidR="003F3BED" w:rsidRDefault="003F3BED">
      <w:pPr>
        <w:spacing w:before="2" w:line="100" w:lineRule="exact"/>
        <w:rPr>
          <w:sz w:val="10"/>
          <w:szCs w:val="10"/>
        </w:rPr>
      </w:pPr>
    </w:p>
    <w:p w:rsidR="003F3BED" w:rsidRDefault="003F3BED">
      <w:pPr>
        <w:spacing w:line="200" w:lineRule="exact"/>
        <w:rPr>
          <w:sz w:val="20"/>
          <w:szCs w:val="20"/>
        </w:rPr>
      </w:pPr>
    </w:p>
    <w:p w:rsidR="003F3BED" w:rsidRDefault="00370B0F">
      <w:pPr>
        <w:pStyle w:val="Heading3"/>
        <w:ind w:left="307"/>
        <w:rPr>
          <w:b w:val="0"/>
          <w:bCs w:val="0"/>
        </w:rPr>
      </w:pPr>
      <w:r>
        <w:rPr>
          <w:color w:val="78278B"/>
          <w:spacing w:val="2"/>
        </w:rPr>
        <w:t>REFERENCES</w:t>
      </w:r>
    </w:p>
    <w:p w:rsidR="003F3BED" w:rsidRDefault="003F3BED">
      <w:pPr>
        <w:spacing w:before="2" w:line="160" w:lineRule="exact"/>
        <w:rPr>
          <w:sz w:val="16"/>
          <w:szCs w:val="16"/>
        </w:rPr>
      </w:pPr>
    </w:p>
    <w:p w:rsidR="003F3BED" w:rsidRDefault="00370B0F">
      <w:pPr>
        <w:spacing w:line="298" w:lineRule="auto"/>
        <w:ind w:left="487" w:right="172" w:hanging="180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eastAsia="Trebuchet MS" w:hAnsi="Trebuchet MS" w:cs="Trebuchet MS"/>
          <w:color w:val="231F20"/>
          <w:spacing w:val="-2"/>
          <w:sz w:val="18"/>
          <w:szCs w:val="18"/>
        </w:rPr>
        <w:t>Callan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,</w:t>
      </w:r>
      <w:r>
        <w:rPr>
          <w:rFonts w:ascii="Trebuchet MS" w:eastAsia="Trebuchet MS" w:hAnsi="Trebuchet MS" w:cs="Trebuchet MS"/>
          <w:color w:val="231F20"/>
          <w:spacing w:val="-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V</w:t>
      </w:r>
      <w:r>
        <w:rPr>
          <w:rFonts w:ascii="Trebuchet MS" w:eastAsia="Trebuchet MS" w:hAnsi="Trebuchet MS" w:cs="Trebuchet MS"/>
          <w:color w:val="231F20"/>
          <w:spacing w:val="-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&amp;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2"/>
          <w:sz w:val="18"/>
          <w:szCs w:val="18"/>
        </w:rPr>
        <w:t>Ashworth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,</w:t>
      </w:r>
      <w:r>
        <w:rPr>
          <w:rFonts w:ascii="Trebuchet MS" w:eastAsia="Trebuchet MS" w:hAnsi="Trebuchet MS" w:cs="Trebuchet MS"/>
          <w:color w:val="231F20"/>
          <w:spacing w:val="-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P</w:t>
      </w:r>
      <w:r>
        <w:rPr>
          <w:rFonts w:ascii="Trebuchet MS" w:eastAsia="Trebuchet MS" w:hAnsi="Trebuchet MS" w:cs="Trebuchet MS"/>
          <w:color w:val="231F20"/>
          <w:spacing w:val="-9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2"/>
          <w:sz w:val="18"/>
          <w:szCs w:val="18"/>
        </w:rPr>
        <w:t>2004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,</w:t>
      </w:r>
      <w:r>
        <w:rPr>
          <w:rFonts w:ascii="Trebuchet MS" w:eastAsia="Trebuchet MS" w:hAnsi="Trebuchet MS" w:cs="Trebuchet MS"/>
          <w:color w:val="231F20"/>
          <w:spacing w:val="-5"/>
          <w:sz w:val="18"/>
          <w:szCs w:val="18"/>
        </w:rPr>
        <w:t xml:space="preserve"> </w:t>
      </w:r>
      <w:proofErr w:type="gramStart"/>
      <w:r>
        <w:rPr>
          <w:rFonts w:ascii="Trebuchet MS" w:eastAsia="Trebuchet MS" w:hAnsi="Trebuchet MS" w:cs="Trebuchet MS"/>
          <w:i/>
          <w:color w:val="231F20"/>
          <w:spacing w:val="-2"/>
          <w:sz w:val="18"/>
          <w:szCs w:val="18"/>
        </w:rPr>
        <w:t>Workin</w:t>
      </w:r>
      <w:r>
        <w:rPr>
          <w:rFonts w:ascii="Trebuchet MS" w:eastAsia="Trebuchet MS" w:hAnsi="Trebuchet MS" w:cs="Trebuchet MS"/>
          <w:i/>
          <w:color w:val="231F20"/>
          <w:sz w:val="18"/>
          <w:szCs w:val="18"/>
        </w:rPr>
        <w:t>g</w:t>
      </w:r>
      <w:proofErr w:type="gramEnd"/>
      <w:r>
        <w:rPr>
          <w:rFonts w:ascii="Trebuchet MS" w:eastAsia="Trebuchet MS" w:hAnsi="Trebuchet MS" w:cs="Trebuchet MS"/>
          <w:i/>
          <w:color w:val="231F20"/>
          <w:spacing w:val="-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sz w:val="18"/>
          <w:szCs w:val="18"/>
        </w:rPr>
        <w:t>together</w:t>
      </w:r>
      <w:r>
        <w:rPr>
          <w:rFonts w:ascii="Trebuchet MS" w:eastAsia="Trebuchet MS" w:hAnsi="Trebuchet MS" w:cs="Trebuchet MS"/>
          <w:i/>
          <w:color w:val="231F20"/>
          <w:sz w:val="18"/>
          <w:szCs w:val="18"/>
        </w:rPr>
        <w:t>:</w:t>
      </w:r>
      <w:r>
        <w:rPr>
          <w:rFonts w:ascii="Trebuchet MS" w:eastAsia="Trebuchet MS" w:hAnsi="Trebuchet MS" w:cs="Trebuchet MS"/>
          <w:i/>
          <w:color w:val="231F20"/>
          <w:spacing w:val="-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sz w:val="18"/>
          <w:szCs w:val="18"/>
        </w:rPr>
        <w:t>industr</w:t>
      </w:r>
      <w:r>
        <w:rPr>
          <w:rFonts w:ascii="Trebuchet MS" w:eastAsia="Trebuchet MS" w:hAnsi="Trebuchet MS" w:cs="Trebuchet MS"/>
          <w:i/>
          <w:color w:val="231F20"/>
          <w:sz w:val="18"/>
          <w:szCs w:val="18"/>
        </w:rPr>
        <w:t xml:space="preserve">y </w:t>
      </w:r>
      <w:r>
        <w:rPr>
          <w:rFonts w:ascii="Trebuchet MS" w:eastAsia="Trebuchet MS" w:hAnsi="Trebuchet MS" w:cs="Trebuchet MS"/>
          <w:i/>
          <w:color w:val="231F20"/>
          <w:spacing w:val="-2"/>
          <w:sz w:val="18"/>
          <w:szCs w:val="18"/>
        </w:rPr>
        <w:t>an</w:t>
      </w:r>
      <w:r>
        <w:rPr>
          <w:rFonts w:ascii="Trebuchet MS" w:eastAsia="Trebuchet MS" w:hAnsi="Trebuchet MS" w:cs="Trebuchet MS"/>
          <w:i/>
          <w:color w:val="231F20"/>
          <w:sz w:val="18"/>
          <w:szCs w:val="18"/>
        </w:rPr>
        <w:t>d</w:t>
      </w:r>
      <w:r>
        <w:rPr>
          <w:rFonts w:ascii="Trebuchet MS" w:eastAsia="Trebuchet MS" w:hAnsi="Trebuchet MS" w:cs="Trebuchet MS"/>
          <w:i/>
          <w:color w:val="231F20"/>
          <w:spacing w:val="-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sz w:val="18"/>
          <w:szCs w:val="18"/>
        </w:rPr>
        <w:t>VE</w:t>
      </w:r>
      <w:r>
        <w:rPr>
          <w:rFonts w:ascii="Trebuchet MS" w:eastAsia="Trebuchet MS" w:hAnsi="Trebuchet MS" w:cs="Trebuchet MS"/>
          <w:i/>
          <w:color w:val="231F20"/>
          <w:sz w:val="18"/>
          <w:szCs w:val="18"/>
        </w:rPr>
        <w:t>T</w:t>
      </w:r>
      <w:r>
        <w:rPr>
          <w:rFonts w:ascii="Trebuchet MS" w:eastAsia="Trebuchet MS" w:hAnsi="Trebuchet MS" w:cs="Trebuchet MS"/>
          <w:i/>
          <w:color w:val="231F20"/>
          <w:spacing w:val="-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sz w:val="18"/>
          <w:szCs w:val="18"/>
        </w:rPr>
        <w:t>provide</w:t>
      </w:r>
      <w:r>
        <w:rPr>
          <w:rFonts w:ascii="Trebuchet MS" w:eastAsia="Trebuchet MS" w:hAnsi="Trebuchet MS" w:cs="Trebuchet MS"/>
          <w:i/>
          <w:color w:val="231F20"/>
          <w:sz w:val="18"/>
          <w:szCs w:val="18"/>
        </w:rPr>
        <w:t>r</w:t>
      </w:r>
      <w:r>
        <w:rPr>
          <w:rFonts w:ascii="Trebuchet MS" w:eastAsia="Trebuchet MS" w:hAnsi="Trebuchet MS" w:cs="Trebuchet MS"/>
          <w:i/>
          <w:color w:val="231F20"/>
          <w:spacing w:val="-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sz w:val="18"/>
          <w:szCs w:val="18"/>
        </w:rPr>
        <w:t>trainin</w:t>
      </w:r>
      <w:r>
        <w:rPr>
          <w:rFonts w:ascii="Trebuchet MS" w:eastAsia="Trebuchet MS" w:hAnsi="Trebuchet MS" w:cs="Trebuchet MS"/>
          <w:i/>
          <w:color w:val="231F20"/>
          <w:sz w:val="18"/>
          <w:szCs w:val="18"/>
        </w:rPr>
        <w:t>g</w:t>
      </w:r>
      <w:r>
        <w:rPr>
          <w:rFonts w:ascii="Trebuchet MS" w:eastAsia="Trebuchet MS" w:hAnsi="Trebuchet MS" w:cs="Trebuchet MS"/>
          <w:i/>
          <w:color w:val="231F20"/>
          <w:spacing w:val="-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sz w:val="18"/>
          <w:szCs w:val="18"/>
        </w:rPr>
        <w:t>partnerships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,</w:t>
      </w:r>
      <w:r>
        <w:rPr>
          <w:rFonts w:ascii="Trebuchet MS" w:eastAsia="Trebuchet MS" w:hAnsi="Trebuchet MS" w:cs="Trebuchet MS"/>
          <w:color w:val="231F20"/>
          <w:spacing w:val="-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2"/>
          <w:sz w:val="18"/>
          <w:szCs w:val="18"/>
        </w:rPr>
        <w:t>NCVER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,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2"/>
          <w:sz w:val="18"/>
          <w:szCs w:val="18"/>
        </w:rPr>
        <w:t>Adelaide.</w:t>
      </w:r>
    </w:p>
    <w:p w:rsidR="003F3BED" w:rsidRDefault="003F3BED">
      <w:pPr>
        <w:spacing w:before="3" w:line="110" w:lineRule="exact"/>
        <w:rPr>
          <w:sz w:val="11"/>
          <w:szCs w:val="11"/>
        </w:rPr>
      </w:pPr>
    </w:p>
    <w:p w:rsidR="003F3BED" w:rsidRDefault="00370B0F">
      <w:pPr>
        <w:spacing w:line="298" w:lineRule="auto"/>
        <w:ind w:left="487" w:right="432" w:hanging="180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eastAsia="Trebuchet MS" w:hAnsi="Trebuchet MS" w:cs="Trebuchet MS"/>
          <w:color w:val="231F20"/>
          <w:spacing w:val="-2"/>
          <w:sz w:val="18"/>
          <w:szCs w:val="18"/>
        </w:rPr>
        <w:t>Smith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,</w:t>
      </w:r>
      <w:r>
        <w:rPr>
          <w:rFonts w:ascii="Trebuchet MS" w:eastAsia="Trebuchet MS" w:hAnsi="Trebuchet MS" w:cs="Trebuchet MS"/>
          <w:color w:val="231F20"/>
          <w:spacing w:val="-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2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,</w:t>
      </w:r>
      <w:r>
        <w:rPr>
          <w:rFonts w:ascii="Trebuchet MS" w:eastAsia="Trebuchet MS" w:hAnsi="Trebuchet MS" w:cs="Trebuchet MS"/>
          <w:color w:val="231F20"/>
          <w:spacing w:val="-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2"/>
          <w:sz w:val="18"/>
          <w:szCs w:val="18"/>
        </w:rPr>
        <w:t>Smith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,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proofErr w:type="gramStart"/>
      <w:r>
        <w:rPr>
          <w:rFonts w:ascii="Trebuchet MS" w:eastAsia="Trebuchet MS" w:hAnsi="Trebuchet MS" w:cs="Trebuchet MS"/>
          <w:color w:val="231F20"/>
          <w:spacing w:val="-2"/>
          <w:sz w:val="18"/>
          <w:szCs w:val="18"/>
        </w:rPr>
        <w:t>A</w:t>
      </w:r>
      <w:proofErr w:type="gramEnd"/>
      <w:r>
        <w:rPr>
          <w:rFonts w:ascii="Trebuchet MS" w:eastAsia="Trebuchet MS" w:hAnsi="Trebuchet MS" w:cs="Trebuchet MS"/>
          <w:color w:val="231F20"/>
          <w:sz w:val="18"/>
          <w:szCs w:val="18"/>
        </w:rPr>
        <w:t>,</w:t>
      </w:r>
      <w:r>
        <w:rPr>
          <w:rFonts w:ascii="Trebuchet MS" w:eastAsia="Trebuchet MS" w:hAnsi="Trebuchet MS" w:cs="Trebuchet MS"/>
          <w:color w:val="231F20"/>
          <w:spacing w:val="-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26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231F20"/>
          <w:spacing w:val="-2"/>
          <w:sz w:val="18"/>
          <w:szCs w:val="18"/>
        </w:rPr>
        <w:t>uck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,</w:t>
      </w:r>
      <w:r>
        <w:rPr>
          <w:rFonts w:ascii="Trebuchet MS" w:eastAsia="Trebuchet MS" w:hAnsi="Trebuchet MS" w:cs="Trebuchet MS"/>
          <w:color w:val="231F20"/>
          <w:spacing w:val="-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J</w:t>
      </w:r>
      <w:r>
        <w:rPr>
          <w:rFonts w:ascii="Trebuchet MS" w:eastAsia="Trebuchet MS" w:hAnsi="Trebuchet MS" w:cs="Trebuchet MS"/>
          <w:color w:val="231F20"/>
          <w:spacing w:val="-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&amp;</w:t>
      </w:r>
      <w:r>
        <w:rPr>
          <w:rFonts w:ascii="Trebuchet MS" w:eastAsia="Trebuchet MS" w:hAnsi="Trebuchet MS" w:cs="Trebuchet MS"/>
          <w:color w:val="231F20"/>
          <w:spacing w:val="-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2"/>
          <w:sz w:val="18"/>
          <w:szCs w:val="18"/>
        </w:rPr>
        <w:t>Callan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,</w:t>
      </w:r>
      <w:r>
        <w:rPr>
          <w:rFonts w:ascii="Trebuchet MS" w:eastAsia="Trebuchet MS" w:hAnsi="Trebuchet MS" w:cs="Trebuchet MS"/>
          <w:color w:val="231F20"/>
          <w:spacing w:val="-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V</w:t>
      </w:r>
      <w:r>
        <w:rPr>
          <w:rFonts w:ascii="Trebuchet MS" w:eastAsia="Trebuchet MS" w:hAnsi="Trebuchet MS" w:cs="Trebuchet MS"/>
          <w:color w:val="231F20"/>
          <w:spacing w:val="-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2"/>
          <w:sz w:val="18"/>
          <w:szCs w:val="18"/>
        </w:rPr>
        <w:t>2017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,</w:t>
      </w:r>
      <w:r>
        <w:rPr>
          <w:rFonts w:ascii="Trebuchet MS" w:eastAsia="Trebuchet MS" w:hAnsi="Trebuchet MS" w:cs="Trebuchet MS"/>
          <w:color w:val="231F20"/>
          <w:spacing w:val="-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sz w:val="18"/>
          <w:szCs w:val="18"/>
        </w:rPr>
        <w:t>Continuity</w:t>
      </w:r>
      <w:r>
        <w:rPr>
          <w:rFonts w:ascii="Trebuchet MS" w:eastAsia="Trebuchet MS" w:hAnsi="Trebuchet MS" w:cs="Trebuchet MS"/>
          <w:i/>
          <w:color w:val="231F20"/>
          <w:spacing w:val="-2"/>
          <w:w w:val="99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sz w:val="18"/>
          <w:szCs w:val="18"/>
        </w:rPr>
        <w:t>an</w:t>
      </w:r>
      <w:r>
        <w:rPr>
          <w:rFonts w:ascii="Trebuchet MS" w:eastAsia="Trebuchet MS" w:hAnsi="Trebuchet MS" w:cs="Trebuchet MS"/>
          <w:i/>
          <w:color w:val="231F20"/>
          <w:sz w:val="18"/>
          <w:szCs w:val="18"/>
        </w:rPr>
        <w:t>d</w:t>
      </w:r>
      <w:r>
        <w:rPr>
          <w:rFonts w:ascii="Trebuchet MS" w:eastAsia="Trebuchet MS" w:hAnsi="Trebuchet MS" w:cs="Trebuchet MS"/>
          <w:i/>
          <w:color w:val="231F20"/>
          <w:spacing w:val="-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sz w:val="18"/>
          <w:szCs w:val="18"/>
        </w:rPr>
        <w:t>change</w:t>
      </w:r>
      <w:r>
        <w:rPr>
          <w:rFonts w:ascii="Trebuchet MS" w:eastAsia="Trebuchet MS" w:hAnsi="Trebuchet MS" w:cs="Trebuchet MS"/>
          <w:i/>
          <w:color w:val="231F20"/>
          <w:sz w:val="18"/>
          <w:szCs w:val="18"/>
        </w:rPr>
        <w:t>:</w:t>
      </w:r>
      <w:r>
        <w:rPr>
          <w:rFonts w:ascii="Trebuchet MS" w:eastAsia="Trebuchet MS" w:hAnsi="Trebuchet MS" w:cs="Trebuchet MS"/>
          <w:i/>
          <w:color w:val="231F20"/>
          <w:spacing w:val="-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sz w:val="18"/>
          <w:szCs w:val="18"/>
        </w:rPr>
        <w:t>employers</w:t>
      </w:r>
      <w:r>
        <w:rPr>
          <w:rFonts w:ascii="Trebuchet MS" w:eastAsia="Trebuchet MS" w:hAnsi="Trebuchet MS" w:cs="Trebuchet MS"/>
          <w:i/>
          <w:color w:val="231F20"/>
          <w:sz w:val="18"/>
          <w:szCs w:val="18"/>
        </w:rPr>
        <w:t>’</w:t>
      </w:r>
      <w:r>
        <w:rPr>
          <w:rFonts w:ascii="Trebuchet MS" w:eastAsia="Trebuchet MS" w:hAnsi="Trebuchet MS" w:cs="Trebuchet MS"/>
          <w:i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sz w:val="18"/>
          <w:szCs w:val="18"/>
        </w:rPr>
        <w:t>trainin</w:t>
      </w:r>
      <w:r>
        <w:rPr>
          <w:rFonts w:ascii="Trebuchet MS" w:eastAsia="Trebuchet MS" w:hAnsi="Trebuchet MS" w:cs="Trebuchet MS"/>
          <w:i/>
          <w:color w:val="231F20"/>
          <w:sz w:val="18"/>
          <w:szCs w:val="18"/>
        </w:rPr>
        <w:t>g</w:t>
      </w:r>
      <w:r>
        <w:rPr>
          <w:rFonts w:ascii="Trebuchet MS" w:eastAsia="Trebuchet MS" w:hAnsi="Trebuchet MS" w:cs="Trebuchet MS"/>
          <w:i/>
          <w:color w:val="231F20"/>
          <w:spacing w:val="-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sz w:val="18"/>
          <w:szCs w:val="18"/>
        </w:rPr>
        <w:t>practice</w:t>
      </w:r>
      <w:r>
        <w:rPr>
          <w:rFonts w:ascii="Trebuchet MS" w:eastAsia="Trebuchet MS" w:hAnsi="Trebuchet MS" w:cs="Trebuchet MS"/>
          <w:i/>
          <w:color w:val="231F20"/>
          <w:sz w:val="18"/>
          <w:szCs w:val="18"/>
        </w:rPr>
        <w:t>s</w:t>
      </w:r>
      <w:r>
        <w:rPr>
          <w:rFonts w:ascii="Trebuchet MS" w:eastAsia="Trebuchet MS" w:hAnsi="Trebuchet MS" w:cs="Trebuchet MS"/>
          <w:i/>
          <w:color w:val="231F20"/>
          <w:spacing w:val="-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sz w:val="18"/>
          <w:szCs w:val="18"/>
        </w:rPr>
        <w:t>and partnership</w:t>
      </w:r>
      <w:r>
        <w:rPr>
          <w:rFonts w:ascii="Trebuchet MS" w:eastAsia="Trebuchet MS" w:hAnsi="Trebuchet MS" w:cs="Trebuchet MS"/>
          <w:i/>
          <w:color w:val="231F20"/>
          <w:sz w:val="18"/>
          <w:szCs w:val="18"/>
        </w:rPr>
        <w:t>s</w:t>
      </w:r>
      <w:r>
        <w:rPr>
          <w:rFonts w:ascii="Trebuchet MS" w:eastAsia="Trebuchet MS" w:hAnsi="Trebuchet MS" w:cs="Trebuchet MS"/>
          <w:i/>
          <w:color w:val="231F20"/>
          <w:spacing w:val="-9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sz w:val="18"/>
          <w:szCs w:val="18"/>
        </w:rPr>
        <w:t>wit</w:t>
      </w:r>
      <w:r>
        <w:rPr>
          <w:rFonts w:ascii="Trebuchet MS" w:eastAsia="Trebuchet MS" w:hAnsi="Trebuchet MS" w:cs="Trebuchet MS"/>
          <w:i/>
          <w:color w:val="231F20"/>
          <w:sz w:val="18"/>
          <w:szCs w:val="18"/>
        </w:rPr>
        <w:t>h</w:t>
      </w:r>
      <w:r>
        <w:rPr>
          <w:rFonts w:ascii="Trebuchet MS" w:eastAsia="Trebuchet MS" w:hAnsi="Trebuchet MS" w:cs="Trebuchet MS"/>
          <w:i/>
          <w:color w:val="231F20"/>
          <w:spacing w:val="-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sz w:val="18"/>
          <w:szCs w:val="18"/>
        </w:rPr>
        <w:t>trainin</w:t>
      </w:r>
      <w:r>
        <w:rPr>
          <w:rFonts w:ascii="Trebuchet MS" w:eastAsia="Trebuchet MS" w:hAnsi="Trebuchet MS" w:cs="Trebuchet MS"/>
          <w:i/>
          <w:color w:val="231F20"/>
          <w:sz w:val="18"/>
          <w:szCs w:val="18"/>
        </w:rPr>
        <w:t>g</w:t>
      </w:r>
      <w:r>
        <w:rPr>
          <w:rFonts w:ascii="Trebuchet MS" w:eastAsia="Trebuchet MS" w:hAnsi="Trebuchet MS" w:cs="Trebuchet MS"/>
          <w:i/>
          <w:color w:val="231F20"/>
          <w:spacing w:val="-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sz w:val="18"/>
          <w:szCs w:val="18"/>
        </w:rPr>
        <w:t>providers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,</w:t>
      </w:r>
      <w:r>
        <w:rPr>
          <w:rFonts w:ascii="Trebuchet MS" w:eastAsia="Trebuchet MS" w:hAnsi="Trebuchet MS" w:cs="Trebuchet MS"/>
          <w:color w:val="231F20"/>
          <w:spacing w:val="-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2"/>
          <w:sz w:val="18"/>
          <w:szCs w:val="18"/>
        </w:rPr>
        <w:t>NCVER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,</w:t>
      </w:r>
      <w:r>
        <w:rPr>
          <w:rFonts w:ascii="Trebuchet MS" w:eastAsia="Trebuchet MS" w:hAnsi="Trebuchet MS" w:cs="Trebuchet MS"/>
          <w:color w:val="231F20"/>
          <w:spacing w:val="-1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2"/>
          <w:sz w:val="18"/>
          <w:szCs w:val="18"/>
        </w:rPr>
        <w:t>Adel</w:t>
      </w:r>
      <w:bookmarkStart w:id="0" w:name="_GoBack"/>
      <w:bookmarkEnd w:id="0"/>
      <w:r>
        <w:rPr>
          <w:rFonts w:ascii="Trebuchet MS" w:eastAsia="Trebuchet MS" w:hAnsi="Trebuchet MS" w:cs="Trebuchet MS"/>
          <w:color w:val="231F20"/>
          <w:spacing w:val="-2"/>
          <w:sz w:val="18"/>
          <w:szCs w:val="18"/>
        </w:rPr>
        <w:t>aide.</w:t>
      </w:r>
    </w:p>
    <w:p w:rsidR="003F3BED" w:rsidRDefault="003F3BED">
      <w:pPr>
        <w:spacing w:line="298" w:lineRule="auto"/>
        <w:rPr>
          <w:rFonts w:ascii="Trebuchet MS" w:eastAsia="Trebuchet MS" w:hAnsi="Trebuchet MS" w:cs="Trebuchet MS"/>
          <w:sz w:val="18"/>
          <w:szCs w:val="18"/>
        </w:rPr>
        <w:sectPr w:rsidR="003F3BED">
          <w:type w:val="continuous"/>
          <w:pgSz w:w="11906" w:h="16840"/>
          <w:pgMar w:top="1560" w:right="700" w:bottom="280" w:left="740" w:header="720" w:footer="720" w:gutter="0"/>
          <w:cols w:num="2" w:space="720" w:equalWidth="0">
            <w:col w:w="5128" w:space="40"/>
            <w:col w:w="5298"/>
          </w:cols>
        </w:sectPr>
      </w:pPr>
    </w:p>
    <w:p w:rsidR="003F3BED" w:rsidRDefault="003F3BED">
      <w:pPr>
        <w:spacing w:before="8" w:line="160" w:lineRule="exact"/>
        <w:rPr>
          <w:sz w:val="16"/>
          <w:szCs w:val="16"/>
        </w:rPr>
      </w:pPr>
    </w:p>
    <w:p w:rsidR="003F3BED" w:rsidRDefault="003F3BED">
      <w:pPr>
        <w:spacing w:line="200" w:lineRule="exact"/>
        <w:rPr>
          <w:sz w:val="20"/>
          <w:szCs w:val="20"/>
        </w:rPr>
      </w:pPr>
    </w:p>
    <w:p w:rsidR="003F3BED" w:rsidRDefault="003F3BED">
      <w:pPr>
        <w:spacing w:line="200" w:lineRule="exact"/>
        <w:rPr>
          <w:sz w:val="20"/>
          <w:szCs w:val="20"/>
        </w:rPr>
      </w:pPr>
    </w:p>
    <w:p w:rsidR="003F3BED" w:rsidRDefault="003F3BED">
      <w:pPr>
        <w:spacing w:line="200" w:lineRule="exact"/>
        <w:rPr>
          <w:sz w:val="20"/>
          <w:szCs w:val="20"/>
        </w:rPr>
      </w:pPr>
    </w:p>
    <w:p w:rsidR="003F3BED" w:rsidRDefault="003F3BED">
      <w:pPr>
        <w:spacing w:line="200" w:lineRule="exact"/>
        <w:rPr>
          <w:sz w:val="20"/>
          <w:szCs w:val="20"/>
        </w:rPr>
      </w:pPr>
    </w:p>
    <w:p w:rsidR="003F3BED" w:rsidRDefault="00370B0F">
      <w:pPr>
        <w:spacing w:line="200" w:lineRule="exact"/>
        <w:rPr>
          <w:sz w:val="20"/>
          <w:szCs w:val="20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94080" behindDoc="0" locked="0" layoutInCell="1" allowOverlap="1" wp14:anchorId="67615FEE" wp14:editId="1DAA135E">
            <wp:simplePos x="0" y="0"/>
            <wp:positionH relativeFrom="column">
              <wp:posOffset>3767455</wp:posOffset>
            </wp:positionH>
            <wp:positionV relativeFrom="paragraph">
              <wp:posOffset>73660</wp:posOffset>
            </wp:positionV>
            <wp:extent cx="2258060" cy="62039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060" cy="62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  <w:lang w:val="en-AU" w:eastAsia="en-AU"/>
        </w:rPr>
        <w:pict>
          <v:group id="_x0000_s1108" style="position:absolute;margin-left:-8.15pt;margin-top:.55pt;width:539.3pt;height:149.95pt;z-index:-251641856;mso-position-horizontal-relative:text;mso-position-vertical-relative:text" coordorigin="577,1498" coordsize="10786,2999" o:regroupid="1">
            <v:shape id="_x0000_s1109" style="position:absolute;left:577;top:1498;width:10786;height:2999" coordorigin="577,1498" coordsize="10786,2999" path="m577,4497r10786,l11363,1498r-10786,l577,4497xe" filled="f" strokecolor="#78278b" strokeweight="1pt">
              <v:path arrowok="t"/>
            </v:shape>
          </v:group>
        </w:pict>
      </w:r>
    </w:p>
    <w:p w:rsidR="003F3BED" w:rsidRDefault="003F3BED">
      <w:pPr>
        <w:spacing w:line="200" w:lineRule="exact"/>
        <w:rPr>
          <w:sz w:val="20"/>
          <w:szCs w:val="20"/>
        </w:rPr>
      </w:pPr>
    </w:p>
    <w:p w:rsidR="003F3BED" w:rsidRDefault="00370B0F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AU" w:eastAsia="en-AU"/>
        </w:rPr>
        <w:pict>
          <v:group id="_x0000_s1075" style="position:absolute;margin-left:38.45pt;margin-top:9.45pt;width:11.25pt;height:11.35pt;z-index:-251631616" coordorigin="1509,2076" coordsize="225,227" o:regroupid="1">
            <v:shape id="_x0000_s1077" style="position:absolute;left:1509;top:2076;width:225;height:227" coordorigin="1509,2076" coordsize="225,227" path="m1622,2076r-59,16l1520,2139r-11,37l1510,2201r39,73l1619,2303r22,-2l1660,2296r18,-8l1687,2282r-62,l1603,2280r-54,-35l1529,2193r2,-22l1566,2117r56,-21l1688,2096r-18,-10l1651,2079r-20,-3l1622,2076xe" fillcolor="#231f20" stroked="f">
              <v:path arrowok="t"/>
            </v:shape>
            <v:shape id="_x0000_s1076" style="position:absolute;left:1509;top:2076;width:225;height:227" coordorigin="1509,2076" coordsize="225,227" path="m1688,2096r-66,l1643,2098r19,7l1707,2152r8,35l1713,2209r-35,53l1625,2282r62,l1730,2223r4,-18l1734,2179r-4,-21l1724,2139r-9,-15l1704,2110r-16,-14xe" fillcolor="#231f20" stroked="f">
              <v:path arrowok="t"/>
            </v:shape>
          </v:group>
        </w:pict>
      </w:r>
      <w:r>
        <w:rPr>
          <w:noProof/>
          <w:sz w:val="20"/>
          <w:szCs w:val="20"/>
          <w:lang w:val="en-AU" w:eastAsia="en-AU"/>
        </w:rPr>
        <w:pict>
          <v:group id="_x0000_s1103" style="position:absolute;margin-left:7pt;margin-top:7.8pt;width:58.7pt;height:20.55pt;z-index:-251639808" coordorigin="880,2043" coordsize="1174,411" o:regroupid="1">
            <v:shape id="_x0000_s1105" style="position:absolute;left:880;top:2043;width:1174;height:411" coordorigin="880,2043" coordsize="1174,411" path="m2045,2043r-1155,l880,2053r,399l882,2454r1170,l2055,2452r,-32l1103,2420r-25,-1l1012,2403r-62,-46l939,2342r-49,-11l890,2058r5,-5l2055,2053r-10,-10xe" fillcolor="#231f20" stroked="f">
              <v:path arrowok="t"/>
            </v:shape>
            <v:shape id="_x0000_s1104" style="position:absolute;left:880;top:2043;width:1174;height:411" coordorigin="880,2043" coordsize="1174,411" path="m2055,2053r-16,l2045,2058r,273l1237,2331r-12,18l1212,2365r-49,37l1103,2420r952,l2055,2053xe" fillcolor="#231f20" stroked="f">
              <v:path arrowok="t"/>
            </v:shape>
          </v:group>
        </w:pict>
      </w:r>
      <w:r>
        <w:rPr>
          <w:noProof/>
          <w:sz w:val="20"/>
          <w:szCs w:val="20"/>
          <w:lang w:val="en-AU" w:eastAsia="en-AU"/>
        </w:rPr>
        <w:pict>
          <v:group id="_x0000_s1106" style="position:absolute;margin-left:7.25pt;margin-top:8pt;width:58.3pt;height:19.9pt;z-index:-251640832" coordorigin="885,2047" coordsize="1166,398" o:regroupid="1">
            <v:shape id="_x0000_s1107" style="position:absolute;left:885;top:2047;width:1166;height:398" coordorigin="885,2047" coordsize="1166,398" path="m913,2047r-3,l889,2058r-4,21l885,2445r1166,l2051,2069r-10,-18l2023,2049,913,2047xe" fillcolor="#cbccce" stroked="f">
              <v:path arrowok="t"/>
            </v:shape>
          </v:group>
        </w:pict>
      </w:r>
    </w:p>
    <w:p w:rsidR="003F3BED" w:rsidRDefault="00370B0F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AU" w:eastAsia="en-AU"/>
        </w:rPr>
        <w:pict>
          <v:group id="_x0000_s1078" style="position:absolute;margin-left:43.3pt;margin-top:1.45pt;width:1.6pt;height:1.6pt;z-index:-251632640" coordorigin="1606,2116" coordsize="32,32" o:regroupid="1">
            <v:shape id="_x0000_s1079" style="position:absolute;left:1606;top:2116;width:32;height:32" coordorigin="1606,2116" coordsize="32,32" path="m1631,2116r-18,l1606,2123r,18l1613,2148r18,l1638,2141r,-18l1631,2116xe" fillcolor="#231f20" stroked="f">
              <v:path arrowok="t"/>
            </v:shape>
          </v:group>
        </w:pict>
      </w:r>
      <w:r>
        <w:rPr>
          <w:noProof/>
          <w:sz w:val="20"/>
          <w:szCs w:val="20"/>
          <w:lang w:val="en-AU" w:eastAsia="en-AU"/>
        </w:rPr>
        <w:pict>
          <v:group id="_x0000_s1080" style="position:absolute;margin-left:42.55pt;margin-top:3.35pt;width:2.4pt;height:5.45pt;z-index:-251633664" coordorigin="1591,2154" coordsize="48,109" o:regroupid="1">
            <v:shape id="_x0000_s1082" style="position:absolute;left:1591;top:2154;width:48;height:109" coordorigin="1591,2154" coordsize="48,109" path="m1639,2208r-35,l1604,2263r35,l1639,2208xe" fillcolor="#231f20" stroked="f">
              <v:path arrowok="t"/>
            </v:shape>
            <v:shape id="_x0000_s1081" style="position:absolute;left:1591;top:2154;width:48;height:109" coordorigin="1591,2154" coordsize="48,109" path="m1649,2154r-54,l1591,2157r,51l1652,2208r,-51l1649,2154xe" fillcolor="#231f20" stroked="f">
              <v:path arrowok="t"/>
            </v:shape>
          </v:group>
        </w:pict>
      </w:r>
      <w:r>
        <w:rPr>
          <w:noProof/>
          <w:sz w:val="20"/>
          <w:szCs w:val="20"/>
          <w:lang w:val="en-AU" w:eastAsia="en-AU"/>
        </w:rPr>
        <w:pict>
          <v:group id="_x0000_s1083" style="position:absolute;margin-left:38.85pt;margin-top:0;width:10.45pt;height:10.5pt;z-index:-251634688" coordorigin="1517,2087" coordsize="209,210" o:regroupid="1">
            <v:shape id="_x0000_s1084" style="position:absolute;left:1517;top:2087;width:209;height:210" coordorigin="1517,2087" coordsize="209,210" path="m1612,2087r-60,26l1519,2169r-2,23l1518,2204r27,58l1601,2294r24,3l1645,2294r52,-31l1724,2201r2,-27l1720,2154r-40,-49l1612,2087xe" stroked="f">
              <v:path arrowok="t"/>
            </v:shape>
          </v:group>
        </w:pict>
      </w:r>
      <w:r>
        <w:rPr>
          <w:noProof/>
          <w:sz w:val="20"/>
          <w:szCs w:val="20"/>
          <w:lang w:val="en-AU" w:eastAsia="en-AU"/>
        </w:rPr>
        <w:pict>
          <v:group id="_x0000_s1092" style="position:absolute;margin-left:9.6pt;margin-top:-.3pt;width:15.25pt;height:15.25pt;z-index:-251637760" coordorigin="932,2081" coordsize="305,305" o:regroupid="1">
            <v:shape id="_x0000_s1100" style="position:absolute;left:932;top:2081;width:305;height:305" coordorigin="932,2081" coordsize="305,305" path="m1070,2081r-70,27l952,2158r-19,57l932,2236r1,20l966,2329r46,40l1071,2386r23,1l1113,2385r18,-5l1149,2372r17,-10l1171,2359r-92,l1060,2357r-71,-43l961,2242r-1,-25l965,2197r32,-52l1068,2110r23,-1l1173,2109r-2,-2l1155,2098r-18,-8l1117,2085r-22,-3l1070,2081xe" fillcolor="#231f20" stroked="f">
              <v:path arrowok="t"/>
            </v:shape>
            <v:shape id="_x0000_s1099" style="position:absolute;left:932;top:2081;width:305;height:305" coordorigin="932,2081" coordsize="305,305" path="m1173,2109r-82,l1110,2111r18,5l1181,2154r27,72l1209,2252r-4,20l1172,2323r-71,35l1079,2359r92,l1222,2302r14,-61l1236,2219r,-4l1207,2141r-22,-23l1173,2109xe" fillcolor="#231f20" stroked="f">
              <v:path arrowok="t"/>
            </v:shape>
            <v:shape id="_x0000_s1098" style="position:absolute;left:932;top:2081;width:305;height:305" coordorigin="932,2081" coordsize="305,305" path="m1131,2186r-13,l1107,2191r-17,17l1086,2219r,30l1090,2260r10,10l1115,2279r24,2l1158,2274r11,-13l1120,2261r-7,-9l1113,2216r7,-9l1164,2207r4,-4l1152,2191r-21,-5xe" fillcolor="#231f20" stroked="f">
              <v:path arrowok="t"/>
            </v:shape>
            <v:shape id="_x0000_s1097" style="position:absolute;left:932;top:2081;width:305;height:305" coordorigin="932,2081" coordsize="305,305" path="m1042,2186r-12,l1019,2191r-17,17l998,2219r,30l1002,2260r9,10l1026,2279r24,2l1069,2274r11,-13l1032,2261r-7,-9l1025,2216r7,-9l1076,2207r3,-4l1064,2191r-22,-5xe" fillcolor="#231f20" stroked="f">
              <v:path arrowok="t"/>
            </v:shape>
            <v:shape id="_x0000_s1096" style="position:absolute;left:932;top:2081;width:305;height:305" coordorigin="932,2081" coordsize="305,305" path="m1064,2248r-3,9l1054,2261r26,l1083,2258r-19,-10xe" fillcolor="#231f20" stroked="f">
              <v:path arrowok="t"/>
            </v:shape>
            <v:shape id="_x0000_s1095" style="position:absolute;left:932;top:2081;width:305;height:305" coordorigin="932,2081" coordsize="305,305" path="m1152,2248r-3,9l1143,2261r26,l1172,2258r-20,-10xe" fillcolor="#231f20" stroked="f">
              <v:path arrowok="t"/>
            </v:shape>
            <v:shape id="_x0000_s1094" style="position:absolute;left:932;top:2081;width:305;height:305" coordorigin="932,2081" coordsize="305,305" path="m1076,2207r-23,l1059,2211r4,8l1076,2207xe" fillcolor="#231f20" stroked="f">
              <v:path arrowok="t"/>
            </v:shape>
            <v:shape id="_x0000_s1093" style="position:absolute;left:932;top:2081;width:305;height:305" coordorigin="932,2081" coordsize="305,305" path="m1164,2207r-23,l1147,2211r4,8l1164,2207xe" fillcolor="#231f20" stroked="f">
              <v:path arrowok="t"/>
            </v:shape>
          </v:group>
        </w:pict>
      </w:r>
      <w:r>
        <w:rPr>
          <w:noProof/>
          <w:sz w:val="20"/>
          <w:szCs w:val="20"/>
          <w:lang w:val="en-AU" w:eastAsia="en-AU"/>
        </w:rPr>
        <w:pict>
          <v:group id="_x0000_s1101" style="position:absolute;margin-left:10.55pt;margin-top:.7pt;width:13.35pt;height:13.3pt;z-index:-251638784" coordorigin="951,2101" coordsize="267,266" o:regroupid="1">
            <v:shape id="_x0000_s1102" style="position:absolute;left:951;top:2101;width:267;height:266" coordorigin="951,2101" coordsize="267,266" path="m1074,2101r-62,21l968,2169r-17,65l952,2252r24,59l1026,2352r69,15l1117,2363r58,-30l1210,2279r8,-45l1217,2216r-24,-59l1143,2116r-69,-15xe" stroked="f">
              <v:path arrowok="t"/>
            </v:shape>
          </v:group>
        </w:pict>
      </w:r>
    </w:p>
    <w:p w:rsidR="003F3BED" w:rsidRDefault="00370B0F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AU" w:eastAsia="en-AU"/>
        </w:rPr>
        <w:pict>
          <v:group id="_x0000_s1050" style="position:absolute;margin-left:334.2pt;margin-top:3.1pt;width:3.2pt;height:3.1pt;z-index:-251624448" coordorigin="7424,2349" coordsize="64,62" o:regroupid="1">
            <v:shape id="_x0000_s1052" style="position:absolute;left:7424;top:2349;width:64;height:62" coordorigin="7424,2349" coordsize="64,62" path="m7430,2354r-6,5l7425,2362r6,14l7440,2404r16,7l7470,2402r10,-17l7484,2364r2,-5l7453,2359r-18,-3l7430,2354xe" fillcolor="#003767" stroked="f">
              <v:path arrowok="t"/>
            </v:shape>
            <v:shape id="_x0000_s1051" style="position:absolute;left:7424;top:2349;width:64;height:62" coordorigin="7424,2349" coordsize="64,62" path="m7488,2349r-8,3l7472,2354r-19,5l7486,2359r2,-10xe" fillcolor="#003767" stroked="f">
              <v:path arrowok="t"/>
            </v:shape>
          </v:group>
        </w:pict>
      </w:r>
      <w:r>
        <w:rPr>
          <w:noProof/>
          <w:sz w:val="20"/>
          <w:szCs w:val="20"/>
          <w:lang w:val="en-AU" w:eastAsia="en-AU"/>
        </w:rPr>
        <w:pict>
          <v:group id="_x0000_s1085" style="position:absolute;margin-left:43.6pt;margin-top:3.8pt;width:3.1pt;height:3.25pt;z-index:-251635712" coordorigin="1612,2363" coordsize="62,65" o:regroupid="1">
            <v:shape id="_x0000_s1087" style="position:absolute;left:1612;top:2363;width:62;height:65" coordorigin="1612,2363" coordsize="62,65" path="m1628,2363r-16,l1636,2403r,25l1651,2428r,-25l1659,2389r-15,l1628,2363xe" stroked="f">
              <v:path arrowok="t"/>
            </v:shape>
            <v:shape id="_x0000_s1086" style="position:absolute;left:1612;top:2363;width:62;height:65" coordorigin="1612,2363" coordsize="62,65" path="m1675,2363r-16,l1644,2389r15,l1675,2363xe" stroked="f">
              <v:path arrowok="t"/>
            </v:shape>
          </v:group>
        </w:pict>
      </w:r>
      <w:r>
        <w:rPr>
          <w:noProof/>
          <w:sz w:val="20"/>
          <w:szCs w:val="20"/>
          <w:lang w:val="en-AU" w:eastAsia="en-AU"/>
        </w:rPr>
        <w:pict>
          <v:group id="_x0000_s1088" style="position:absolute;margin-left:40.8pt;margin-top:3.8pt;width:2.7pt;height:3.25pt;z-index:-251636736" coordorigin="1556,2363" coordsize="54,65" o:regroupid="1">
            <v:shape id="_x0000_s1091" style="position:absolute;left:1556;top:2363;width:54;height:65" coordorigin="1556,2363" coordsize="54,65" path="m1589,2363r-33,l1556,2428r34,l1593,2428r15,-11l1570,2417r,-18l1607,2399r-2,-3l1602,2394r-4,-1l1601,2391r2,-1l1570,2389r,-15l1606,2374r,l1592,2363r-3,xe" stroked="f">
              <v:path arrowok="t"/>
            </v:shape>
            <v:shape id="_x0000_s1090" style="position:absolute;left:1556;top:2363;width:54;height:65" coordorigin="1556,2363" coordsize="54,65" path="m1607,2399r-19,l1591,2400r4,3l1596,2405r,5l1585,2417r23,l1609,2415r1,-3l1610,2405r-1,-3l1607,2399xe" stroked="f">
              <v:path arrowok="t"/>
            </v:shape>
            <v:shape id="_x0000_s1089" style="position:absolute;left:1556;top:2363;width:54;height:65" coordorigin="1556,2363" coordsize="54,65" path="m1606,2374r-22,l1587,2375r1,l1593,2380r,4l1592,2386r-1,2l1589,2389r-2,l1603,2389r3,-4l1607,2383r,-7l1606,2374xe" stroked="f">
              <v:path arrowok="t"/>
            </v:shape>
          </v:group>
        </w:pict>
      </w:r>
    </w:p>
    <w:p w:rsidR="003F3BED" w:rsidRDefault="003F3BED">
      <w:pPr>
        <w:spacing w:line="200" w:lineRule="exact"/>
        <w:rPr>
          <w:sz w:val="20"/>
          <w:szCs w:val="20"/>
        </w:rPr>
        <w:sectPr w:rsidR="003F3BED">
          <w:type w:val="continuous"/>
          <w:pgSz w:w="11906" w:h="16840"/>
          <w:pgMar w:top="1560" w:right="700" w:bottom="280" w:left="740" w:header="720" w:footer="720" w:gutter="0"/>
          <w:cols w:space="720"/>
        </w:sectPr>
      </w:pPr>
    </w:p>
    <w:p w:rsidR="003F3BED" w:rsidRDefault="00370B0F">
      <w:pPr>
        <w:spacing w:before="79"/>
        <w:ind w:left="11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</w:rPr>
        <w:lastRenderedPageBreak/>
        <w:t>©</w:t>
      </w:r>
      <w:r>
        <w:rPr>
          <w:rFonts w:ascii="Arial" w:eastAsia="Arial" w:hAnsi="Arial" w:cs="Arial"/>
          <w:b/>
          <w:bCs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Commonwealth</w:t>
      </w:r>
      <w:r>
        <w:rPr>
          <w:rFonts w:ascii="Arial" w:eastAsia="Arial" w:hAnsi="Arial" w:cs="Arial"/>
          <w:b/>
          <w:bCs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of</w:t>
      </w:r>
      <w:r>
        <w:rPr>
          <w:rFonts w:ascii="Arial" w:eastAsia="Arial" w:hAnsi="Arial" w:cs="Arial"/>
          <w:b/>
          <w:bCs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Australia,</w:t>
      </w:r>
      <w:r>
        <w:rPr>
          <w:rFonts w:ascii="Arial" w:eastAsia="Arial" w:hAnsi="Arial" w:cs="Arial"/>
          <w:b/>
          <w:bCs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2017</w:t>
      </w:r>
    </w:p>
    <w:p w:rsidR="003F3BED" w:rsidRDefault="003F3BED">
      <w:pPr>
        <w:spacing w:before="9" w:line="140" w:lineRule="exact"/>
        <w:rPr>
          <w:sz w:val="14"/>
          <w:szCs w:val="14"/>
        </w:rPr>
      </w:pPr>
    </w:p>
    <w:p w:rsidR="003F3BED" w:rsidRDefault="00370B0F">
      <w:pPr>
        <w:spacing w:line="287" w:lineRule="auto"/>
        <w:ind w:left="11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This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work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has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been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produced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by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National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Centre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for </w:t>
      </w:r>
      <w:r>
        <w:rPr>
          <w:rFonts w:ascii="Arial" w:eastAsia="Arial" w:hAnsi="Arial" w:cs="Arial"/>
          <w:spacing w:val="-10"/>
          <w:sz w:val="16"/>
          <w:szCs w:val="16"/>
        </w:rPr>
        <w:t>V</w:t>
      </w:r>
      <w:r>
        <w:rPr>
          <w:rFonts w:ascii="Arial" w:eastAsia="Arial" w:hAnsi="Arial" w:cs="Arial"/>
          <w:sz w:val="16"/>
          <w:szCs w:val="16"/>
        </w:rPr>
        <w:t>ocational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Education Research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(NCVER)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under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National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0"/>
          <w:sz w:val="16"/>
          <w:szCs w:val="16"/>
        </w:rPr>
        <w:t>V</w:t>
      </w:r>
      <w:r>
        <w:rPr>
          <w:rFonts w:ascii="Arial" w:eastAsia="Arial" w:hAnsi="Arial" w:cs="Arial"/>
          <w:sz w:val="16"/>
          <w:szCs w:val="16"/>
        </w:rPr>
        <w:t>ocational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Education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and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7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raining Research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(NVETR)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Program,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which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is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coordinated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and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managed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by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NCVER on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behalf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Australian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Government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and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state and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territory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governments. Funding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is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provided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through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Department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Education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and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7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raining.</w:t>
      </w:r>
    </w:p>
    <w:p w:rsidR="003F3BED" w:rsidRDefault="003F3BED">
      <w:pPr>
        <w:spacing w:before="4" w:line="110" w:lineRule="exact"/>
        <w:rPr>
          <w:sz w:val="11"/>
          <w:szCs w:val="11"/>
        </w:rPr>
      </w:pPr>
    </w:p>
    <w:p w:rsidR="003F3BED" w:rsidRDefault="00370B0F">
      <w:pPr>
        <w:ind w:left="11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TD/</w:t>
      </w:r>
      <w:proofErr w:type="gramStart"/>
      <w:r>
        <w:rPr>
          <w:rFonts w:ascii="Arial" w:eastAsia="Arial" w:hAnsi="Arial" w:cs="Arial"/>
          <w:sz w:val="16"/>
          <w:szCs w:val="16"/>
        </w:rPr>
        <w:t xml:space="preserve">TNC </w:t>
      </w:r>
      <w:r>
        <w:rPr>
          <w:rFonts w:ascii="Arial" w:eastAsia="Arial" w:hAnsi="Arial" w:cs="Arial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127.04</w:t>
      </w:r>
      <w:proofErr w:type="gramEnd"/>
    </w:p>
    <w:p w:rsidR="003F3BED" w:rsidRDefault="00370B0F">
      <w:pPr>
        <w:spacing w:before="3" w:line="190" w:lineRule="exact"/>
        <w:rPr>
          <w:sz w:val="19"/>
          <w:szCs w:val="19"/>
        </w:rPr>
      </w:pPr>
      <w:r>
        <w:br w:type="column"/>
      </w:r>
    </w:p>
    <w:p w:rsidR="003F3BED" w:rsidRDefault="00370B0F">
      <w:pPr>
        <w:ind w:left="117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z w:val="16"/>
          <w:szCs w:val="16"/>
        </w:rPr>
        <w:t>Published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by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NCVER </w:t>
      </w:r>
      <w:r>
        <w:rPr>
          <w:rFonts w:ascii="Arial" w:eastAsia="Arial" w:hAnsi="Arial" w:cs="Arial"/>
          <w:sz w:val="12"/>
          <w:szCs w:val="12"/>
        </w:rPr>
        <w:t>ABN 87</w:t>
      </w:r>
      <w:r>
        <w:rPr>
          <w:rFonts w:ascii="Arial" w:eastAsia="Arial" w:hAnsi="Arial" w:cs="Arial"/>
          <w:spacing w:val="-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007</w:t>
      </w:r>
      <w:r>
        <w:rPr>
          <w:rFonts w:ascii="Arial" w:eastAsia="Arial" w:hAnsi="Arial" w:cs="Arial"/>
          <w:spacing w:val="-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967</w:t>
      </w:r>
      <w:r>
        <w:rPr>
          <w:rFonts w:ascii="Arial" w:eastAsia="Arial" w:hAnsi="Arial" w:cs="Arial"/>
          <w:spacing w:val="-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3</w:t>
      </w:r>
      <w:r>
        <w:rPr>
          <w:rFonts w:ascii="Arial" w:eastAsia="Arial" w:hAnsi="Arial" w:cs="Arial"/>
          <w:spacing w:val="-9"/>
          <w:sz w:val="12"/>
          <w:szCs w:val="12"/>
        </w:rPr>
        <w:t>1</w:t>
      </w:r>
      <w:r>
        <w:rPr>
          <w:rFonts w:ascii="Arial" w:eastAsia="Arial" w:hAnsi="Arial" w:cs="Arial"/>
          <w:sz w:val="12"/>
          <w:szCs w:val="12"/>
        </w:rPr>
        <w:t>1</w:t>
      </w:r>
    </w:p>
    <w:p w:rsidR="003F3BED" w:rsidRDefault="00370B0F">
      <w:pPr>
        <w:spacing w:before="92"/>
        <w:ind w:left="11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Level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5, 60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Light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Square,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Adelaide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5000</w:t>
      </w:r>
    </w:p>
    <w:p w:rsidR="003F3BED" w:rsidRDefault="00370B0F">
      <w:pPr>
        <w:spacing w:before="92"/>
        <w:ind w:left="11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2"/>
          <w:sz w:val="16"/>
          <w:szCs w:val="16"/>
        </w:rPr>
        <w:t>P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Bo</w:t>
      </w:r>
      <w:r>
        <w:rPr>
          <w:rFonts w:ascii="Arial" w:eastAsia="Arial" w:hAnsi="Arial" w:cs="Arial"/>
          <w:sz w:val="16"/>
          <w:szCs w:val="16"/>
        </w:rPr>
        <w:t>x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8288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Statio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Arcade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Adelaid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5000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Australia</w:t>
      </w:r>
    </w:p>
    <w:p w:rsidR="003F3BED" w:rsidRDefault="00370B0F">
      <w:pPr>
        <w:tabs>
          <w:tab w:val="left" w:pos="1963"/>
        </w:tabs>
        <w:spacing w:before="92"/>
        <w:ind w:left="11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</w:rPr>
        <w:t>P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+61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8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8230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8400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b/>
          <w:bCs/>
          <w:sz w:val="16"/>
          <w:szCs w:val="16"/>
        </w:rPr>
        <w:t>E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 xml:space="preserve"> </w:t>
      </w:r>
      <w:hyperlink r:id="rId21">
        <w:r>
          <w:rPr>
            <w:rFonts w:ascii="Arial" w:eastAsia="Arial" w:hAnsi="Arial" w:cs="Arial"/>
            <w:sz w:val="16"/>
            <w:szCs w:val="16"/>
          </w:rPr>
          <w:t>ncver@ncve</w:t>
        </w:r>
        <w:r>
          <w:rPr>
            <w:rFonts w:ascii="Arial" w:eastAsia="Arial" w:hAnsi="Arial" w:cs="Arial"/>
            <w:spacing w:val="-9"/>
            <w:sz w:val="16"/>
            <w:szCs w:val="16"/>
          </w:rPr>
          <w:t>r</w:t>
        </w:r>
        <w:r>
          <w:rPr>
            <w:rFonts w:ascii="Arial" w:eastAsia="Arial" w:hAnsi="Arial" w:cs="Arial"/>
            <w:sz w:val="16"/>
            <w:szCs w:val="16"/>
          </w:rPr>
          <w:t>.edu.au</w:t>
        </w:r>
      </w:hyperlink>
    </w:p>
    <w:p w:rsidR="003F3BED" w:rsidRDefault="00370B0F">
      <w:pPr>
        <w:spacing w:before="36"/>
        <w:ind w:left="11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</w:rPr>
        <w:t>W</w:t>
      </w:r>
      <w:r>
        <w:rPr>
          <w:rFonts w:ascii="Arial" w:eastAsia="Arial" w:hAnsi="Arial" w:cs="Arial"/>
          <w:b/>
          <w:bCs/>
          <w:spacing w:val="-2"/>
          <w:sz w:val="16"/>
          <w:szCs w:val="16"/>
        </w:rPr>
        <w:t xml:space="preserve"> </w:t>
      </w:r>
      <w:hyperlink r:id="rId22">
        <w:r>
          <w:rPr>
            <w:rFonts w:ascii="Arial" w:eastAsia="Arial" w:hAnsi="Arial" w:cs="Arial"/>
            <w:sz w:val="16"/>
            <w:szCs w:val="16"/>
          </w:rPr>
          <w:t>ww</w:t>
        </w:r>
        <w:r>
          <w:rPr>
            <w:rFonts w:ascii="Arial" w:eastAsia="Arial" w:hAnsi="Arial" w:cs="Arial"/>
            <w:spacing w:val="-9"/>
            <w:sz w:val="16"/>
            <w:szCs w:val="16"/>
          </w:rPr>
          <w:t>w</w:t>
        </w:r>
        <w:r>
          <w:rPr>
            <w:rFonts w:ascii="Arial" w:eastAsia="Arial" w:hAnsi="Arial" w:cs="Arial"/>
            <w:sz w:val="16"/>
            <w:szCs w:val="16"/>
          </w:rPr>
          <w:t>.ncve</w:t>
        </w:r>
        <w:r>
          <w:rPr>
            <w:rFonts w:ascii="Arial" w:eastAsia="Arial" w:hAnsi="Arial" w:cs="Arial"/>
            <w:spacing w:val="-9"/>
            <w:sz w:val="16"/>
            <w:szCs w:val="16"/>
          </w:rPr>
          <w:t>r</w:t>
        </w:r>
        <w:r>
          <w:rPr>
            <w:rFonts w:ascii="Arial" w:eastAsia="Arial" w:hAnsi="Arial" w:cs="Arial"/>
            <w:sz w:val="16"/>
            <w:szCs w:val="16"/>
          </w:rPr>
          <w:t>.edu.au</w:t>
        </w:r>
      </w:hyperlink>
    </w:p>
    <w:p w:rsidR="003F3BED" w:rsidRDefault="003F3BED">
      <w:pPr>
        <w:spacing w:before="9" w:line="140" w:lineRule="exact"/>
        <w:rPr>
          <w:sz w:val="14"/>
          <w:szCs w:val="14"/>
        </w:rPr>
      </w:pPr>
    </w:p>
    <w:p w:rsidR="003F3BED" w:rsidRDefault="00370B0F">
      <w:pPr>
        <w:tabs>
          <w:tab w:val="left" w:pos="1940"/>
        </w:tabs>
        <w:ind w:left="38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noProof/>
          <w:sz w:val="16"/>
          <w:szCs w:val="16"/>
          <w:lang w:val="en-AU" w:eastAsia="en-AU"/>
        </w:rPr>
        <w:pict>
          <v:group id="_x0000_s1053" style="position:absolute;left:0;text-align:left;margin-left:84.95pt;margin-top:1.3pt;width:1.55pt;height:1.7pt;z-index:-251625472" coordorigin="8443,4087" coordsize="31,34" o:regroupid="1">
            <v:shape id="_x0000_s1054" style="position:absolute;left:8443;top:4087;width:31;height:34" coordorigin="8443,4087" coordsize="31,34" path="m8467,4121r-17,l8443,4113r,-18l8450,4087r17,l8474,4095r,18l8467,4121xe" stroked="f">
              <v:path arrowok="t"/>
            </v:shape>
          </v:group>
        </w:pict>
      </w:r>
      <w:r>
        <w:rPr>
          <w:rFonts w:ascii="Arial" w:eastAsia="Arial" w:hAnsi="Arial" w:cs="Arial"/>
          <w:noProof/>
          <w:sz w:val="16"/>
          <w:szCs w:val="16"/>
          <w:lang w:val="en-AU" w:eastAsia="en-AU"/>
        </w:rPr>
        <w:pict>
          <v:group id="_x0000_s1055" style="position:absolute;left:0;text-align:left;margin-left:85.7pt;margin-top:3.65pt;width:.1pt;height:4.7pt;z-index:-251626496" coordorigin="8458,4134" coordsize="2,94" o:regroupid="1">
            <v:shape id="_x0000_s1056" style="position:absolute;left:8458;top:4134;width:2;height:94" coordorigin="8458,4134" coordsize="0,94" path="m8458,4227r,-93e" filled="f" strokecolor="white" strokeweight=".50664mm">
              <v:path arrowok="t"/>
            </v:shape>
          </v:group>
        </w:pict>
      </w:r>
      <w:r>
        <w:rPr>
          <w:rFonts w:ascii="Arial" w:eastAsia="Arial" w:hAnsi="Arial" w:cs="Arial"/>
          <w:noProof/>
          <w:sz w:val="16"/>
          <w:szCs w:val="16"/>
          <w:lang w:val="en-AU" w:eastAsia="en-AU"/>
        </w:rPr>
        <w:pict>
          <v:group id="_x0000_s1057" style="position:absolute;left:0;text-align:left;margin-left:87.2pt;margin-top:3.5pt;width:4.15pt;height:4.8pt;z-index:-251627520" coordorigin="8488,4131" coordsize="83,96" o:regroupid="1">
            <v:shape id="_x0000_s1060" style="position:absolute;left:8488;top:4131;width:83;height:96" coordorigin="8488,4131" coordsize="83,96" path="m8565,4147r-51,l8518,4139r9,-8l8540,4131r21,7l8565,4147xe" stroked="f">
              <v:path arrowok="t"/>
            </v:shape>
            <v:shape id="_x0000_s1059" style="position:absolute;left:8488;top:4131;width:83;height:96" coordorigin="8488,4131" coordsize="83,96" path="m8515,4227r-27,l8488,4134r26,l8514,4147r51,l8570,4157r-53,l8515,4169r,58xe" stroked="f">
              <v:path arrowok="t"/>
            </v:shape>
            <v:shape id="_x0000_s1058" style="position:absolute;left:8488;top:4131;width:83;height:96" coordorigin="8488,4131" coordsize="83,96" path="m8572,4227r-27,l8545,4171r,-14l8570,4157r2,19l8572,4227xe" stroked="f">
              <v:path arrowok="t"/>
            </v:shape>
          </v:group>
        </w:pict>
      </w:r>
      <w:r>
        <w:rPr>
          <w:rFonts w:ascii="Arial" w:eastAsia="Arial" w:hAnsi="Arial" w:cs="Arial"/>
          <w:noProof/>
          <w:sz w:val="16"/>
          <w:szCs w:val="16"/>
          <w:lang w:val="en-AU" w:eastAsia="en-AU"/>
        </w:rPr>
        <w:pict>
          <v:group id="_x0000_s1061" style="position:absolute;left:0;text-align:left;margin-left:83.7pt;margin-top:-.05pt;width:9pt;height:9.8pt;z-index:-251628544" coordorigin="8418,4060" coordsize="180,196" o:regroupid="1">
            <v:shape id="_x0000_s1067" style="position:absolute;left:8418;top:4060;width:180;height:196" coordorigin="8418,4060" coordsize="180,196" path="m8592,4256r-168,l8418,4250r,-183l8424,4060r168,l8598,4067r,20l8450,4087r-7,8l8443,4113r7,8l8598,4121r,13l8445,4134r,93l8598,4227r,23l8592,4256xe" fillcolor="#231f20" stroked="f">
              <v:path arrowok="t"/>
            </v:shape>
            <v:shape id="_x0000_s1066" style="position:absolute;left:8418;top:4060;width:180;height:196" coordorigin="8418,4060" coordsize="180,196" path="m8598,4121r-131,l8474,4113r,-18l8467,4087r131,l8598,4121xe" fillcolor="#231f20" stroked="f">
              <v:path arrowok="t"/>
            </v:shape>
            <v:shape id="_x0000_s1065" style="position:absolute;left:8418;top:4060;width:180;height:196" coordorigin="8418,4060" coordsize="180,196" path="m8488,4227r-16,l8472,4134r16,l8488,4227xe" fillcolor="#231f20" stroked="f">
              <v:path arrowok="t"/>
            </v:shape>
            <v:shape id="_x0000_s1064" style="position:absolute;left:8418;top:4060;width:180;height:196" coordorigin="8418,4060" coordsize="180,196" path="m8514,4147r,-13l8598,4134r,1l8557,4135r-28,1l8516,4143r-2,4xe" fillcolor="#231f20" stroked="f">
              <v:path arrowok="t"/>
            </v:shape>
            <v:shape id="_x0000_s1063" style="position:absolute;left:8418;top:4060;width:180;height:196" coordorigin="8418,4060" coordsize="180,196" path="m8598,4227r-26,l8572,4176r-3,-25l8557,4135r41,l8598,4227xe" fillcolor="#231f20" stroked="f">
              <v:path arrowok="t"/>
            </v:shape>
            <v:shape id="_x0000_s1062" style="position:absolute;left:8418;top:4060;width:180;height:196" coordorigin="8418,4060" coordsize="180,196" path="m8545,4227r-30,l8515,4169r2,-12l8545,4157r,14l8545,4227xe" fillcolor="#231f20" stroked="f">
              <v:path arrowok="t"/>
            </v:shape>
          </v:group>
        </w:pict>
      </w:r>
      <w:r>
        <w:rPr>
          <w:rFonts w:ascii="Arial" w:eastAsia="Arial" w:hAnsi="Arial" w:cs="Arial"/>
          <w:noProof/>
          <w:sz w:val="16"/>
          <w:szCs w:val="16"/>
          <w:lang w:val="en-AU" w:eastAsia="en-AU"/>
        </w:rPr>
        <w:pict>
          <v:group id="_x0000_s1068" style="position:absolute;left:0;text-align:left;margin-left:5.9pt;margin-top:-.05pt;width:9pt;height:9.8pt;z-index:-251629568" coordorigin="6862,4060" coordsize="180,196" o:regroupid="1">
            <v:shape id="_x0000_s1072" style="position:absolute;left:6862;top:4060;width:180;height:196" coordorigin="6862,4060" coordsize="180,196" path="m7031,4256r-158,l6869,4255r-5,-6l6862,4245r,-174l6864,4067r5,-5l6873,4060r158,l7035,4062r5,5l7042,4071r,19l6893,4090r,136l7011,4226r,15l7042,4241r,4l7040,4249r-5,6l7031,4256xe" fillcolor="#231f20" stroked="f">
              <v:path arrowok="t"/>
            </v:shape>
            <v:shape id="_x0000_s1071" style="position:absolute;left:6862;top:4060;width:180;height:196" coordorigin="6862,4060" coordsize="180,196" path="m7027,4241r-16,l7011,4090r31,l7042,4226r-15,l7027,4241xe" fillcolor="#231f20" stroked="f">
              <v:path arrowok="t"/>
            </v:shape>
            <v:shape id="_x0000_s1070" style="position:absolute;left:6862;top:4060;width:180;height:196" coordorigin="6862,4060" coordsize="180,196" path="m7042,4241r-15,l7027,4226r15,l7042,4241xe" fillcolor="#231f20" stroked="f">
              <v:path arrowok="t"/>
            </v:shape>
            <v:shape id="_x0000_s1069" type="#_x0000_t75" style="position:absolute;left:6885;top:4108;width:132;height:105">
              <v:imagedata r:id="rId23" o:title=""/>
            </v:shape>
          </v:group>
        </w:pict>
      </w:r>
      <w:r>
        <w:rPr>
          <w:rFonts w:ascii="Arial" w:eastAsia="Arial" w:hAnsi="Arial" w:cs="Arial"/>
          <w:noProof/>
          <w:sz w:val="16"/>
          <w:szCs w:val="16"/>
          <w:lang w:val="en-AU" w:eastAsia="en-AU"/>
        </w:rPr>
        <w:pict>
          <v:group id="_x0000_s1073" style="position:absolute;left:0;text-align:left;margin-left:6.65pt;margin-top:.7pt;width:7.45pt;height:8.3pt;z-index:-251630592" coordorigin="6877,4075" coordsize="149,166" o:regroupid="1">
            <v:shape id="_x0000_s1074" style="position:absolute;left:6877;top:4075;width:149;height:166" coordorigin="6877,4075" coordsize="149,166" path="m6877,4075r150,l7027,4241r-150,l6877,4075xe" fillcolor="#231f20" stroked="f">
              <v:path arrowok="t"/>
            </v:shape>
          </v:group>
        </w:pict>
      </w:r>
      <w:proofErr w:type="gramStart"/>
      <w:r>
        <w:rPr>
          <w:rFonts w:ascii="Arial" w:eastAsia="Arial" w:hAnsi="Arial" w:cs="Arial"/>
          <w:sz w:val="16"/>
          <w:szCs w:val="16"/>
        </w:rPr>
        <w:t>twitte</w:t>
      </w:r>
      <w:r>
        <w:rPr>
          <w:rFonts w:ascii="Arial" w:eastAsia="Arial" w:hAnsi="Arial" w:cs="Arial"/>
          <w:spacing w:val="-10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.com/</w:t>
      </w:r>
      <w:proofErr w:type="spellStart"/>
      <w:r>
        <w:rPr>
          <w:rFonts w:ascii="Arial" w:eastAsia="Arial" w:hAnsi="Arial" w:cs="Arial"/>
          <w:sz w:val="16"/>
          <w:szCs w:val="16"/>
        </w:rPr>
        <w:t>ncver</w:t>
      </w:r>
      <w:proofErr w:type="spellEnd"/>
      <w:proofErr w:type="gramEnd"/>
      <w:r>
        <w:rPr>
          <w:rFonts w:ascii="Arial" w:eastAsia="Arial" w:hAnsi="Arial" w:cs="Arial"/>
          <w:sz w:val="16"/>
          <w:szCs w:val="16"/>
        </w:rPr>
        <w:tab/>
      </w:r>
      <w:hyperlink r:id="rId24">
        <w:r>
          <w:rPr>
            <w:rFonts w:ascii="Arial" w:eastAsia="Arial" w:hAnsi="Arial" w:cs="Arial"/>
            <w:sz w:val="16"/>
            <w:szCs w:val="16"/>
          </w:rPr>
          <w:t>ww</w:t>
        </w:r>
        <w:r>
          <w:rPr>
            <w:rFonts w:ascii="Arial" w:eastAsia="Arial" w:hAnsi="Arial" w:cs="Arial"/>
            <w:spacing w:val="-10"/>
            <w:sz w:val="16"/>
            <w:szCs w:val="16"/>
          </w:rPr>
          <w:t>w</w:t>
        </w:r>
        <w:r>
          <w:rPr>
            <w:rFonts w:ascii="Arial" w:eastAsia="Arial" w:hAnsi="Arial" w:cs="Arial"/>
            <w:sz w:val="16"/>
            <w:szCs w:val="16"/>
          </w:rPr>
          <w:t>.linkedin.com/company/ncver</w:t>
        </w:r>
      </w:hyperlink>
    </w:p>
    <w:sectPr w:rsidR="003F3BED">
      <w:type w:val="continuous"/>
      <w:pgSz w:w="11906" w:h="16840"/>
      <w:pgMar w:top="1560" w:right="700" w:bottom="280" w:left="740" w:header="720" w:footer="720" w:gutter="0"/>
      <w:cols w:num="2" w:space="720" w:equalWidth="0">
        <w:col w:w="5623" w:space="381"/>
        <w:col w:w="4462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370B0F">
      <w:r>
        <w:separator/>
      </w:r>
    </w:p>
  </w:endnote>
  <w:endnote w:type="continuationSeparator" w:id="0">
    <w:p w:rsidR="00000000" w:rsidRDefault="00370B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3BED" w:rsidRDefault="00370B0F">
    <w:pPr>
      <w:spacing w:line="200" w:lineRule="exact"/>
      <w:rPr>
        <w:sz w:val="20"/>
        <w:szCs w:val="20"/>
      </w:rPr>
    </w:pPr>
    <w:r>
      <w:pict>
        <v:group id="_x0000_s2071" style="position:absolute;margin-left:8.7pt;margin-top:785.9pt;width:49.2pt;height:48.55pt;z-index:-251663872;mso-position-horizontal-relative:page;mso-position-vertical-relative:page" coordorigin="174,15718" coordsize="984,971">
          <v:shape id="_x0000_s2077" style="position:absolute;left:174;top:15718;width:984;height:971" coordorigin="174,15718" coordsize="984,971" path="m546,16318r-278,l273,16322r68,67l174,16556r133,133l474,16522r72,l546,16318xe" fillcolor="#78278b" stroked="f">
            <v:path arrowok="t"/>
          </v:shape>
          <v:shape id="_x0000_s2076" style="position:absolute;left:174;top:15718;width:984;height:971" coordorigin="174,15718" coordsize="984,971" path="m643,16475r-18,118l625,16621r19,3l664,16627r20,1l724,16627r77,-12l872,16593r65,-33l996,16519r40,-38l703,16481r-21,l662,16478r-19,-3xe" fillcolor="#78278b" stroked="f">
            <v:path arrowok="t"/>
          </v:shape>
          <v:shape id="_x0000_s2075" style="position:absolute;left:174;top:15718;width:984;height:971" coordorigin="174,15718" coordsize="984,971" path="m546,16522r-72,l546,16593r,-71xe" fillcolor="#78278b" stroked="f">
            <v:path arrowok="t"/>
          </v:shape>
          <v:shape id="_x0000_s2074" style="position:absolute;left:174;top:15718;width:984;height:971" coordorigin="174,15718" coordsize="984,971" path="m1038,15865r-335,l728,15866r25,3l823,15889r62,35l937,15973r39,59l1002,16099r9,74l1010,16198r-15,72l965,16335r-45,56l865,16435r-65,31l728,16480r-25,1l1036,16481r53,-68l1122,16350r23,-67l1157,16210r1,-37l1157,16136r-12,-72l1122,15996r-32,-63l1048,15877r-10,-12xe" fillcolor="#78278b" stroked="f">
            <v:path arrowok="t"/>
          </v:shape>
          <v:shape id="_x0000_s2073" style="position:absolute;left:174;top:15718;width:984;height:971" coordorigin="174,15718" coordsize="984,971" path="m718,16034r-71,13l595,16085r-29,56l563,16162r1,24l585,16247r55,52l703,16313r23,-1l786,16286r42,-50l841,16194r-1,-26l819,16100r-43,-45l718,16034xe" fillcolor="#78278b" stroked="f">
            <v:path arrowok="t"/>
          </v:shape>
          <v:shape id="_x0000_s2072" style="position:absolute;left:174;top:15718;width:984;height:971" coordorigin="174,15718" coordsize="984,971" path="m703,15718r-74,6l559,15741r-66,28l434,15806r-53,45l335,15904r-37,60l270,16029r-17,70l247,16168r,12l248,16193r1,20l252,16233r16,6l402,16239r-4,-19l396,16200r-1,-20l396,16154r3,-26l419,16056r35,-63l502,15940r59,-40l629,15874r74,-9l1038,15865r-13,-14l972,15806r-60,-37l847,15741r-70,-17l740,15719r-37,-1xe" fillcolor="#78278b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251.9pt;margin-top:794.65pt;width:301.7pt;height:21.8pt;z-index:-251662848;mso-position-horizontal-relative:page;mso-position-vertical-relative:page" filled="f" stroked="f">
          <v:textbox inset="0,0,0,0">
            <w:txbxContent>
              <w:p w:rsidR="003F3BED" w:rsidRDefault="00370B0F">
                <w:pPr>
                  <w:spacing w:line="204" w:lineRule="exact"/>
                  <w:ind w:left="1983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18"/>
                    <w:szCs w:val="18"/>
                  </w:rPr>
                  <w:t>DEVELOPING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12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18"/>
                    <w:szCs w:val="18"/>
                  </w:rPr>
                  <w:t>AND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7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18"/>
                    <w:szCs w:val="18"/>
                  </w:rPr>
                  <w:t>SUS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15"/>
                    <w:sz w:val="18"/>
                    <w:szCs w:val="18"/>
                  </w:rPr>
                  <w:t>T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18"/>
                    <w:szCs w:val="18"/>
                  </w:rPr>
                  <w:t>AINING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5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18"/>
                    <w:szCs w:val="18"/>
                  </w:rPr>
                  <w:t>SUCCESSFUL</w:t>
                </w:r>
              </w:p>
              <w:p w:rsidR="003F3BED" w:rsidRDefault="00370B0F">
                <w:pPr>
                  <w:spacing w:before="9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15"/>
                    <w:sz w:val="18"/>
                    <w:szCs w:val="18"/>
                  </w:rPr>
                  <w:t>P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18"/>
                    <w:szCs w:val="18"/>
                  </w:rPr>
                  <w:t>ARTNERSHIPS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18"/>
                    <w:szCs w:val="18"/>
                  </w:rPr>
                  <w:t>BETWEEN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18"/>
                    <w:szCs w:val="18"/>
                  </w:rPr>
                  <w:t>EMPLOYERS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9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18"/>
                    <w:szCs w:val="18"/>
                  </w:rPr>
                  <w:t>AND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18"/>
                    <w:szCs w:val="18"/>
                  </w:rPr>
                  <w:t>TRAINING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18"/>
                    <w:szCs w:val="18"/>
                  </w:rPr>
                  <w:t>PROVIDERS</w:t>
                </w:r>
              </w:p>
            </w:txbxContent>
          </v:textbox>
          <w10:wrap anchorx="page" anchory="page"/>
        </v:shape>
      </w:pict>
    </w:r>
    <w:r>
      <w:pict>
        <v:shape id="_x0000_s2069" type="#_x0000_t202" style="position:absolute;margin-left:30.8pt;margin-top:804.15pt;width:8.15pt;height:9.5pt;z-index:-251661824;mso-position-horizontal-relative:page;mso-position-vertical-relative:page" filled="f" stroked="f">
          <v:textbox inset="0,0,0,0">
            <w:txbxContent>
              <w:p w:rsidR="003F3BED" w:rsidRDefault="00370B0F">
                <w:pPr>
                  <w:spacing w:before="1"/>
                  <w:ind w:left="4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15"/>
                    <w:szCs w:val="1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b/>
                    <w:bCs/>
                    <w:noProof/>
                    <w:color w:val="FFFFFF"/>
                    <w:sz w:val="15"/>
                    <w:szCs w:val="15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3BED" w:rsidRDefault="00370B0F">
    <w:pPr>
      <w:spacing w:line="200" w:lineRule="exact"/>
      <w:rPr>
        <w:sz w:val="20"/>
        <w:szCs w:val="20"/>
      </w:rPr>
    </w:pPr>
    <w:r>
      <w:pict>
        <v:group id="_x0000_s2062" style="position:absolute;margin-left:537.35pt;margin-top:785.9pt;width:49.2pt;height:48.55pt;z-index:-251660800;mso-position-horizontal-relative:page;mso-position-vertical-relative:page" coordorigin="10747,15718" coordsize="984,971">
          <v:shape id="_x0000_s2068" style="position:absolute;left:10747;top:15718;width:984;height:971" coordorigin="10747,15718" coordsize="984,971" path="m11698,16522r-267,l11599,16689r133,-133l11698,16522xe" fillcolor="#78278b" stroked="f">
            <v:path arrowok="t"/>
          </v:shape>
          <v:shape id="_x0000_s2067" style="position:absolute;left:10747;top:15718;width:984;height:971" coordorigin="10747,15718" coordsize="984,971" path="m11203,15718r-74,6l11059,15741r-65,28l10934,15806r-53,45l10835,15904r-37,60l10771,16029r-18,70l10747,16173r2,37l10761,16283r23,67l10816,16413r43,56l10910,16519r58,41l11033,16593r72,22l11181,16627r40,1l11241,16627r20,-3l11281,16621r,-28l11264,16481r-61,l11178,16480r-72,-14l11041,16435r-56,-44l10941,16335r-31,-65l10896,16198r-1,-25l10896,16148r14,-72l10941,16011r44,-56l11041,15911r65,-30l11178,15866r25,-1l11538,15865r-13,-14l11472,15806r-60,-37l11347,15741r-70,-17l11240,15719r-37,-1xe" fillcolor="#78278b" stroked="f">
            <v:path arrowok="t"/>
          </v:shape>
          <v:shape id="_x0000_s2066" style="position:absolute;left:10747;top:15718;width:984;height:971" coordorigin="10747,15718" coordsize="984,971" path="m11637,16318r-278,l11359,16593r72,-71l11698,16522r-133,-133l11633,16322r4,-4xe" fillcolor="#78278b" stroked="f">
            <v:path arrowok="t"/>
          </v:shape>
          <v:shape id="_x0000_s2065" style="position:absolute;left:10747;top:15718;width:984;height:971" coordorigin="10747,15718" coordsize="984,971" path="m11263,16475r-20,3l11223,16481r-20,l11264,16481r-1,-6xe" fillcolor="#78278b" stroked="f">
            <v:path arrowok="t"/>
          </v:shape>
          <v:shape id="_x0000_s2064" style="position:absolute;left:10747;top:15718;width:984;height:971" coordorigin="10747,15718" coordsize="984,971" path="m11187,16034r-58,21l11087,16100r-22,68l11064,16194r5,22l11103,16272r55,34l11203,16313r4,l11283,16288r50,-64l11343,16162r-4,-21l11311,16085r-52,-38l11187,16034xe" fillcolor="#78278b" stroked="f">
            <v:path arrowok="t"/>
          </v:shape>
          <v:shape id="_x0000_s2063" style="position:absolute;left:10747;top:15718;width:984;height:971" coordorigin="10747,15718" coordsize="984,971" path="m11538,15865r-335,l11228,15866r25,3l11323,15889r62,36l11437,15974r40,60l11502,16103r9,77l11510,16200r-3,20l11504,16239r133,l11654,16233r2,-20l11658,16193r,-20l11657,16136r-12,-72l11622,15996r-32,-63l11549,15877r-11,-12xe" fillcolor="#78278b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55.9pt;margin-top:804.7pt;width:8.15pt;height:9.5pt;z-index:-251659776;mso-position-horizontal-relative:page;mso-position-vertical-relative:page" filled="f" stroked="f">
          <v:textbox inset="0,0,0,0">
            <w:txbxContent>
              <w:p w:rsidR="003F3BED" w:rsidRDefault="00370B0F">
                <w:pPr>
                  <w:spacing w:before="1"/>
                  <w:ind w:left="4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15"/>
                    <w:szCs w:val="1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b/>
                    <w:bCs/>
                    <w:noProof/>
                    <w:color w:val="FFFFFF"/>
                    <w:sz w:val="15"/>
                    <w:szCs w:val="15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60" type="#_x0000_t202" style="position:absolute;margin-left:41.2pt;margin-top:805.45pt;width:278.15pt;height:11pt;z-index:-251658752;mso-position-horizontal-relative:page;mso-position-vertical-relative:page" filled="f" stroked="f">
          <v:textbox inset="0,0,0,0">
            <w:txbxContent>
              <w:p w:rsidR="003F3BED" w:rsidRDefault="00370B0F">
                <w:pPr>
                  <w:spacing w:line="204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18"/>
                    <w:szCs w:val="18"/>
                  </w:rPr>
                  <w:t>N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14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18"/>
                    <w:szCs w:val="18"/>
                  </w:rPr>
                  <w:t>TIONAL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9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18"/>
                    <w:szCs w:val="18"/>
                  </w:rPr>
                  <w:t>CENTRE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5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18"/>
                    <w:szCs w:val="18"/>
                  </w:rPr>
                  <w:t>FOR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18"/>
                    <w:szCs w:val="18"/>
                  </w:rPr>
                  <w:t>VOC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14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18"/>
                    <w:szCs w:val="18"/>
                  </w:rPr>
                  <w:t>TIONAL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9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18"/>
                    <w:szCs w:val="18"/>
                  </w:rPr>
                  <w:t>EDUC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14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18"/>
                    <w:szCs w:val="18"/>
                  </w:rPr>
                  <w:t>TION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18"/>
                    <w:szCs w:val="18"/>
                  </w:rPr>
                  <w:t>RESEARCH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3BED" w:rsidRDefault="00370B0F">
    <w:pPr>
      <w:spacing w:line="200" w:lineRule="exact"/>
      <w:rPr>
        <w:sz w:val="20"/>
        <w:szCs w:val="20"/>
      </w:rPr>
    </w:pPr>
    <w:r>
      <w:pict>
        <v:group id="_x0000_s2051" style="position:absolute;margin-left:537.35pt;margin-top:785.9pt;width:49.2pt;height:48.55pt;z-index:-251655680;mso-position-horizontal-relative:page;mso-position-vertical-relative:page" coordorigin="10747,15718" coordsize="984,971">
          <v:shape id="_x0000_s2057" style="position:absolute;left:10747;top:15718;width:984;height:971" coordorigin="10747,15718" coordsize="984,971" path="m11698,16522r-267,l11599,16689r133,-133l11698,16522xe" fillcolor="#78278b" stroked="f">
            <v:path arrowok="t"/>
          </v:shape>
          <v:shape id="_x0000_s2056" style="position:absolute;left:10747;top:15718;width:984;height:971" coordorigin="10747,15718" coordsize="984,971" path="m11203,15718r-74,6l11059,15741r-65,28l10934,15806r-53,45l10835,15904r-37,60l10771,16029r-18,70l10747,16173r2,37l10761,16283r23,67l10816,16413r43,56l10910,16519r58,41l11033,16593r72,22l11181,16627r40,1l11241,16627r20,-3l11281,16621r,-28l11264,16481r-61,l11178,16480r-72,-14l11041,16435r-56,-44l10941,16335r-31,-65l10896,16198r-1,-25l10896,16148r14,-72l10941,16011r44,-56l11041,15911r65,-30l11178,15866r25,-1l11538,15865r-13,-14l11472,15806r-60,-37l11347,15741r-70,-17l11240,15719r-37,-1xe" fillcolor="#78278b" stroked="f">
            <v:path arrowok="t"/>
          </v:shape>
          <v:shape id="_x0000_s2055" style="position:absolute;left:10747;top:15718;width:984;height:971" coordorigin="10747,15718" coordsize="984,971" path="m11637,16318r-278,l11359,16593r72,-71l11698,16522r-133,-133l11633,16322r4,-4xe" fillcolor="#78278b" stroked="f">
            <v:path arrowok="t"/>
          </v:shape>
          <v:shape id="_x0000_s2054" style="position:absolute;left:10747;top:15718;width:984;height:971" coordorigin="10747,15718" coordsize="984,971" path="m11263,16475r-20,3l11223,16481r-20,l11264,16481r-1,-6xe" fillcolor="#78278b" stroked="f">
            <v:path arrowok="t"/>
          </v:shape>
          <v:shape id="_x0000_s2053" style="position:absolute;left:10747;top:15718;width:984;height:971" coordorigin="10747,15718" coordsize="984,971" path="m11187,16034r-58,21l11087,16100r-22,68l11064,16194r5,22l11103,16272r55,34l11203,16313r4,l11283,16288r50,-64l11343,16162r-4,-21l11311,16085r-52,-38l11187,16034xe" fillcolor="#78278b" stroked="f">
            <v:path arrowok="t"/>
          </v:shape>
          <v:shape id="_x0000_s2052" style="position:absolute;left:10747;top:15718;width:984;height:971" coordorigin="10747,15718" coordsize="984,971" path="m11538,15865r-335,l11228,15866r25,3l11323,15889r62,36l11437,15974r40,60l11502,16103r9,77l11510,16200r-3,20l11504,16239r133,l11654,16233r2,-20l11658,16193r,-20l11657,16136r-12,-72l11622,15996r-32,-63l11549,15877r-11,-12xe" fillcolor="#78278b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55.9pt;margin-top:804.7pt;width:8.15pt;height:9.5pt;z-index:-251654656;mso-position-horizontal-relative:page;mso-position-vertical-relative:page" filled="f" stroked="f">
          <v:textbox inset="0,0,0,0">
            <w:txbxContent>
              <w:p w:rsidR="003F3BED" w:rsidRDefault="00370B0F">
                <w:pPr>
                  <w:spacing w:before="1"/>
                  <w:ind w:left="4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15"/>
                    <w:szCs w:val="1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b/>
                    <w:bCs/>
                    <w:noProof/>
                    <w:color w:val="FFFFFF"/>
                    <w:sz w:val="15"/>
                    <w:szCs w:val="15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41.2pt;margin-top:805.45pt;width:278.15pt;height:11pt;z-index:-251653632;mso-position-horizontal-relative:page;mso-position-vertical-relative:page" filled="f" stroked="f">
          <v:textbox inset="0,0,0,0">
            <w:txbxContent>
              <w:p w:rsidR="003F3BED" w:rsidRDefault="00370B0F">
                <w:pPr>
                  <w:spacing w:line="204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18"/>
                    <w:szCs w:val="18"/>
                  </w:rPr>
                  <w:t>N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14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18"/>
                    <w:szCs w:val="18"/>
                  </w:rPr>
                  <w:t>TIONAL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9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18"/>
                    <w:szCs w:val="18"/>
                  </w:rPr>
                  <w:t>CENTRE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5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18"/>
                    <w:szCs w:val="18"/>
                  </w:rPr>
                  <w:t>FOR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18"/>
                    <w:szCs w:val="18"/>
                  </w:rPr>
                  <w:t>VOC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14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18"/>
                    <w:szCs w:val="18"/>
                  </w:rPr>
                  <w:t>TIONAL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9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18"/>
                    <w:szCs w:val="18"/>
                  </w:rPr>
                  <w:t>EDUC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14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18"/>
                    <w:szCs w:val="18"/>
                  </w:rPr>
                  <w:t>TION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18"/>
                    <w:szCs w:val="18"/>
                  </w:rPr>
                  <w:t>RESEARCH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3BED" w:rsidRDefault="003F3BED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370B0F">
      <w:r>
        <w:separator/>
      </w:r>
    </w:p>
  </w:footnote>
  <w:footnote w:type="continuationSeparator" w:id="0">
    <w:p w:rsidR="00000000" w:rsidRDefault="00370B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3BED" w:rsidRDefault="003F3BED">
    <w:pPr>
      <w:spacing w:line="200" w:lineRule="exact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3BED" w:rsidRDefault="003F3BED">
    <w:pPr>
      <w:spacing w:line="0" w:lineRule="atLeast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3BED" w:rsidRDefault="003F3BED">
    <w:pPr>
      <w:spacing w:line="200" w:lineRule="exact"/>
      <w:rPr>
        <w:sz w:val="20"/>
        <w:szCs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3BED" w:rsidRDefault="003F3BED">
    <w:pPr>
      <w:spacing w:line="0" w:lineRule="atLeas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216481"/>
    <w:multiLevelType w:val="hybridMultilevel"/>
    <w:tmpl w:val="CCE04CD0"/>
    <w:lvl w:ilvl="0" w:tplc="2F46DBC6">
      <w:start w:val="1"/>
      <w:numFmt w:val="bullet"/>
      <w:lvlText w:val="•"/>
      <w:lvlJc w:val="left"/>
      <w:pPr>
        <w:ind w:hanging="284"/>
      </w:pPr>
      <w:rPr>
        <w:rFonts w:ascii="Trebuchet MS" w:eastAsia="Trebuchet MS" w:hAnsi="Trebuchet MS" w:hint="default"/>
        <w:color w:val="78278B"/>
        <w:sz w:val="32"/>
        <w:szCs w:val="32"/>
      </w:rPr>
    </w:lvl>
    <w:lvl w:ilvl="1" w:tplc="E91091F4">
      <w:start w:val="1"/>
      <w:numFmt w:val="bullet"/>
      <w:lvlText w:val="•"/>
      <w:lvlJc w:val="left"/>
      <w:pPr>
        <w:ind w:hanging="284"/>
      </w:pPr>
      <w:rPr>
        <w:rFonts w:ascii="Trebuchet MS" w:eastAsia="Trebuchet MS" w:hAnsi="Trebuchet MS" w:hint="default"/>
        <w:color w:val="78278B"/>
        <w:sz w:val="32"/>
        <w:szCs w:val="32"/>
      </w:rPr>
    </w:lvl>
    <w:lvl w:ilvl="2" w:tplc="B4CC8472">
      <w:start w:val="1"/>
      <w:numFmt w:val="bullet"/>
      <w:lvlText w:val="•"/>
      <w:lvlJc w:val="left"/>
      <w:rPr>
        <w:rFonts w:hint="default"/>
      </w:rPr>
    </w:lvl>
    <w:lvl w:ilvl="3" w:tplc="B3BA8E66">
      <w:start w:val="1"/>
      <w:numFmt w:val="bullet"/>
      <w:lvlText w:val="•"/>
      <w:lvlJc w:val="left"/>
      <w:rPr>
        <w:rFonts w:hint="default"/>
      </w:rPr>
    </w:lvl>
    <w:lvl w:ilvl="4" w:tplc="5838B250">
      <w:start w:val="1"/>
      <w:numFmt w:val="bullet"/>
      <w:lvlText w:val="•"/>
      <w:lvlJc w:val="left"/>
      <w:rPr>
        <w:rFonts w:hint="default"/>
      </w:rPr>
    </w:lvl>
    <w:lvl w:ilvl="5" w:tplc="130871DA">
      <w:start w:val="1"/>
      <w:numFmt w:val="bullet"/>
      <w:lvlText w:val="•"/>
      <w:lvlJc w:val="left"/>
      <w:rPr>
        <w:rFonts w:hint="default"/>
      </w:rPr>
    </w:lvl>
    <w:lvl w:ilvl="6" w:tplc="1D62A1DC">
      <w:start w:val="1"/>
      <w:numFmt w:val="bullet"/>
      <w:lvlText w:val="•"/>
      <w:lvlJc w:val="left"/>
      <w:rPr>
        <w:rFonts w:hint="default"/>
      </w:rPr>
    </w:lvl>
    <w:lvl w:ilvl="7" w:tplc="0258563E">
      <w:start w:val="1"/>
      <w:numFmt w:val="bullet"/>
      <w:lvlText w:val="•"/>
      <w:lvlJc w:val="left"/>
      <w:rPr>
        <w:rFonts w:hint="default"/>
      </w:rPr>
    </w:lvl>
    <w:lvl w:ilvl="8" w:tplc="071637C4">
      <w:start w:val="1"/>
      <w:numFmt w:val="bullet"/>
      <w:lvlText w:val="•"/>
      <w:lvlJc w:val="left"/>
      <w:rPr>
        <w:rFonts w:hint="default"/>
      </w:rPr>
    </w:lvl>
  </w:abstractNum>
  <w:abstractNum w:abstractNumId="1">
    <w:nsid w:val="686B2402"/>
    <w:multiLevelType w:val="hybridMultilevel"/>
    <w:tmpl w:val="3EF254B0"/>
    <w:lvl w:ilvl="0" w:tplc="5866B084">
      <w:start w:val="1"/>
      <w:numFmt w:val="bullet"/>
      <w:lvlText w:val="•"/>
      <w:lvlJc w:val="left"/>
      <w:pPr>
        <w:ind w:hanging="284"/>
      </w:pPr>
      <w:rPr>
        <w:rFonts w:ascii="Trebuchet MS" w:eastAsia="Trebuchet MS" w:hAnsi="Trebuchet MS" w:hint="default"/>
        <w:color w:val="78278B"/>
        <w:sz w:val="32"/>
        <w:szCs w:val="32"/>
      </w:rPr>
    </w:lvl>
    <w:lvl w:ilvl="1" w:tplc="5B9833EA">
      <w:start w:val="1"/>
      <w:numFmt w:val="bullet"/>
      <w:lvlText w:val="•"/>
      <w:lvlJc w:val="left"/>
      <w:rPr>
        <w:rFonts w:hint="default"/>
      </w:rPr>
    </w:lvl>
    <w:lvl w:ilvl="2" w:tplc="E47E4354">
      <w:start w:val="1"/>
      <w:numFmt w:val="bullet"/>
      <w:lvlText w:val="•"/>
      <w:lvlJc w:val="left"/>
      <w:rPr>
        <w:rFonts w:hint="default"/>
      </w:rPr>
    </w:lvl>
    <w:lvl w:ilvl="3" w:tplc="7D4AFD40">
      <w:start w:val="1"/>
      <w:numFmt w:val="bullet"/>
      <w:lvlText w:val="•"/>
      <w:lvlJc w:val="left"/>
      <w:rPr>
        <w:rFonts w:hint="default"/>
      </w:rPr>
    </w:lvl>
    <w:lvl w:ilvl="4" w:tplc="18F60442">
      <w:start w:val="1"/>
      <w:numFmt w:val="bullet"/>
      <w:lvlText w:val="•"/>
      <w:lvlJc w:val="left"/>
      <w:rPr>
        <w:rFonts w:hint="default"/>
      </w:rPr>
    </w:lvl>
    <w:lvl w:ilvl="5" w:tplc="CD304E7C">
      <w:start w:val="1"/>
      <w:numFmt w:val="bullet"/>
      <w:lvlText w:val="•"/>
      <w:lvlJc w:val="left"/>
      <w:rPr>
        <w:rFonts w:hint="default"/>
      </w:rPr>
    </w:lvl>
    <w:lvl w:ilvl="6" w:tplc="54E2D9EE">
      <w:start w:val="1"/>
      <w:numFmt w:val="bullet"/>
      <w:lvlText w:val="•"/>
      <w:lvlJc w:val="left"/>
      <w:rPr>
        <w:rFonts w:hint="default"/>
      </w:rPr>
    </w:lvl>
    <w:lvl w:ilvl="7" w:tplc="097047D0">
      <w:start w:val="1"/>
      <w:numFmt w:val="bullet"/>
      <w:lvlText w:val="•"/>
      <w:lvlJc w:val="left"/>
      <w:rPr>
        <w:rFonts w:hint="default"/>
      </w:rPr>
    </w:lvl>
    <w:lvl w:ilvl="8" w:tplc="5204CA44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8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3F3BED"/>
    <w:rsid w:val="00370B0F"/>
    <w:rsid w:val="003F3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3"/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73"/>
      <w:outlineLvl w:val="0"/>
    </w:pPr>
    <w:rPr>
      <w:rFonts w:ascii="Arial" w:eastAsia="Arial" w:hAnsi="Arial"/>
      <w:b/>
      <w:bCs/>
    </w:rPr>
  </w:style>
  <w:style w:type="paragraph" w:styleId="Heading2">
    <w:name w:val="heading 2"/>
    <w:basedOn w:val="Normal"/>
    <w:uiPriority w:val="1"/>
    <w:qFormat/>
    <w:pPr>
      <w:ind w:left="116"/>
      <w:outlineLvl w:val="1"/>
    </w:pPr>
    <w:rPr>
      <w:rFonts w:ascii="Trebuchet MS" w:eastAsia="Trebuchet MS" w:hAnsi="Trebuchet MS"/>
      <w:sz w:val="21"/>
      <w:szCs w:val="21"/>
    </w:rPr>
  </w:style>
  <w:style w:type="paragraph" w:styleId="Heading3">
    <w:name w:val="heading 3"/>
    <w:basedOn w:val="Normal"/>
    <w:uiPriority w:val="1"/>
    <w:qFormat/>
    <w:pPr>
      <w:ind w:left="393"/>
      <w:outlineLvl w:val="2"/>
    </w:pPr>
    <w:rPr>
      <w:rFonts w:ascii="Arial" w:eastAsia="Arial" w:hAnsi="Arial"/>
      <w:b/>
      <w:bCs/>
      <w:sz w:val="20"/>
      <w:szCs w:val="20"/>
    </w:rPr>
  </w:style>
  <w:style w:type="paragraph" w:styleId="Heading4">
    <w:name w:val="heading 4"/>
    <w:basedOn w:val="Normal"/>
    <w:uiPriority w:val="1"/>
    <w:qFormat/>
    <w:pPr>
      <w:spacing w:before="76"/>
      <w:outlineLvl w:val="3"/>
    </w:pPr>
    <w:rPr>
      <w:rFonts w:ascii="Arial" w:eastAsia="Arial" w:hAnsi="Arial"/>
      <w:b/>
      <w:bCs/>
      <w:sz w:val="19"/>
      <w:szCs w:val="19"/>
    </w:rPr>
  </w:style>
  <w:style w:type="paragraph" w:styleId="Heading5">
    <w:name w:val="heading 5"/>
    <w:basedOn w:val="Normal"/>
    <w:uiPriority w:val="1"/>
    <w:qFormat/>
    <w:pPr>
      <w:ind w:left="20"/>
      <w:outlineLvl w:val="4"/>
    </w:pPr>
    <w:rPr>
      <w:rFonts w:ascii="Trebuchet MS" w:eastAsia="Trebuchet MS" w:hAnsi="Trebuchet MS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357"/>
    </w:pPr>
    <w:rPr>
      <w:rFonts w:ascii="Trebuchet MS" w:eastAsia="Trebuchet MS" w:hAnsi="Trebuchet MS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70B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B0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70B0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0B0F"/>
  </w:style>
  <w:style w:type="paragraph" w:styleId="Footer">
    <w:name w:val="footer"/>
    <w:basedOn w:val="Normal"/>
    <w:link w:val="FooterChar"/>
    <w:uiPriority w:val="99"/>
    <w:unhideWhenUsed/>
    <w:rsid w:val="00370B0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0B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oter" Target="footer3.xm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mailto:ncver@ncver.edu.au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3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www.linkedin.com/company/ncve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5.png"/><Relationship Id="rId10" Type="http://schemas.openxmlformats.org/officeDocument/2006/relationships/hyperlink" Target="http://www.ncver.edu.au/" TargetMode="Externa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hyperlink" Target="http://www.ncver.edu.a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3099</Words>
  <Characters>17669</Characters>
  <Application>Microsoft Office Word</Application>
  <DocSecurity>0</DocSecurity>
  <Lines>147</Lines>
  <Paragraphs>41</Paragraphs>
  <ScaleCrop>false</ScaleCrop>
  <Company>NCVER</Company>
  <LinksUpToDate>false</LinksUpToDate>
  <CharactersWithSpaces>20727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Elise Rivett</cp:lastModifiedBy>
  <cp:revision>2</cp:revision>
  <dcterms:created xsi:type="dcterms:W3CDTF">2017-02-24T11:57:00Z</dcterms:created>
  <dcterms:modified xsi:type="dcterms:W3CDTF">2017-02-24T01:41:00Z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2017-02-24T00:00:00Z</vt:filetime>
  </property>
  <property fmtid="{D5CDD505-2E9C-101B-9397-08002B2CF9AE}" pid="3" name="LastSaved">
    <vt:filetime>2017-02-24T00:00:00Z</vt:filetime>
  </property>
</Properties>
</file>