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1A21E" w14:textId="5E60CCA7" w:rsidR="00EB0AD7" w:rsidRDefault="007A66FD" w:rsidP="00AC6E16">
      <w:bookmarkStart w:id="0" w:name="_Toc401914074"/>
      <w:bookmarkStart w:id="1" w:name="_Toc416260885"/>
      <w:bookmarkStart w:id="2" w:name="_Toc98394872"/>
      <w:bookmarkStart w:id="3" w:name="_GoBack"/>
      <w:bookmarkEnd w:id="3"/>
      <w:r>
        <w:rPr>
          <w:noProof/>
          <w:lang w:val="en-US"/>
        </w:rPr>
        <w:drawing>
          <wp:anchor distT="0" distB="0" distL="114300" distR="114300" simplePos="0" relativeHeight="251998208" behindDoc="0" locked="0" layoutInCell="1" allowOverlap="1" wp14:anchorId="6CA262DE" wp14:editId="5698B195">
            <wp:simplePos x="0" y="0"/>
            <wp:positionH relativeFrom="page">
              <wp:posOffset>327660</wp:posOffset>
            </wp:positionH>
            <wp:positionV relativeFrom="paragraph">
              <wp:posOffset>3253740</wp:posOffset>
            </wp:positionV>
            <wp:extent cx="6960235" cy="5942965"/>
            <wp:effectExtent l="0" t="0" r="0" b="635"/>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ver.edu.au\data\users\josiemisko\hairistockphoto-511777075-1024x102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855" t="290" r="16062" b="-290"/>
                    <a:stretch/>
                  </pic:blipFill>
                  <pic:spPr bwMode="auto">
                    <a:xfrm>
                      <a:off x="0" y="0"/>
                      <a:ext cx="6960235" cy="594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97504" behindDoc="0" locked="0" layoutInCell="1" allowOverlap="1" wp14:anchorId="6274068A" wp14:editId="4298177B">
            <wp:simplePos x="0" y="0"/>
            <wp:positionH relativeFrom="column">
              <wp:posOffset>4611370</wp:posOffset>
            </wp:positionH>
            <wp:positionV relativeFrom="paragraph">
              <wp:posOffset>9325136</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AE0211">
        <w:rPr>
          <w:noProof/>
          <w:lang w:eastAsia="en-AU"/>
        </w:rPr>
        <mc:AlternateContent>
          <mc:Choice Requires="wps">
            <w:drawing>
              <wp:anchor distT="0" distB="0" distL="114300" distR="114300" simplePos="0" relativeHeight="251760640" behindDoc="0" locked="0" layoutInCell="1" allowOverlap="1" wp14:anchorId="21526C88" wp14:editId="721A70E0">
                <wp:simplePos x="0" y="0"/>
                <wp:positionH relativeFrom="margin">
                  <wp:align>right</wp:align>
                </wp:positionH>
                <wp:positionV relativeFrom="paragraph">
                  <wp:posOffset>633095</wp:posOffset>
                </wp:positionV>
                <wp:extent cx="6257925" cy="25146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51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B6F2A" w14:textId="198D8C84" w:rsidR="00C04EFC" w:rsidRPr="00704F86" w:rsidRDefault="00C04EFC" w:rsidP="00621FAA">
                            <w:pPr>
                              <w:pStyle w:val="Titlepage"/>
                              <w:spacing w:after="0"/>
                              <w:ind w:left="0"/>
                              <w:rPr>
                                <w:b/>
                                <w:color w:val="0081C6"/>
                              </w:rPr>
                            </w:pPr>
                            <w:r>
                              <w:rPr>
                                <w:b/>
                                <w:color w:val="0081C6"/>
                              </w:rPr>
                              <w:t>Traditional trade apprenticeships: learnings from the field</w:t>
                            </w:r>
                          </w:p>
                          <w:p w14:paraId="46B6DCCC" w14:textId="7E0ADB82" w:rsidR="00C04EFC" w:rsidRDefault="00C04EFC" w:rsidP="00134A1A">
                            <w:pPr>
                              <w:pStyle w:val="Titlepage"/>
                              <w:spacing w:before="720" w:after="0"/>
                              <w:ind w:left="0"/>
                              <w:rPr>
                                <w:color w:val="595959" w:themeColor="text1" w:themeTint="A6"/>
                                <w:sz w:val="27"/>
                                <w:szCs w:val="27"/>
                              </w:rPr>
                            </w:pPr>
                            <w:r>
                              <w:rPr>
                                <w:b/>
                                <w:color w:val="595959" w:themeColor="text1" w:themeTint="A6"/>
                                <w:sz w:val="27"/>
                                <w:szCs w:val="27"/>
                              </w:rPr>
                              <w:br/>
                              <w:t>Josie Misko</w:t>
                            </w:r>
                            <w:r>
                              <w:rPr>
                                <w:b/>
                                <w:color w:val="595959" w:themeColor="text1" w:themeTint="A6"/>
                                <w:sz w:val="27"/>
                                <w:szCs w:val="27"/>
                              </w:rPr>
                              <w:br/>
                              <w:t>Bridget Wibrow</w:t>
                            </w:r>
                            <w:r>
                              <w:rPr>
                                <w:b/>
                                <w:color w:val="595959" w:themeColor="text1" w:themeTint="A6"/>
                                <w:sz w:val="27"/>
                                <w:szCs w:val="27"/>
                              </w:rPr>
                              <w:br/>
                            </w:r>
                            <w:r>
                              <w:rPr>
                                <w:color w:val="595959" w:themeColor="text1" w:themeTint="A6"/>
                                <w:sz w:val="27"/>
                                <w:szCs w:val="27"/>
                              </w:rPr>
                              <w:t>National Centre for Vocational Education Research</w:t>
                            </w:r>
                          </w:p>
                          <w:p w14:paraId="39240321" w14:textId="70429E11" w:rsidR="00C04EFC" w:rsidRDefault="00C04EFC" w:rsidP="00134A1A">
                            <w:pPr>
                              <w:pStyle w:val="Titlepage"/>
                              <w:spacing w:before="720" w:after="0"/>
                              <w:ind w:left="0"/>
                              <w:rPr>
                                <w:b/>
                                <w:color w:val="595959" w:themeColor="text1" w:themeTint="A6"/>
                                <w:sz w:val="27"/>
                                <w:szCs w:val="27"/>
                              </w:rPr>
                            </w:pPr>
                          </w:p>
                          <w:p w14:paraId="3598D45E" w14:textId="77777777" w:rsidR="00C04EFC" w:rsidRDefault="00C04EFC" w:rsidP="006475E3">
                            <w:pPr>
                              <w:pStyle w:val="Titlepage"/>
                              <w:spacing w:before="120" w:after="0"/>
                              <w:ind w:left="0"/>
                              <w:rPr>
                                <w:b/>
                                <w:color w:val="595959" w:themeColor="text1" w:themeTint="A6"/>
                                <w:sz w:val="27"/>
                                <w:szCs w:val="27"/>
                              </w:rPr>
                            </w:pPr>
                          </w:p>
                          <w:p w14:paraId="4317E9A6" w14:textId="77777777" w:rsidR="00C04EFC" w:rsidRDefault="00C04EFC" w:rsidP="006475E3">
                            <w:pPr>
                              <w:pStyle w:val="Titlepage"/>
                              <w:spacing w:before="120" w:after="0"/>
                              <w:ind w:left="0"/>
                              <w:rPr>
                                <w:b/>
                                <w:color w:val="595959" w:themeColor="text1" w:themeTint="A6"/>
                                <w:sz w:val="27"/>
                                <w:szCs w:val="27"/>
                              </w:rPr>
                            </w:pPr>
                          </w:p>
                          <w:p w14:paraId="076B546F" w14:textId="77777777" w:rsidR="00C04EFC" w:rsidRDefault="00C04EFC" w:rsidP="006475E3">
                            <w:pPr>
                              <w:pStyle w:val="Titlepage"/>
                              <w:spacing w:before="120" w:after="0"/>
                              <w:ind w:left="0"/>
                              <w:rPr>
                                <w:b/>
                                <w:color w:val="595959" w:themeColor="text1" w:themeTint="A6"/>
                                <w:sz w:val="27"/>
                                <w:szCs w:val="27"/>
                              </w:rPr>
                            </w:pPr>
                          </w:p>
                          <w:p w14:paraId="3B92D29C" w14:textId="77777777" w:rsidR="00C04EFC" w:rsidRPr="006475E3" w:rsidRDefault="00C04EFC" w:rsidP="006475E3">
                            <w:pPr>
                              <w:pStyle w:val="Titlepage"/>
                              <w:spacing w:before="120" w:after="0"/>
                              <w:ind w:left="0"/>
                              <w:rPr>
                                <w:b/>
                                <w:color w:val="595959" w:themeColor="text1" w:themeTint="A6"/>
                                <w:sz w:val="27"/>
                                <w:szCs w:val="27"/>
                              </w:rPr>
                            </w:pPr>
                          </w:p>
                          <w:p w14:paraId="0AA66B90" w14:textId="77777777" w:rsidR="00C04EFC" w:rsidRPr="00360FAD" w:rsidRDefault="00C04EFC" w:rsidP="004E1A1B">
                            <w:pPr>
                              <w:pStyle w:val="Titlepage"/>
                              <w:spacing w:after="0"/>
                              <w:ind w:left="0"/>
                              <w:rPr>
                                <w:color w:val="595959" w:themeColor="text1" w:themeTint="A6"/>
                                <w:sz w:val="27"/>
                                <w:szCs w:val="27"/>
                              </w:rPr>
                            </w:pPr>
                            <w:r>
                              <w:rPr>
                                <w:noProof/>
                              </w:rPr>
                              <w:drawing>
                                <wp:inline distT="0" distB="0" distL="0" distR="0" wp14:anchorId="3DFB2B85" wp14:editId="67C16FFF">
                                  <wp:extent cx="3120771" cy="666750"/>
                                  <wp:effectExtent l="0" t="0" r="3810" b="0"/>
                                  <wp:docPr id="8" name="Picture 8" descr="\\ncver.edu.au\data\users\josiemisko\hairistockphoto-511777075-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ver.edu.au\data\users\josiemisko\hairistockphoto-511777075-1024x1024.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178063" cy="678990"/>
                                          </a:xfrm>
                                          <a:prstGeom prst="rect">
                                            <a:avLst/>
                                          </a:prstGeom>
                                        </pic:spPr>
                                      </pic:pic>
                                    </a:graphicData>
                                  </a:graphic>
                                </wp:inline>
                              </w:drawing>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26C88" id="_x0000_t202" coordsize="21600,21600" o:spt="202" path="m,l,21600r21600,l21600,xe">
                <v:stroke joinstyle="miter"/>
                <v:path gradientshapeok="t" o:connecttype="rect"/>
              </v:shapetype>
              <v:shape id="Text Box 12" o:spid="_x0000_s1026" type="#_x0000_t202" style="position:absolute;margin-left:441.55pt;margin-top:49.85pt;width:492.75pt;height:198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" filled="f" stroked="f" strokeweight=".5pt">
                <v:textbox inset=",,,0">
                  <w:txbxContent>
                    <w:p w14:paraId="2F4B6F2A" w14:textId="198D8C84" w:rsidR="00C04EFC" w:rsidRPr="00704F86" w:rsidRDefault="00C04EFC" w:rsidP="00621FAA">
                      <w:pPr>
                        <w:pStyle w:val="Titlepage"/>
                        <w:spacing w:after="0"/>
                        <w:ind w:left="0"/>
                        <w:rPr>
                          <w:b/>
                          <w:color w:val="0081C6"/>
                        </w:rPr>
                      </w:pPr>
                      <w:r>
                        <w:rPr>
                          <w:b/>
                          <w:color w:val="0081C6"/>
                        </w:rPr>
                        <w:t>Traditional trade apprenticeships: learnings from the field</w:t>
                      </w:r>
                    </w:p>
                    <w:p w14:paraId="46B6DCCC" w14:textId="7E0ADB82" w:rsidR="00C04EFC" w:rsidRDefault="00C04EFC" w:rsidP="00134A1A">
                      <w:pPr>
                        <w:pStyle w:val="Titlepage"/>
                        <w:spacing w:before="720" w:after="0"/>
                        <w:ind w:left="0"/>
                        <w:rPr>
                          <w:color w:val="595959" w:themeColor="text1" w:themeTint="A6"/>
                          <w:sz w:val="27"/>
                          <w:szCs w:val="27"/>
                        </w:rPr>
                      </w:pPr>
                      <w:r>
                        <w:rPr>
                          <w:b/>
                          <w:color w:val="595959" w:themeColor="text1" w:themeTint="A6"/>
                          <w:sz w:val="27"/>
                          <w:szCs w:val="27"/>
                        </w:rPr>
                        <w:br/>
                        <w:t>Josie Misko</w:t>
                      </w:r>
                      <w:r>
                        <w:rPr>
                          <w:b/>
                          <w:color w:val="595959" w:themeColor="text1" w:themeTint="A6"/>
                          <w:sz w:val="27"/>
                          <w:szCs w:val="27"/>
                        </w:rPr>
                        <w:br/>
                        <w:t>Bridget Wibrow</w:t>
                      </w:r>
                      <w:r>
                        <w:rPr>
                          <w:b/>
                          <w:color w:val="595959" w:themeColor="text1" w:themeTint="A6"/>
                          <w:sz w:val="27"/>
                          <w:szCs w:val="27"/>
                        </w:rPr>
                        <w:br/>
                      </w:r>
                      <w:r>
                        <w:rPr>
                          <w:color w:val="595959" w:themeColor="text1" w:themeTint="A6"/>
                          <w:sz w:val="27"/>
                          <w:szCs w:val="27"/>
                        </w:rPr>
                        <w:t>National Centre for Vocational Education Research</w:t>
                      </w:r>
                    </w:p>
                    <w:p w14:paraId="39240321" w14:textId="70429E11" w:rsidR="00C04EFC" w:rsidRDefault="00C04EFC" w:rsidP="00134A1A">
                      <w:pPr>
                        <w:pStyle w:val="Titlepage"/>
                        <w:spacing w:before="720" w:after="0"/>
                        <w:ind w:left="0"/>
                        <w:rPr>
                          <w:b/>
                          <w:color w:val="595959" w:themeColor="text1" w:themeTint="A6"/>
                          <w:sz w:val="27"/>
                          <w:szCs w:val="27"/>
                        </w:rPr>
                      </w:pPr>
                    </w:p>
                    <w:p w14:paraId="3598D45E" w14:textId="77777777" w:rsidR="00C04EFC" w:rsidRDefault="00C04EFC" w:rsidP="006475E3">
                      <w:pPr>
                        <w:pStyle w:val="Titlepage"/>
                        <w:spacing w:before="120" w:after="0"/>
                        <w:ind w:left="0"/>
                        <w:rPr>
                          <w:b/>
                          <w:color w:val="595959" w:themeColor="text1" w:themeTint="A6"/>
                          <w:sz w:val="27"/>
                          <w:szCs w:val="27"/>
                        </w:rPr>
                      </w:pPr>
                    </w:p>
                    <w:p w14:paraId="4317E9A6" w14:textId="77777777" w:rsidR="00C04EFC" w:rsidRDefault="00C04EFC" w:rsidP="006475E3">
                      <w:pPr>
                        <w:pStyle w:val="Titlepage"/>
                        <w:spacing w:before="120" w:after="0"/>
                        <w:ind w:left="0"/>
                        <w:rPr>
                          <w:b/>
                          <w:color w:val="595959" w:themeColor="text1" w:themeTint="A6"/>
                          <w:sz w:val="27"/>
                          <w:szCs w:val="27"/>
                        </w:rPr>
                      </w:pPr>
                    </w:p>
                    <w:p w14:paraId="076B546F" w14:textId="77777777" w:rsidR="00C04EFC" w:rsidRDefault="00C04EFC" w:rsidP="006475E3">
                      <w:pPr>
                        <w:pStyle w:val="Titlepage"/>
                        <w:spacing w:before="120" w:after="0"/>
                        <w:ind w:left="0"/>
                        <w:rPr>
                          <w:b/>
                          <w:color w:val="595959" w:themeColor="text1" w:themeTint="A6"/>
                          <w:sz w:val="27"/>
                          <w:szCs w:val="27"/>
                        </w:rPr>
                      </w:pPr>
                    </w:p>
                    <w:p w14:paraId="3B92D29C" w14:textId="77777777" w:rsidR="00C04EFC" w:rsidRPr="006475E3" w:rsidRDefault="00C04EFC" w:rsidP="006475E3">
                      <w:pPr>
                        <w:pStyle w:val="Titlepage"/>
                        <w:spacing w:before="120" w:after="0"/>
                        <w:ind w:left="0"/>
                        <w:rPr>
                          <w:b/>
                          <w:color w:val="595959" w:themeColor="text1" w:themeTint="A6"/>
                          <w:sz w:val="27"/>
                          <w:szCs w:val="27"/>
                        </w:rPr>
                      </w:pPr>
                    </w:p>
                    <w:p w14:paraId="0AA66B90" w14:textId="77777777" w:rsidR="00C04EFC" w:rsidRPr="00360FAD" w:rsidRDefault="00C04EFC" w:rsidP="004E1A1B">
                      <w:pPr>
                        <w:pStyle w:val="Titlepage"/>
                        <w:spacing w:after="0"/>
                        <w:ind w:left="0"/>
                        <w:rPr>
                          <w:color w:val="595959" w:themeColor="text1" w:themeTint="A6"/>
                          <w:sz w:val="27"/>
                          <w:szCs w:val="27"/>
                        </w:rPr>
                      </w:pPr>
                      <w:r>
                        <w:rPr>
                          <w:noProof/>
                        </w:rPr>
                        <w:drawing>
                          <wp:inline distT="0" distB="0" distL="0" distR="0" wp14:anchorId="3DFB2B85" wp14:editId="67C16FFF">
                            <wp:extent cx="3120771" cy="666750"/>
                            <wp:effectExtent l="0" t="0" r="3810" b="0"/>
                            <wp:docPr id="8" name="Picture 8" descr="\\ncver.edu.au\data\users\josiemisko\hairistockphoto-511777075-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ver.edu.au\data\users\josiemisko\hairistockphoto-511777075-1024x1024.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178063" cy="678990"/>
                                    </a:xfrm>
                                    <a:prstGeom prst="rect">
                                      <a:avLst/>
                                    </a:prstGeom>
                                  </pic:spPr>
                                </pic:pic>
                              </a:graphicData>
                            </a:graphic>
                          </wp:inline>
                        </w:drawing>
                      </w:r>
                    </w:p>
                  </w:txbxContent>
                </v:textbox>
                <w10:wrap anchorx="margin"/>
              </v:shape>
            </w:pict>
          </mc:Fallback>
        </mc:AlternateContent>
      </w:r>
      <w:r w:rsidR="00AE0211">
        <w:rPr>
          <w:noProof/>
          <w:lang w:eastAsia="en-AU"/>
        </w:rPr>
        <w:drawing>
          <wp:anchor distT="0" distB="0" distL="114300" distR="114300" simplePos="0" relativeHeight="251979776" behindDoc="1" locked="0" layoutInCell="1" allowOverlap="1" wp14:anchorId="7B69288C" wp14:editId="58B1FA97">
            <wp:simplePos x="0" y="0"/>
            <wp:positionH relativeFrom="page">
              <wp:align>center</wp:align>
            </wp:positionH>
            <wp:positionV relativeFrom="paragraph">
              <wp:posOffset>-709930</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C6E16">
        <w:rPr>
          <w:noProof/>
          <w:lang w:eastAsia="en-AU"/>
        </w:rPr>
        <mc:AlternateContent>
          <mc:Choice Requires="wps">
            <w:drawing>
              <wp:anchor distT="0" distB="0" distL="114300" distR="114300" simplePos="0" relativeHeight="251756544" behindDoc="0" locked="0" layoutInCell="1" allowOverlap="1" wp14:anchorId="62DF215F" wp14:editId="251037D8">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C9124" w14:textId="6B284E57" w:rsidR="00C04EFC" w:rsidRPr="0088361A" w:rsidRDefault="00C04EFC"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F215F" id="Text Box 45" o:spid="_x0000_s1027" type="#_x0000_t202" style="position:absolute;margin-left:367.1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1eg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" filled="f" stroked="f" strokeweight=".5pt">
                <v:textbox inset="1mm,0,1mm,0">
                  <w:txbxContent>
                    <w:p w14:paraId="1D8C9124" w14:textId="6B284E57" w:rsidR="00C04EFC" w:rsidRPr="0088361A" w:rsidRDefault="00C04EFC"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40924">
        <w:rPr>
          <w:noProof/>
          <w:lang w:eastAsia="en-AU"/>
        </w:rPr>
        <mc:AlternateContent>
          <mc:Choice Requires="wps">
            <w:drawing>
              <wp:anchor distT="0" distB="0" distL="114300" distR="114300" simplePos="0" relativeHeight="251762688" behindDoc="0" locked="0" layoutInCell="1" allowOverlap="1" wp14:anchorId="7A3B1662" wp14:editId="47D6A14A">
                <wp:simplePos x="0" y="0"/>
                <wp:positionH relativeFrom="column">
                  <wp:posOffset>-582295</wp:posOffset>
                </wp:positionH>
                <wp:positionV relativeFrom="paragraph">
                  <wp:posOffset>1743710</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E46D17B" id="Straight Connector 7"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45.85pt,137.3pt" to="120.7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" strokecolor="black [3213]" strokeweight="1pt"/>
            </w:pict>
          </mc:Fallback>
        </mc:AlternateContent>
      </w:r>
      <w:bookmarkEnd w:id="0"/>
      <w:bookmarkEnd w:id="1"/>
      <w:r w:rsidR="00D056F3">
        <w:br w:type="page"/>
      </w:r>
      <w:bookmarkStart w:id="4" w:name="_Toc495748330"/>
      <w:bookmarkStart w:id="5" w:name="_Toc495810630"/>
      <w:bookmarkStart w:id="6" w:name="_Toc6031787"/>
      <w:bookmarkStart w:id="7" w:name="_Toc6031844"/>
      <w:bookmarkEnd w:id="2"/>
    </w:p>
    <w:p w14:paraId="63D52D7E" w14:textId="77777777" w:rsidR="00C34402" w:rsidRPr="00C34402" w:rsidRDefault="00C34402" w:rsidP="00AC6E16">
      <w:pPr>
        <w:rPr>
          <w:lang w:val="en-US"/>
        </w:rPr>
        <w:sectPr w:rsidR="00C34402" w:rsidRPr="00C34402" w:rsidSect="00930671">
          <w:pgSz w:w="11907" w:h="16840" w:code="9"/>
          <w:pgMar w:top="1418" w:right="1701" w:bottom="1134" w:left="1418" w:header="709" w:footer="556" w:gutter="0"/>
          <w:cols w:space="708"/>
          <w:docGrid w:linePitch="360"/>
        </w:sectPr>
      </w:pPr>
    </w:p>
    <w:p w14:paraId="043F1764" w14:textId="77777777" w:rsidR="007C667B" w:rsidRPr="005C2FCF" w:rsidRDefault="007C667B" w:rsidP="007C667B">
      <w:pPr>
        <w:pStyle w:val="Heading3"/>
        <w:ind w:right="-1"/>
      </w:pPr>
      <w:bookmarkStart w:id="8" w:name="_Toc98394880"/>
      <w:bookmarkStart w:id="9" w:name="_Toc296423683"/>
      <w:bookmarkStart w:id="10" w:name="_Toc296497514"/>
      <w:r w:rsidRPr="005C2FCF">
        <w:lastRenderedPageBreak/>
        <w:t>Publisher’s note</w:t>
      </w:r>
    </w:p>
    <w:p w14:paraId="087E6E88"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724C614A" w14:textId="0430CD6E" w:rsidR="00FE792E" w:rsidRPr="006558F3" w:rsidRDefault="00FE792E" w:rsidP="00FE792E">
      <w:pPr>
        <w:pStyle w:val="Imprint"/>
        <w:ind w:right="-1"/>
      </w:pPr>
      <w:r>
        <w:t xml:space="preserve">To find other material of interest, search VOCEDplus (the UNESCO/NCVER international database </w:t>
      </w:r>
      <w:r w:rsidRPr="00CE248F">
        <w:t>&lt;</w:t>
      </w:r>
      <w:hyperlink r:id="rId12" w:history="1">
        <w:r w:rsidR="00290942" w:rsidRPr="00B82FBC">
          <w:rPr>
            <w:rStyle w:val="Hyperlink"/>
            <w:sz w:val="16"/>
          </w:rPr>
          <w:t>https://www.voced.edu.au</w:t>
        </w:r>
      </w:hyperlink>
      <w:r w:rsidRPr="00CE248F">
        <w:t>&gt;)</w:t>
      </w:r>
      <w:r>
        <w:t xml:space="preserve"> using the following keywords: </w:t>
      </w:r>
      <w:r w:rsidR="001D5B30" w:rsidRPr="006558F3">
        <w:t>apprentice</w:t>
      </w:r>
      <w:r w:rsidR="006558F3" w:rsidRPr="006558F3">
        <w:t xml:space="preserve">; </w:t>
      </w:r>
      <w:r w:rsidR="006558F3">
        <w:t xml:space="preserve">apprenticeship; apprenticeship contract; employers; off the job training; on the job training; opinion; skill development; technological change; trainers; vocational education </w:t>
      </w:r>
      <w:r w:rsidR="006558F3" w:rsidRPr="006558F3">
        <w:t>and training.</w:t>
      </w:r>
    </w:p>
    <w:p w14:paraId="06232981" w14:textId="77777777" w:rsidR="00FE792E" w:rsidRPr="007C667B" w:rsidRDefault="00FE792E" w:rsidP="007C667B">
      <w:pPr>
        <w:pStyle w:val="Imprint"/>
      </w:pPr>
    </w:p>
    <w:p w14:paraId="0DFBDEA8" w14:textId="52DFC15D" w:rsidR="00C83D73" w:rsidRDefault="006558F3" w:rsidP="007C667B">
      <w:pPr>
        <w:sectPr w:rsidR="00C83D73" w:rsidSect="00930671">
          <w:headerReference w:type="even" r:id="rId13"/>
          <w:headerReference w:type="default" r:id="rId14"/>
          <w:footerReference w:type="even" r:id="rId15"/>
          <w:footerReference w:type="default" r:id="rId16"/>
          <w:headerReference w:type="first" r:id="rId17"/>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9856" behindDoc="0" locked="0" layoutInCell="1" allowOverlap="1" wp14:anchorId="3C0F5F36" wp14:editId="4CFC1063">
            <wp:simplePos x="0" y="0"/>
            <wp:positionH relativeFrom="column">
              <wp:posOffset>554355</wp:posOffset>
            </wp:positionH>
            <wp:positionV relativeFrom="paragraph">
              <wp:posOffset>6906260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8832" behindDoc="0" locked="0" layoutInCell="1" allowOverlap="1" wp14:anchorId="0FF67F1C" wp14:editId="4B02FEF6">
            <wp:simplePos x="0" y="0"/>
            <wp:positionH relativeFrom="column">
              <wp:posOffset>2181225</wp:posOffset>
            </wp:positionH>
            <wp:positionV relativeFrom="paragraph">
              <wp:posOffset>6906260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9"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1765760" behindDoc="0" locked="0" layoutInCell="1" allowOverlap="1" wp14:anchorId="37293EC3" wp14:editId="4C1CE955">
                <wp:simplePos x="0" y="0"/>
                <wp:positionH relativeFrom="margin">
                  <wp:align>left</wp:align>
                </wp:positionH>
                <wp:positionV relativeFrom="paragraph">
                  <wp:posOffset>1497330</wp:posOffset>
                </wp:positionV>
                <wp:extent cx="5596890" cy="558165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58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F0CC5" w14:textId="136E4982" w:rsidR="00C04EFC" w:rsidRPr="00A021FC" w:rsidRDefault="00C04EFC" w:rsidP="007C667B">
                            <w:pPr>
                              <w:pStyle w:val="Imprint"/>
                              <w:rPr>
                                <w:b/>
                              </w:rPr>
                            </w:pPr>
                            <w:r w:rsidRPr="00A021FC">
                              <w:rPr>
                                <w:b/>
                              </w:rPr>
                              <w:t xml:space="preserve">© </w:t>
                            </w:r>
                            <w:r w:rsidRPr="008C3142">
                              <w:rPr>
                                <w:b/>
                              </w:rPr>
                              <w:t>Commonwealth of Australia</w:t>
                            </w:r>
                            <w:r w:rsidRPr="00A021FC">
                              <w:rPr>
                                <w:b/>
                              </w:rPr>
                              <w:t xml:space="preserve">, </w:t>
                            </w:r>
                            <w:r w:rsidRPr="00263DA7">
                              <w:rPr>
                                <w:b/>
                              </w:rPr>
                              <w:t>2020</w:t>
                            </w:r>
                          </w:p>
                          <w:p w14:paraId="29D9CE70" w14:textId="77777777" w:rsidR="00C04EFC" w:rsidRDefault="00C04EFC" w:rsidP="007C667B">
                            <w:pPr>
                              <w:pStyle w:val="Imprint"/>
                              <w:rPr>
                                <w:sz w:val="20"/>
                              </w:rPr>
                            </w:pPr>
                            <w:r w:rsidRPr="00E80270">
                              <w:rPr>
                                <w:noProof/>
                                <w:sz w:val="20"/>
                                <w:lang w:eastAsia="en-AU"/>
                              </w:rPr>
                              <w:drawing>
                                <wp:inline distT="0" distB="0" distL="0" distR="0" wp14:anchorId="02F26BF2" wp14:editId="2923E261">
                                  <wp:extent cx="850265" cy="302895"/>
                                  <wp:effectExtent l="19050" t="0" r="6985" b="0"/>
                                  <wp:docPr id="3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23D1759B" w14:textId="77777777" w:rsidR="00C04EFC" w:rsidRDefault="00C04EFC"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359989C2" w14:textId="77777777" w:rsidR="00C04EFC" w:rsidRPr="001D321A" w:rsidRDefault="00C04EFC"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5E46B822" w14:textId="77777777" w:rsidR="00C04EFC" w:rsidRDefault="00C04EFC"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A12D654" w14:textId="5D01BAAF" w:rsidR="00C04EFC" w:rsidRPr="00A021FC" w:rsidRDefault="00C04EFC" w:rsidP="001D321A">
                            <w:pPr>
                              <w:pStyle w:val="Imprint"/>
                            </w:pPr>
                            <w:r w:rsidRPr="00A021FC">
                              <w:t xml:space="preserve">This document should be attributed as </w:t>
                            </w:r>
                            <w:r>
                              <w:t xml:space="preserve">Misko, J &amp; Wibrow, B 2020, </w:t>
                            </w:r>
                            <w:r w:rsidRPr="00237AB5">
                              <w:rPr>
                                <w:i/>
                              </w:rPr>
                              <w:t xml:space="preserve">Traditional </w:t>
                            </w:r>
                            <w:r>
                              <w:rPr>
                                <w:i/>
                              </w:rPr>
                              <w:t xml:space="preserve">trade </w:t>
                            </w:r>
                            <w:r w:rsidRPr="00237AB5">
                              <w:rPr>
                                <w:i/>
                              </w:rPr>
                              <w:t>apprenticeships: learning</w:t>
                            </w:r>
                            <w:r>
                              <w:rPr>
                                <w:i/>
                              </w:rPr>
                              <w:t>s</w:t>
                            </w:r>
                            <w:r w:rsidRPr="00237AB5">
                              <w:rPr>
                                <w:i/>
                              </w:rPr>
                              <w:t xml:space="preserve"> from the field</w:t>
                            </w:r>
                            <w:r>
                              <w:t xml:space="preserve">, </w:t>
                            </w:r>
                            <w:r w:rsidRPr="00A021FC">
                              <w:t>NCVER, Adelaide.</w:t>
                            </w:r>
                          </w:p>
                          <w:p w14:paraId="1FB53686" w14:textId="07CB8A5D" w:rsidR="00C04EFC" w:rsidRPr="001D321A" w:rsidRDefault="00C04EFC"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05F97CA3" w14:textId="77777777" w:rsidR="00C04EFC" w:rsidRPr="00C9777B" w:rsidRDefault="00C04EFC" w:rsidP="001D321A">
                            <w:pPr>
                              <w:pStyle w:val="Imprint"/>
                            </w:pPr>
                            <w:r>
                              <w:rPr>
                                <w:smallCaps/>
                              </w:rPr>
                              <w:t>COVER IMAGE: GETTY IMAGES</w:t>
                            </w:r>
                          </w:p>
                          <w:p w14:paraId="4F2F3768" w14:textId="42FE3295" w:rsidR="00C04EFC" w:rsidRDefault="00C04EFC" w:rsidP="007C667B">
                            <w:pPr>
                              <w:pStyle w:val="Imprint"/>
                              <w:rPr>
                                <w:color w:val="000000"/>
                              </w:rPr>
                            </w:pPr>
                            <w:r w:rsidRPr="005C2FCF">
                              <w:rPr>
                                <w:color w:val="000000"/>
                              </w:rPr>
                              <w:t>ISBN</w:t>
                            </w:r>
                            <w:r>
                              <w:rPr>
                                <w:color w:val="000000"/>
                              </w:rPr>
                              <w:t xml:space="preserve"> </w:t>
                            </w:r>
                            <w:r w:rsidRPr="005C2FCF">
                              <w:rPr>
                                <w:color w:val="000000"/>
                              </w:rPr>
                              <w:tab/>
                            </w:r>
                            <w:r w:rsidRPr="00263DA7">
                              <w:rPr>
                                <w:color w:val="000000"/>
                              </w:rPr>
                              <w:t>978-1-925717-44-0</w:t>
                            </w:r>
                          </w:p>
                          <w:p w14:paraId="616D617A" w14:textId="060534C5" w:rsidR="00C04EFC" w:rsidRPr="005C2FCF" w:rsidRDefault="00C04EFC" w:rsidP="00CE248F">
                            <w:pPr>
                              <w:pStyle w:val="Imprint"/>
                              <w:spacing w:before="0"/>
                              <w:rPr>
                                <w:color w:val="000000"/>
                              </w:rPr>
                            </w:pPr>
                            <w:r w:rsidRPr="005C2FCF">
                              <w:rPr>
                                <w:color w:val="000000"/>
                              </w:rPr>
                              <w:t>TD/TNC</w:t>
                            </w:r>
                            <w:r w:rsidRPr="005C2FCF">
                              <w:rPr>
                                <w:color w:val="000000"/>
                              </w:rPr>
                              <w:tab/>
                            </w:r>
                            <w:r w:rsidRPr="00263DA7">
                              <w:rPr>
                                <w:color w:val="000000"/>
                              </w:rPr>
                              <w:t>139.02</w:t>
                            </w:r>
                          </w:p>
                          <w:p w14:paraId="3C417736" w14:textId="77777777" w:rsidR="00C04EFC" w:rsidRPr="005C2FCF" w:rsidRDefault="00C04EFC"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3687300E" w14:textId="77777777" w:rsidR="00C04EFC" w:rsidRPr="005C2FCF" w:rsidRDefault="00C04EFC"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7B4B4FF7" w14:textId="77777777" w:rsidR="00C04EFC" w:rsidRPr="002C3573" w:rsidRDefault="00C04EFC"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1"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22" w:history="1">
                              <w:r w:rsidRPr="001D75B8">
                                <w:rPr>
                                  <w:rStyle w:val="Hyperlink"/>
                                  <w:sz w:val="16"/>
                                  <w:szCs w:val="16"/>
                                </w:rPr>
                                <w:t>https://www.lsay.edu.au</w:t>
                              </w:r>
                            </w:hyperlink>
                            <w:r w:rsidRPr="002C3573">
                              <w:t>&gt;</w:t>
                            </w:r>
                          </w:p>
                          <w:p w14:paraId="1347B07E" w14:textId="77777777" w:rsidR="00C04EFC" w:rsidRPr="00D212FA" w:rsidRDefault="00C04EFC"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7293EC3" id="Text Box 14" o:spid="_x0000_s1028" type="#_x0000_t202" style="position:absolute;margin-left:0;margin-top:117.9pt;width:440.7pt;height:439.5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" filled="f" stroked="f">
                <v:textbox inset="0,,0">
                  <w:txbxContent>
                    <w:p w14:paraId="4C3F0CC5" w14:textId="136E4982" w:rsidR="00C04EFC" w:rsidRPr="00A021FC" w:rsidRDefault="00C04EFC" w:rsidP="007C667B">
                      <w:pPr>
                        <w:pStyle w:val="Imprint"/>
                        <w:rPr>
                          <w:b/>
                        </w:rPr>
                      </w:pPr>
                      <w:r w:rsidRPr="00A021FC">
                        <w:rPr>
                          <w:b/>
                        </w:rPr>
                        <w:t xml:space="preserve">© </w:t>
                      </w:r>
                      <w:r w:rsidRPr="008C3142">
                        <w:rPr>
                          <w:b/>
                        </w:rPr>
                        <w:t>Commonwealth of Australia</w:t>
                      </w:r>
                      <w:r w:rsidRPr="00A021FC">
                        <w:rPr>
                          <w:b/>
                        </w:rPr>
                        <w:t xml:space="preserve">, </w:t>
                      </w:r>
                      <w:r w:rsidRPr="00263DA7">
                        <w:rPr>
                          <w:b/>
                        </w:rPr>
                        <w:t>2020</w:t>
                      </w:r>
                    </w:p>
                    <w:p w14:paraId="29D9CE70" w14:textId="77777777" w:rsidR="00C04EFC" w:rsidRDefault="00C04EFC" w:rsidP="007C667B">
                      <w:pPr>
                        <w:pStyle w:val="Imprint"/>
                        <w:rPr>
                          <w:sz w:val="20"/>
                        </w:rPr>
                      </w:pPr>
                      <w:r w:rsidRPr="00E80270">
                        <w:rPr>
                          <w:noProof/>
                          <w:sz w:val="20"/>
                          <w:lang w:eastAsia="en-AU"/>
                        </w:rPr>
                        <w:drawing>
                          <wp:inline distT="0" distB="0" distL="0" distR="0" wp14:anchorId="02F26BF2" wp14:editId="2923E261">
                            <wp:extent cx="850265" cy="302895"/>
                            <wp:effectExtent l="19050" t="0" r="6985" b="0"/>
                            <wp:docPr id="3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23D1759B" w14:textId="77777777" w:rsidR="00C04EFC" w:rsidRDefault="00C04EFC"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359989C2" w14:textId="77777777" w:rsidR="00C04EFC" w:rsidRPr="001D321A" w:rsidRDefault="00C04EFC"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5E46B822" w14:textId="77777777" w:rsidR="00C04EFC" w:rsidRDefault="00C04EFC"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A12D654" w14:textId="5D01BAAF" w:rsidR="00C04EFC" w:rsidRPr="00A021FC" w:rsidRDefault="00C04EFC" w:rsidP="001D321A">
                      <w:pPr>
                        <w:pStyle w:val="Imprint"/>
                      </w:pPr>
                      <w:r w:rsidRPr="00A021FC">
                        <w:t xml:space="preserve">This document should be attributed as </w:t>
                      </w:r>
                      <w:r>
                        <w:t xml:space="preserve">Misko, J &amp; Wibrow, B 2020, </w:t>
                      </w:r>
                      <w:r w:rsidRPr="00237AB5">
                        <w:rPr>
                          <w:i/>
                        </w:rPr>
                        <w:t xml:space="preserve">Traditional </w:t>
                      </w:r>
                      <w:r>
                        <w:rPr>
                          <w:i/>
                        </w:rPr>
                        <w:t xml:space="preserve">trade </w:t>
                      </w:r>
                      <w:r w:rsidRPr="00237AB5">
                        <w:rPr>
                          <w:i/>
                        </w:rPr>
                        <w:t>apprenticeships: learning</w:t>
                      </w:r>
                      <w:r>
                        <w:rPr>
                          <w:i/>
                        </w:rPr>
                        <w:t>s</w:t>
                      </w:r>
                      <w:r w:rsidRPr="00237AB5">
                        <w:rPr>
                          <w:i/>
                        </w:rPr>
                        <w:t xml:space="preserve"> from the field</w:t>
                      </w:r>
                      <w:r>
                        <w:t xml:space="preserve">, </w:t>
                      </w:r>
                      <w:r w:rsidRPr="00A021FC">
                        <w:t>NCVER, Adelaide.</w:t>
                      </w:r>
                    </w:p>
                    <w:p w14:paraId="1FB53686" w14:textId="07CB8A5D" w:rsidR="00C04EFC" w:rsidRPr="001D321A" w:rsidRDefault="00C04EFC"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05F97CA3" w14:textId="77777777" w:rsidR="00C04EFC" w:rsidRPr="00C9777B" w:rsidRDefault="00C04EFC" w:rsidP="001D321A">
                      <w:pPr>
                        <w:pStyle w:val="Imprint"/>
                      </w:pPr>
                      <w:r>
                        <w:rPr>
                          <w:smallCaps/>
                        </w:rPr>
                        <w:t>COVER IMAGE: GETTY IMAGES</w:t>
                      </w:r>
                    </w:p>
                    <w:p w14:paraId="4F2F3768" w14:textId="42FE3295" w:rsidR="00C04EFC" w:rsidRDefault="00C04EFC" w:rsidP="007C667B">
                      <w:pPr>
                        <w:pStyle w:val="Imprint"/>
                        <w:rPr>
                          <w:color w:val="000000"/>
                        </w:rPr>
                      </w:pPr>
                      <w:r w:rsidRPr="005C2FCF">
                        <w:rPr>
                          <w:color w:val="000000"/>
                        </w:rPr>
                        <w:t>ISBN</w:t>
                      </w:r>
                      <w:r>
                        <w:rPr>
                          <w:color w:val="000000"/>
                        </w:rPr>
                        <w:t xml:space="preserve"> </w:t>
                      </w:r>
                      <w:r w:rsidRPr="005C2FCF">
                        <w:rPr>
                          <w:color w:val="000000"/>
                        </w:rPr>
                        <w:tab/>
                      </w:r>
                      <w:r w:rsidRPr="00263DA7">
                        <w:rPr>
                          <w:color w:val="000000"/>
                        </w:rPr>
                        <w:t>978-1-925717-44-0</w:t>
                      </w:r>
                    </w:p>
                    <w:p w14:paraId="616D617A" w14:textId="060534C5" w:rsidR="00C04EFC" w:rsidRPr="005C2FCF" w:rsidRDefault="00C04EFC" w:rsidP="00CE248F">
                      <w:pPr>
                        <w:pStyle w:val="Imprint"/>
                        <w:spacing w:before="0"/>
                        <w:rPr>
                          <w:color w:val="000000"/>
                        </w:rPr>
                      </w:pPr>
                      <w:r w:rsidRPr="005C2FCF">
                        <w:rPr>
                          <w:color w:val="000000"/>
                        </w:rPr>
                        <w:t>TD/TNC</w:t>
                      </w:r>
                      <w:r w:rsidRPr="005C2FCF">
                        <w:rPr>
                          <w:color w:val="000000"/>
                        </w:rPr>
                        <w:tab/>
                      </w:r>
                      <w:r w:rsidRPr="00263DA7">
                        <w:rPr>
                          <w:color w:val="000000"/>
                        </w:rPr>
                        <w:t>139.02</w:t>
                      </w:r>
                    </w:p>
                    <w:p w14:paraId="3C417736" w14:textId="77777777" w:rsidR="00C04EFC" w:rsidRPr="005C2FCF" w:rsidRDefault="00C04EFC"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3687300E" w14:textId="77777777" w:rsidR="00C04EFC" w:rsidRPr="005C2FCF" w:rsidRDefault="00C04EFC"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7B4B4FF7" w14:textId="77777777" w:rsidR="00C04EFC" w:rsidRPr="002C3573" w:rsidRDefault="00C04EFC"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3"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24" w:history="1">
                        <w:r w:rsidRPr="001D75B8">
                          <w:rPr>
                            <w:rStyle w:val="Hyperlink"/>
                            <w:sz w:val="16"/>
                            <w:szCs w:val="16"/>
                          </w:rPr>
                          <w:t>https://www.lsay.edu.au</w:t>
                        </w:r>
                      </w:hyperlink>
                      <w:r w:rsidRPr="002C3573">
                        <w:t>&gt;</w:t>
                      </w:r>
                    </w:p>
                    <w:p w14:paraId="1347B07E" w14:textId="77777777" w:rsidR="00C04EFC" w:rsidRPr="00D212FA" w:rsidRDefault="00C04EFC"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w10:wrap anchorx="margin"/>
              </v:shape>
            </w:pict>
          </mc:Fallback>
        </mc:AlternateContent>
      </w:r>
      <w:r w:rsidR="007C667B" w:rsidRPr="005C2FCF">
        <w:br w:type="page"/>
      </w:r>
    </w:p>
    <w:p w14:paraId="12998DA1" w14:textId="77777777" w:rsidR="00F33784" w:rsidRPr="000E691E" w:rsidRDefault="00F33784" w:rsidP="00F33784">
      <w:pPr>
        <w:pStyle w:val="Heading1"/>
      </w:pPr>
      <w:bookmarkStart w:id="11" w:name="_Toc416260892"/>
      <w:bookmarkStart w:id="12" w:name="_Toc416421648"/>
      <w:bookmarkStart w:id="13" w:name="_Toc421789465"/>
      <w:bookmarkStart w:id="14" w:name="_Toc14517467"/>
      <w:bookmarkStart w:id="15" w:name="_Toc14954956"/>
      <w:bookmarkStart w:id="16" w:name="_Toc29574130"/>
      <w:r>
        <w:lastRenderedPageBreak/>
        <w:t xml:space="preserve">About </w:t>
      </w:r>
      <w:r w:rsidR="00AC5497">
        <w:t>the</w:t>
      </w:r>
      <w:r>
        <w:t xml:space="preserve"> research</w:t>
      </w:r>
      <w:bookmarkEnd w:id="11"/>
      <w:bookmarkEnd w:id="12"/>
      <w:bookmarkEnd w:id="13"/>
      <w:bookmarkEnd w:id="14"/>
      <w:bookmarkEnd w:id="15"/>
      <w:bookmarkEnd w:id="16"/>
      <w:r w:rsidR="003364D3">
        <w:t xml:space="preserve"> </w:t>
      </w:r>
    </w:p>
    <w:p w14:paraId="3DD97F00" w14:textId="154E3910" w:rsidR="00B47FD2" w:rsidRDefault="00B47FD2" w:rsidP="00CE248F">
      <w:pPr>
        <w:pStyle w:val="Heading3"/>
        <w:rPr>
          <w:i/>
          <w:color w:val="auto"/>
          <w:sz w:val="28"/>
        </w:rPr>
      </w:pPr>
      <w:bookmarkStart w:id="17" w:name="_Toc98394877"/>
      <w:bookmarkStart w:id="18" w:name="_Toc296423681"/>
      <w:bookmarkStart w:id="19" w:name="_Toc296497512"/>
      <w:bookmarkStart w:id="20" w:name="_Toc98394878"/>
      <w:bookmarkStart w:id="21" w:name="_Toc296423682"/>
      <w:bookmarkStart w:id="22" w:name="_Toc296497513"/>
      <w:r w:rsidRPr="00B47FD2">
        <w:rPr>
          <w:i/>
          <w:color w:val="auto"/>
          <w:sz w:val="28"/>
        </w:rPr>
        <w:t xml:space="preserve">Traditional </w:t>
      </w:r>
      <w:r w:rsidR="008A1E48">
        <w:rPr>
          <w:i/>
          <w:color w:val="auto"/>
          <w:sz w:val="28"/>
        </w:rPr>
        <w:t xml:space="preserve">trade </w:t>
      </w:r>
      <w:r w:rsidRPr="00B47FD2">
        <w:rPr>
          <w:i/>
          <w:color w:val="auto"/>
          <w:sz w:val="28"/>
        </w:rPr>
        <w:t>apprenticeships: learnings from the field</w:t>
      </w:r>
    </w:p>
    <w:p w14:paraId="19CC6E8F" w14:textId="27AD4915" w:rsidR="00CE248F" w:rsidRPr="001B43CF" w:rsidRDefault="00B47FD2" w:rsidP="00CE248F">
      <w:pPr>
        <w:pStyle w:val="Heading3"/>
      </w:pPr>
      <w:r>
        <w:t>Josie Misko and Bridget Wibrow,</w:t>
      </w:r>
      <w:r w:rsidR="00CE248F" w:rsidRPr="005C2FCF">
        <w:t xml:space="preserve"> </w:t>
      </w:r>
      <w:bookmarkEnd w:id="17"/>
      <w:bookmarkEnd w:id="18"/>
      <w:bookmarkEnd w:id="19"/>
      <w:r>
        <w:t>NCVER</w:t>
      </w:r>
    </w:p>
    <w:p w14:paraId="69AFDF1A" w14:textId="2A1095BE" w:rsidR="003929F2" w:rsidRPr="0017373B" w:rsidRDefault="008F16B1" w:rsidP="00E43B96">
      <w:pPr>
        <w:pStyle w:val="Text"/>
      </w:pPr>
      <w:r>
        <w:t>A</w:t>
      </w:r>
      <w:r w:rsidR="001B12A3">
        <w:t xml:space="preserve"> companion </w:t>
      </w:r>
      <w:r w:rsidR="00BA4750">
        <w:t xml:space="preserve">to </w:t>
      </w:r>
      <w:r w:rsidR="000D585E" w:rsidRPr="0017373B">
        <w:rPr>
          <w:i/>
        </w:rPr>
        <w:t xml:space="preserve">Traditional </w:t>
      </w:r>
      <w:r w:rsidR="008A1E48">
        <w:rPr>
          <w:i/>
        </w:rPr>
        <w:t xml:space="preserve">trade </w:t>
      </w:r>
      <w:r w:rsidR="000D585E" w:rsidRPr="0017373B">
        <w:rPr>
          <w:i/>
        </w:rPr>
        <w:t>apprenticeships: training activity, employer incentives and international practice</w:t>
      </w:r>
      <w:r w:rsidR="000D585E" w:rsidRPr="0017373B">
        <w:t xml:space="preserve"> </w:t>
      </w:r>
      <w:r w:rsidR="00D5471C">
        <w:t>by Josie Misko</w:t>
      </w:r>
      <w:r w:rsidR="00C754DE">
        <w:t>,</w:t>
      </w:r>
      <w:r w:rsidR="00BA4750">
        <w:t xml:space="preserve"> this</w:t>
      </w:r>
      <w:r w:rsidR="00CA4E47">
        <w:t xml:space="preserve"> report </w:t>
      </w:r>
      <w:r w:rsidR="00C8538A">
        <w:t xml:space="preserve">collates </w:t>
      </w:r>
      <w:r w:rsidR="00F8641A">
        <w:t xml:space="preserve">qualitative </w:t>
      </w:r>
      <w:r w:rsidR="00C8538A">
        <w:t xml:space="preserve">material from </w:t>
      </w:r>
      <w:r w:rsidR="003929F2" w:rsidRPr="0017373B">
        <w:t xml:space="preserve">in-depth interviews and focus groups </w:t>
      </w:r>
      <w:r w:rsidR="000D585E" w:rsidRPr="0017373B">
        <w:t xml:space="preserve">with employers, trainers, apprentices and relevant government officials </w:t>
      </w:r>
      <w:r w:rsidR="00E853B6">
        <w:t>describing</w:t>
      </w:r>
      <w:r w:rsidR="003929F2" w:rsidRPr="0017373B">
        <w:t xml:space="preserve"> </w:t>
      </w:r>
      <w:r w:rsidR="000D585E" w:rsidRPr="003633D5">
        <w:t xml:space="preserve">what </w:t>
      </w:r>
      <w:r w:rsidR="003633D5" w:rsidRPr="003633D5">
        <w:t>is effective</w:t>
      </w:r>
      <w:r w:rsidR="000D585E" w:rsidRPr="003633D5">
        <w:t xml:space="preserve">, what </w:t>
      </w:r>
      <w:r w:rsidR="003633D5" w:rsidRPr="003633D5">
        <w:t>is</w:t>
      </w:r>
      <w:r w:rsidR="003633D5">
        <w:t xml:space="preserve"> not</w:t>
      </w:r>
      <w:r w:rsidR="000D585E" w:rsidRPr="0017373B">
        <w:t>, and what needs improvement in apprenticeship training</w:t>
      </w:r>
      <w:r w:rsidR="003929F2" w:rsidRPr="0017373B">
        <w:t>.</w:t>
      </w:r>
    </w:p>
    <w:p w14:paraId="52BA2F67" w14:textId="006E81CB" w:rsidR="00CE248F" w:rsidRPr="0017373B" w:rsidRDefault="00684FBE" w:rsidP="00E43B96">
      <w:pPr>
        <w:pStyle w:val="Text"/>
        <w:rPr>
          <w:color w:val="000000"/>
        </w:rPr>
      </w:pPr>
      <w:r>
        <w:t xml:space="preserve">Our research </w:t>
      </w:r>
      <w:r w:rsidR="003929F2" w:rsidRPr="0017373B">
        <w:t xml:space="preserve">finds that the </w:t>
      </w:r>
      <w:r w:rsidR="007B4554">
        <w:t xml:space="preserve">current </w:t>
      </w:r>
      <w:r w:rsidR="003929F2" w:rsidRPr="0017373B">
        <w:t xml:space="preserve">combination of off- and on-the-job training </w:t>
      </w:r>
      <w:r w:rsidR="006013C2" w:rsidRPr="0017373B">
        <w:t>is</w:t>
      </w:r>
      <w:r w:rsidR="006718F0">
        <w:t>,</w:t>
      </w:r>
      <w:r w:rsidR="006013C2" w:rsidRPr="0017373B">
        <w:t xml:space="preserve"> </w:t>
      </w:r>
      <w:r w:rsidR="0050067D">
        <w:t>on the whole</w:t>
      </w:r>
      <w:r w:rsidR="006718F0">
        <w:t>,</w:t>
      </w:r>
      <w:r w:rsidR="0050067D">
        <w:t xml:space="preserve"> </w:t>
      </w:r>
      <w:r w:rsidR="00E1546C">
        <w:t xml:space="preserve">working effectively </w:t>
      </w:r>
      <w:r w:rsidR="003929F2" w:rsidRPr="0017373B">
        <w:t xml:space="preserve">and should continue to play a key role in </w:t>
      </w:r>
      <w:r w:rsidR="006C6763" w:rsidRPr="0017373B">
        <w:t xml:space="preserve">apprenticeship training for the traditional trades. Both forms of training are required if apprentices are to develop </w:t>
      </w:r>
      <w:r w:rsidR="003929F2" w:rsidRPr="0017373B">
        <w:t>the technical skills</w:t>
      </w:r>
      <w:r w:rsidR="006013C2" w:rsidRPr="0017373B">
        <w:t xml:space="preserve">, </w:t>
      </w:r>
      <w:r w:rsidR="003929F2" w:rsidRPr="0017373B">
        <w:t>underpinning knowledge</w:t>
      </w:r>
      <w:r w:rsidR="006013C2" w:rsidRPr="0017373B">
        <w:t>,</w:t>
      </w:r>
      <w:r w:rsidR="003929F2" w:rsidRPr="0017373B">
        <w:t xml:space="preserve"> </w:t>
      </w:r>
      <w:r w:rsidR="006013C2" w:rsidRPr="0017373B">
        <w:t xml:space="preserve">attributes and behaviours </w:t>
      </w:r>
      <w:r w:rsidR="006C6763" w:rsidRPr="0017373B">
        <w:t xml:space="preserve">required for their trades. </w:t>
      </w:r>
      <w:r w:rsidR="00F01344">
        <w:t>Nevertheless, our research identified</w:t>
      </w:r>
      <w:r w:rsidR="006C6763" w:rsidRPr="0017373B">
        <w:t xml:space="preserve"> </w:t>
      </w:r>
      <w:r w:rsidR="00424853">
        <w:t>a number of</w:t>
      </w:r>
      <w:r w:rsidR="006C6763" w:rsidRPr="0017373B">
        <w:t xml:space="preserve"> </w:t>
      </w:r>
      <w:r w:rsidR="006013C2" w:rsidRPr="0017373B">
        <w:t xml:space="preserve">challenges </w:t>
      </w:r>
      <w:r w:rsidR="006C6763" w:rsidRPr="0017373B">
        <w:t xml:space="preserve">in </w:t>
      </w:r>
      <w:r w:rsidR="00A229CA" w:rsidRPr="0017373B">
        <w:t xml:space="preserve">ensuring that this combination </w:t>
      </w:r>
      <w:r w:rsidR="001B12A3">
        <w:t xml:space="preserve">continues to </w:t>
      </w:r>
      <w:r w:rsidR="0050067D">
        <w:t>operate</w:t>
      </w:r>
      <w:r w:rsidR="001B12A3">
        <w:t xml:space="preserve"> well</w:t>
      </w:r>
      <w:r w:rsidR="00A229CA" w:rsidRPr="0017373B">
        <w:t xml:space="preserve">. </w:t>
      </w:r>
      <w:r w:rsidR="00FC534A">
        <w:t>Recommendations</w:t>
      </w:r>
      <w:r w:rsidR="00587058" w:rsidRPr="0017373B">
        <w:t xml:space="preserve"> for improvement</w:t>
      </w:r>
      <w:r w:rsidR="008200AB">
        <w:t xml:space="preserve"> were offered</w:t>
      </w:r>
      <w:r w:rsidR="00587058" w:rsidRPr="0017373B">
        <w:t xml:space="preserve">, </w:t>
      </w:r>
      <w:r w:rsidR="007066E0">
        <w:t xml:space="preserve">of which </w:t>
      </w:r>
      <w:r w:rsidR="00FC534A">
        <w:t xml:space="preserve">many were </w:t>
      </w:r>
      <w:r w:rsidR="007066E0">
        <w:t xml:space="preserve">similar or </w:t>
      </w:r>
      <w:r w:rsidR="00FC534A">
        <w:t>the same, while other</w:t>
      </w:r>
      <w:r w:rsidR="00A06056">
        <w:t xml:space="preserve"> issues </w:t>
      </w:r>
      <w:r w:rsidR="004B6482">
        <w:t>were less common</w:t>
      </w:r>
      <w:r w:rsidR="00A77DCF">
        <w:t xml:space="preserve">, </w:t>
      </w:r>
      <w:r w:rsidR="003A76AF">
        <w:t>although</w:t>
      </w:r>
      <w:r w:rsidR="00A77DCF">
        <w:t xml:space="preserve"> all aim</w:t>
      </w:r>
      <w:r w:rsidR="006F34C9">
        <w:t xml:space="preserve">ed </w:t>
      </w:r>
      <w:r w:rsidR="000D085F">
        <w:t>at</w:t>
      </w:r>
      <w:r w:rsidR="006F34C9">
        <w:t xml:space="preserve"> ensur</w:t>
      </w:r>
      <w:r w:rsidR="000D085F">
        <w:t>ing</w:t>
      </w:r>
      <w:r w:rsidR="006F34C9">
        <w:t xml:space="preserve"> that</w:t>
      </w:r>
      <w:r w:rsidR="00FC534A">
        <w:t xml:space="preserve"> </w:t>
      </w:r>
      <w:r w:rsidR="00587058" w:rsidRPr="0017373B">
        <w:t xml:space="preserve">the system works </w:t>
      </w:r>
      <w:r w:rsidR="006F34C9">
        <w:t>effectively</w:t>
      </w:r>
      <w:r w:rsidR="00587058" w:rsidRPr="0017373B">
        <w:t xml:space="preserve"> </w:t>
      </w:r>
      <w:r w:rsidR="00D66ED6">
        <w:t xml:space="preserve">and efficiently </w:t>
      </w:r>
      <w:r w:rsidR="00587058" w:rsidRPr="0017373B">
        <w:t xml:space="preserve">for all involved. </w:t>
      </w:r>
    </w:p>
    <w:p w14:paraId="4BB958E3" w14:textId="77777777" w:rsidR="00CE248F" w:rsidRPr="0017373B" w:rsidRDefault="00CE248F" w:rsidP="00CE248F">
      <w:pPr>
        <w:pStyle w:val="Keymessages"/>
      </w:pPr>
      <w:r w:rsidRPr="0017373B">
        <w:t>Key messages</w:t>
      </w:r>
    </w:p>
    <w:p w14:paraId="204381C2" w14:textId="59893865" w:rsidR="005C7968" w:rsidRDefault="005C7968" w:rsidP="008A1E48">
      <w:pPr>
        <w:pStyle w:val="Dotpoint1"/>
        <w:tabs>
          <w:tab w:val="clear" w:pos="284"/>
        </w:tabs>
        <w:spacing w:before="80"/>
      </w:pPr>
      <w:r>
        <w:t xml:space="preserve">There </w:t>
      </w:r>
      <w:r w:rsidR="00862AB2">
        <w:t>wa</w:t>
      </w:r>
      <w:r>
        <w:t xml:space="preserve">s strong support among employers, training providers, apprentices and </w:t>
      </w:r>
      <w:r w:rsidR="00804EAB">
        <w:t>apprenticeship regulators</w:t>
      </w:r>
      <w:r>
        <w:t xml:space="preserve"> for </w:t>
      </w:r>
      <w:r w:rsidR="00581F7C">
        <w:t>maintaining</w:t>
      </w:r>
      <w:r>
        <w:t xml:space="preserve"> the current elements of apprenticeship training for the traditional trades, </w:t>
      </w:r>
      <w:r w:rsidR="005037B8">
        <w:t xml:space="preserve">these </w:t>
      </w:r>
      <w:r>
        <w:t>includ</w:t>
      </w:r>
      <w:r w:rsidR="0096134D">
        <w:t>e</w:t>
      </w:r>
      <w:r>
        <w:t xml:space="preserve"> a formal training contract and the combination of on</w:t>
      </w:r>
      <w:r w:rsidR="000F4559">
        <w:t>-</w:t>
      </w:r>
      <w:r>
        <w:t xml:space="preserve"> and off-the-job training. Where suggestions for improvement </w:t>
      </w:r>
      <w:r w:rsidR="006E38DD">
        <w:t>we</w:t>
      </w:r>
      <w:r>
        <w:t>re made</w:t>
      </w:r>
      <w:r w:rsidR="004E01B6">
        <w:t>,</w:t>
      </w:r>
      <w:r>
        <w:t xml:space="preserve"> they </w:t>
      </w:r>
      <w:r w:rsidR="00FC0F1A">
        <w:t>we</w:t>
      </w:r>
      <w:r>
        <w:t xml:space="preserve">re more </w:t>
      </w:r>
      <w:r w:rsidR="00862AB2">
        <w:t>concerned with</w:t>
      </w:r>
      <w:r>
        <w:t xml:space="preserve"> </w:t>
      </w:r>
      <w:r w:rsidR="00925DB9">
        <w:t>making slight adjustments</w:t>
      </w:r>
      <w:r w:rsidR="006A4A7C">
        <w:t xml:space="preserve"> to</w:t>
      </w:r>
      <w:r>
        <w:t xml:space="preserve"> the current approaches rather</w:t>
      </w:r>
      <w:r w:rsidR="00BA4D60">
        <w:t xml:space="preserve"> than</w:t>
      </w:r>
      <w:r>
        <w:t xml:space="preserve"> fundamental shift</w:t>
      </w:r>
      <w:r w:rsidR="001B5C69">
        <w:t>s</w:t>
      </w:r>
      <w:r>
        <w:t xml:space="preserve">. </w:t>
      </w:r>
    </w:p>
    <w:p w14:paraId="5B8931B8" w14:textId="2C37801E" w:rsidR="0017373B" w:rsidRPr="00D873BE" w:rsidRDefault="0017373B" w:rsidP="008A1E48">
      <w:pPr>
        <w:pStyle w:val="Dotpoint1"/>
        <w:tabs>
          <w:tab w:val="clear" w:pos="284"/>
        </w:tabs>
        <w:spacing w:before="80"/>
      </w:pPr>
      <w:r w:rsidRPr="0017373B">
        <w:t xml:space="preserve">Apprentices </w:t>
      </w:r>
      <w:r w:rsidR="005D54B5">
        <w:t xml:space="preserve">sometimes felt </w:t>
      </w:r>
      <w:r w:rsidRPr="0017373B">
        <w:t>challenged by the expectations of the workplace,</w:t>
      </w:r>
      <w:r w:rsidR="001F2B0B">
        <w:t xml:space="preserve"> </w:t>
      </w:r>
      <w:r w:rsidR="00B74F1A">
        <w:t>managing their</w:t>
      </w:r>
      <w:r w:rsidR="00DA39B1">
        <w:t xml:space="preserve"> release</w:t>
      </w:r>
      <w:r w:rsidRPr="0017373B">
        <w:t xml:space="preserve"> </w:t>
      </w:r>
      <w:r w:rsidRPr="00D873BE">
        <w:t xml:space="preserve">for off-the-job training at appropriate times, </w:t>
      </w:r>
      <w:r w:rsidR="00EF79BC" w:rsidRPr="00D873BE">
        <w:t xml:space="preserve">understanding </w:t>
      </w:r>
      <w:r w:rsidR="001739F6" w:rsidRPr="00D873BE">
        <w:t xml:space="preserve">the </w:t>
      </w:r>
      <w:r w:rsidR="00EF79BC" w:rsidRPr="00D873BE">
        <w:t>complex</w:t>
      </w:r>
      <w:r w:rsidRPr="00D873BE">
        <w:t xml:space="preserve"> theory components</w:t>
      </w:r>
      <w:r w:rsidR="00EF79BC" w:rsidRPr="00D873BE">
        <w:t xml:space="preserve"> of their courses</w:t>
      </w:r>
      <w:r w:rsidRPr="00D873BE">
        <w:t xml:space="preserve">, </w:t>
      </w:r>
      <w:r w:rsidR="00EF79BC" w:rsidRPr="00D873BE">
        <w:t xml:space="preserve">and </w:t>
      </w:r>
      <w:r w:rsidR="00EA4559" w:rsidRPr="00D873BE">
        <w:t xml:space="preserve">sustaining </w:t>
      </w:r>
      <w:r w:rsidRPr="00D873BE">
        <w:t xml:space="preserve">interpersonal </w:t>
      </w:r>
      <w:r w:rsidR="00EF79BC" w:rsidRPr="00D873BE">
        <w:t xml:space="preserve">interactions </w:t>
      </w:r>
      <w:r w:rsidRPr="00D873BE">
        <w:t>with superiors</w:t>
      </w:r>
      <w:r w:rsidR="00EF79BC" w:rsidRPr="00D873BE">
        <w:t xml:space="preserve"> and co-workers</w:t>
      </w:r>
      <w:r w:rsidRPr="00D873BE">
        <w:t xml:space="preserve">. </w:t>
      </w:r>
    </w:p>
    <w:p w14:paraId="5FC2C13A" w14:textId="1D159F6B" w:rsidR="0053398F" w:rsidRPr="00D873BE" w:rsidRDefault="00587058" w:rsidP="008A1E48">
      <w:pPr>
        <w:pStyle w:val="Dotpoint1"/>
        <w:tabs>
          <w:tab w:val="clear" w:pos="284"/>
        </w:tabs>
        <w:spacing w:before="80"/>
      </w:pPr>
      <w:r w:rsidRPr="00D873BE">
        <w:t>The appropriate scheduling of off-the-job training (especially block training)</w:t>
      </w:r>
      <w:r w:rsidR="001739F6" w:rsidRPr="00D873BE">
        <w:t>,</w:t>
      </w:r>
      <w:r w:rsidRPr="00D873BE">
        <w:t xml:space="preserve"> in consultation with employers</w:t>
      </w:r>
      <w:r w:rsidR="001739F6" w:rsidRPr="00D873BE">
        <w:t>,</w:t>
      </w:r>
      <w:r w:rsidRPr="00D873BE">
        <w:t xml:space="preserve"> </w:t>
      </w:r>
      <w:r w:rsidR="001222A0">
        <w:t>has the potential to</w:t>
      </w:r>
      <w:r w:rsidRPr="00D873BE">
        <w:t xml:space="preserve"> ensure that employers can both fulfil their training contract obligations to release apprentices for training</w:t>
      </w:r>
      <w:r w:rsidR="00487435">
        <w:t xml:space="preserve"> and</w:t>
      </w:r>
      <w:r w:rsidRPr="00D873BE">
        <w:t xml:space="preserve"> keep apprentice</w:t>
      </w:r>
      <w:r w:rsidR="0096134D">
        <w:t>s</w:t>
      </w:r>
      <w:r w:rsidRPr="00D873BE">
        <w:t xml:space="preserve"> engaged in </w:t>
      </w:r>
      <w:r w:rsidR="0053398F" w:rsidRPr="00D873BE">
        <w:t>productive work during busy period</w:t>
      </w:r>
      <w:r w:rsidR="0069034D" w:rsidRPr="00D873BE">
        <w:t>s</w:t>
      </w:r>
      <w:r w:rsidR="0053398F" w:rsidRPr="00D873BE">
        <w:t xml:space="preserve">. </w:t>
      </w:r>
      <w:r w:rsidR="00A27B22" w:rsidRPr="00D873BE">
        <w:t>In terms of</w:t>
      </w:r>
      <w:r w:rsidR="0053398F" w:rsidRPr="00D873BE">
        <w:t xml:space="preserve"> outdoor trades</w:t>
      </w:r>
      <w:r w:rsidR="00A27B22" w:rsidRPr="00D873BE">
        <w:t>,</w:t>
      </w:r>
      <w:r w:rsidR="0053398F" w:rsidRPr="00D873BE">
        <w:t xml:space="preserve"> </w:t>
      </w:r>
      <w:r w:rsidR="00F043C4" w:rsidRPr="00D873BE">
        <w:t xml:space="preserve">the ability of the </w:t>
      </w:r>
      <w:r w:rsidR="0053398F" w:rsidRPr="00D873BE">
        <w:t xml:space="preserve">training provider </w:t>
      </w:r>
      <w:r w:rsidR="00BB19B8">
        <w:t>to</w:t>
      </w:r>
      <w:r w:rsidR="00F043C4" w:rsidRPr="00D873BE">
        <w:t xml:space="preserve"> be flexible</w:t>
      </w:r>
      <w:r w:rsidR="00C131CA" w:rsidRPr="00D873BE">
        <w:t xml:space="preserve"> when scheduling</w:t>
      </w:r>
      <w:r w:rsidR="0053398F" w:rsidRPr="00D873BE">
        <w:t xml:space="preserve"> off-the-job training </w:t>
      </w:r>
      <w:r w:rsidR="00F657CA">
        <w:t xml:space="preserve">at </w:t>
      </w:r>
      <w:r w:rsidR="003B72DE">
        <w:t>times when the</w:t>
      </w:r>
      <w:r w:rsidR="0053398F" w:rsidRPr="00D873BE">
        <w:t xml:space="preserve"> weather is </w:t>
      </w:r>
      <w:r w:rsidR="00387E15" w:rsidRPr="00D873BE">
        <w:t>unsuitable</w:t>
      </w:r>
      <w:r w:rsidR="0053398F" w:rsidRPr="00D873BE">
        <w:t xml:space="preserve"> is </w:t>
      </w:r>
      <w:r w:rsidR="0024364E" w:rsidRPr="00D873BE">
        <w:t xml:space="preserve">considered </w:t>
      </w:r>
      <w:r w:rsidR="0053398F" w:rsidRPr="00D873BE">
        <w:t xml:space="preserve">critical. </w:t>
      </w:r>
    </w:p>
    <w:p w14:paraId="3060F47F" w14:textId="594D7117" w:rsidR="00DD577C" w:rsidRPr="0017373B" w:rsidRDefault="00DD577C" w:rsidP="008A1E48">
      <w:pPr>
        <w:pStyle w:val="Dotpoint1"/>
        <w:tabs>
          <w:tab w:val="clear" w:pos="284"/>
        </w:tabs>
        <w:spacing w:before="80"/>
      </w:pPr>
      <w:r w:rsidRPr="00D873BE">
        <w:t xml:space="preserve">In view of </w:t>
      </w:r>
      <w:r w:rsidR="003261C6">
        <w:t xml:space="preserve">the </w:t>
      </w:r>
      <w:r w:rsidRPr="00D873BE">
        <w:t xml:space="preserve">increasing specialisations in some industries, </w:t>
      </w:r>
      <w:r w:rsidR="00EE58FB">
        <w:t>it was recognised</w:t>
      </w:r>
      <w:r w:rsidR="00A27ECF" w:rsidRPr="00D873BE">
        <w:t xml:space="preserve"> </w:t>
      </w:r>
      <w:r w:rsidRPr="00D873BE">
        <w:t xml:space="preserve">that </w:t>
      </w:r>
      <w:r w:rsidR="00A27ECF" w:rsidRPr="00D873BE">
        <w:t xml:space="preserve">it is </w:t>
      </w:r>
      <w:r w:rsidR="00050644">
        <w:t>becoming more</w:t>
      </w:r>
      <w:r w:rsidRPr="00D873BE">
        <w:t xml:space="preserve"> difficult to align the learning</w:t>
      </w:r>
      <w:r w:rsidRPr="0017373B">
        <w:t xml:space="preserve"> the apprentice </w:t>
      </w:r>
      <w:r w:rsidR="002C6160">
        <w:t xml:space="preserve">is </w:t>
      </w:r>
      <w:r w:rsidR="001F2B0B">
        <w:t>undertaking off the job</w:t>
      </w:r>
      <w:r w:rsidRPr="0017373B">
        <w:t xml:space="preserve"> with </w:t>
      </w:r>
      <w:r w:rsidR="009D21D1">
        <w:t xml:space="preserve">tasks being </w:t>
      </w:r>
      <w:r w:rsidRPr="0017373B">
        <w:t xml:space="preserve">done on the job. </w:t>
      </w:r>
      <w:r w:rsidR="001B5C69">
        <w:t xml:space="preserve">Where </w:t>
      </w:r>
      <w:r w:rsidRPr="0017373B">
        <w:t xml:space="preserve">apprentices are exposed to </w:t>
      </w:r>
      <w:r w:rsidR="009D21D1">
        <w:t xml:space="preserve">substantial </w:t>
      </w:r>
      <w:r w:rsidRPr="0017373B">
        <w:t>specialisation in the workplace, the</w:t>
      </w:r>
      <w:r w:rsidR="009D21D1">
        <w:t>re is a view among some employers that</w:t>
      </w:r>
      <w:r w:rsidRPr="0017373B">
        <w:t xml:space="preserve"> training providers </w:t>
      </w:r>
      <w:r w:rsidR="00A10CA7">
        <w:t xml:space="preserve">should </w:t>
      </w:r>
      <w:r w:rsidRPr="0017373B">
        <w:t xml:space="preserve">focus on </w:t>
      </w:r>
      <w:r w:rsidR="00CF5DB5">
        <w:t xml:space="preserve">the </w:t>
      </w:r>
      <w:r w:rsidRPr="0017373B">
        <w:t xml:space="preserve">skills not regularly </w:t>
      </w:r>
      <w:r w:rsidR="003341FA">
        <w:t>practised</w:t>
      </w:r>
      <w:r w:rsidRPr="0017373B">
        <w:t xml:space="preserve"> in the workplace</w:t>
      </w:r>
      <w:r w:rsidR="00415C5D">
        <w:t xml:space="preserve"> to allow</w:t>
      </w:r>
      <w:r w:rsidR="0017373B">
        <w:t xml:space="preserve"> the apprentice </w:t>
      </w:r>
      <w:r w:rsidR="008611B3">
        <w:t>to</w:t>
      </w:r>
      <w:r w:rsidR="009D21D1">
        <w:t xml:space="preserve"> spend more time</w:t>
      </w:r>
      <w:r w:rsidR="0017373B">
        <w:t xml:space="preserve"> learn</w:t>
      </w:r>
      <w:r w:rsidR="009D21D1">
        <w:t>ing</w:t>
      </w:r>
      <w:r w:rsidR="0017373B">
        <w:t xml:space="preserve"> the</w:t>
      </w:r>
      <w:r w:rsidRPr="0017373B">
        <w:t xml:space="preserve"> skills of the broader trade. </w:t>
      </w:r>
    </w:p>
    <w:p w14:paraId="0DEAAD40" w14:textId="77777777" w:rsidR="00C11B14" w:rsidRDefault="001A1B10" w:rsidP="008A1E48">
      <w:pPr>
        <w:pStyle w:val="Dotpoint1"/>
        <w:tabs>
          <w:tab w:val="clear" w:pos="284"/>
        </w:tabs>
      </w:pPr>
      <w:r>
        <w:t xml:space="preserve">Stakeholders felt that </w:t>
      </w:r>
      <w:r w:rsidR="00587058" w:rsidRPr="0017373B">
        <w:t>modernis</w:t>
      </w:r>
      <w:r>
        <w:t>ing</w:t>
      </w:r>
      <w:r w:rsidR="00587058" w:rsidRPr="0017373B">
        <w:t xml:space="preserve"> </w:t>
      </w:r>
      <w:r w:rsidR="008611B3" w:rsidRPr="0017373B">
        <w:t xml:space="preserve">training package </w:t>
      </w:r>
      <w:r w:rsidR="00587058" w:rsidRPr="0017373B">
        <w:t xml:space="preserve">content </w:t>
      </w:r>
      <w:r w:rsidR="001C2D69">
        <w:t>could</w:t>
      </w:r>
      <w:r w:rsidR="008611B3">
        <w:t xml:space="preserve"> assist</w:t>
      </w:r>
      <w:r w:rsidR="005C7FE9">
        <w:t xml:space="preserve"> with the removal of</w:t>
      </w:r>
      <w:r w:rsidR="00854B82" w:rsidRPr="0017373B">
        <w:t xml:space="preserve"> </w:t>
      </w:r>
      <w:r w:rsidR="00910573">
        <w:t xml:space="preserve">the </w:t>
      </w:r>
      <w:r w:rsidR="0053398F" w:rsidRPr="0017373B">
        <w:t xml:space="preserve">units of competency </w:t>
      </w:r>
      <w:r w:rsidR="00440B00">
        <w:t xml:space="preserve">that </w:t>
      </w:r>
      <w:r w:rsidR="00C96974">
        <w:t>deal</w:t>
      </w:r>
      <w:r w:rsidR="0053398F" w:rsidRPr="0017373B">
        <w:t xml:space="preserve"> with </w:t>
      </w:r>
      <w:r w:rsidR="00AE16D4">
        <w:t xml:space="preserve">the </w:t>
      </w:r>
      <w:r w:rsidR="0053398F" w:rsidRPr="0017373B">
        <w:t>equipment</w:t>
      </w:r>
      <w:r w:rsidR="00C96974">
        <w:t xml:space="preserve">, </w:t>
      </w:r>
      <w:r w:rsidR="0053398F" w:rsidRPr="0017373B">
        <w:t xml:space="preserve">tools </w:t>
      </w:r>
      <w:r w:rsidR="00C96974">
        <w:t xml:space="preserve">and technology </w:t>
      </w:r>
      <w:r w:rsidR="0053398F" w:rsidRPr="0017373B">
        <w:t xml:space="preserve">no longer </w:t>
      </w:r>
      <w:r w:rsidR="00C96974">
        <w:t xml:space="preserve">in use in the </w:t>
      </w:r>
      <w:r w:rsidR="0053398F" w:rsidRPr="0017373B">
        <w:t>workplace</w:t>
      </w:r>
      <w:r w:rsidR="00C11B14">
        <w:t>.</w:t>
      </w:r>
    </w:p>
    <w:p w14:paraId="2A556BE8" w14:textId="31BED3F0" w:rsidR="000E42F1" w:rsidRPr="0017373B" w:rsidRDefault="00C11B14" w:rsidP="00C96974">
      <w:pPr>
        <w:pStyle w:val="Dotpoint1"/>
      </w:pPr>
      <w:r>
        <w:t xml:space="preserve"> C</w:t>
      </w:r>
      <w:r w:rsidR="000E42F1" w:rsidRPr="0017373B">
        <w:t xml:space="preserve">ollaborations between </w:t>
      </w:r>
      <w:r>
        <w:t xml:space="preserve">training providers and </w:t>
      </w:r>
      <w:r w:rsidR="000E42F1" w:rsidRPr="0017373B">
        <w:t xml:space="preserve">employers with access to modern technology </w:t>
      </w:r>
      <w:r>
        <w:t xml:space="preserve">were also considered to be useful in keeping </w:t>
      </w:r>
      <w:r w:rsidR="00C96974">
        <w:t>apprentices up-to-date</w:t>
      </w:r>
      <w:r>
        <w:t xml:space="preserve"> with current developments</w:t>
      </w:r>
      <w:r w:rsidR="00C96974">
        <w:t xml:space="preserve">.  </w:t>
      </w:r>
    </w:p>
    <w:p w14:paraId="2382558B" w14:textId="4C7537F2" w:rsidR="00587058" w:rsidRPr="001A1B10" w:rsidRDefault="00326225" w:rsidP="008A1E48">
      <w:pPr>
        <w:pStyle w:val="Dotpoint1"/>
        <w:tabs>
          <w:tab w:val="clear" w:pos="284"/>
        </w:tabs>
        <w:spacing w:before="80"/>
      </w:pPr>
      <w:r w:rsidRPr="001A1B10">
        <w:t xml:space="preserve">Although </w:t>
      </w:r>
      <w:r w:rsidR="00E04CFF">
        <w:t xml:space="preserve">an issue </w:t>
      </w:r>
      <w:r w:rsidRPr="001A1B10">
        <w:t xml:space="preserve">affecting </w:t>
      </w:r>
      <w:r w:rsidR="008712F0" w:rsidRPr="001A1B10">
        <w:t xml:space="preserve">only </w:t>
      </w:r>
      <w:r w:rsidRPr="001A1B10">
        <w:t xml:space="preserve">a few employers, </w:t>
      </w:r>
      <w:r w:rsidR="00CE2E09" w:rsidRPr="001A1B10">
        <w:t xml:space="preserve">national companies </w:t>
      </w:r>
      <w:r w:rsidR="008712F0">
        <w:t>commented</w:t>
      </w:r>
      <w:r w:rsidR="001F2B0B">
        <w:t xml:space="preserve"> that</w:t>
      </w:r>
      <w:r w:rsidR="009E4254">
        <w:t>,</w:t>
      </w:r>
      <w:r w:rsidR="001F2B0B">
        <w:t xml:space="preserve"> </w:t>
      </w:r>
      <w:r w:rsidR="009E4254" w:rsidRPr="001A1B10">
        <w:t xml:space="preserve">due to </w:t>
      </w:r>
      <w:r w:rsidR="009E4254">
        <w:t xml:space="preserve">the differing </w:t>
      </w:r>
      <w:r w:rsidR="009E4254" w:rsidRPr="001A1B10">
        <w:t>training contract requirements apply</w:t>
      </w:r>
      <w:r w:rsidR="009E4254">
        <w:t>ing</w:t>
      </w:r>
      <w:r w:rsidR="009E4254" w:rsidRPr="001A1B10">
        <w:t xml:space="preserve"> in </w:t>
      </w:r>
      <w:r w:rsidR="009E4254">
        <w:t>each</w:t>
      </w:r>
      <w:r w:rsidR="009E4254" w:rsidRPr="001A1B10">
        <w:t xml:space="preserve"> jurisdiction</w:t>
      </w:r>
      <w:r w:rsidR="0007342D">
        <w:t>,</w:t>
      </w:r>
      <w:r w:rsidR="009E4254" w:rsidRPr="001A1B10">
        <w:t xml:space="preserve"> </w:t>
      </w:r>
      <w:r w:rsidR="001F2B0B">
        <w:t xml:space="preserve">it was difficult </w:t>
      </w:r>
      <w:r w:rsidR="00CE2E09" w:rsidRPr="001A1B10">
        <w:t>to move their apprentices around</w:t>
      </w:r>
      <w:r w:rsidR="00294D7F">
        <w:t xml:space="preserve"> </w:t>
      </w:r>
      <w:r w:rsidR="00294D7F" w:rsidRPr="00D02036">
        <w:t>the country</w:t>
      </w:r>
      <w:r w:rsidR="0007342D" w:rsidRPr="00D02036">
        <w:t>.</w:t>
      </w:r>
      <w:r w:rsidR="00CE2E09" w:rsidRPr="001A1B10">
        <w:t xml:space="preserve"> </w:t>
      </w:r>
    </w:p>
    <w:p w14:paraId="3AEB07CC" w14:textId="6191929A" w:rsidR="00854B82" w:rsidRPr="0017373B" w:rsidRDefault="002E2D76" w:rsidP="008A1E48">
      <w:pPr>
        <w:pStyle w:val="Dotpoint1"/>
        <w:tabs>
          <w:tab w:val="clear" w:pos="284"/>
        </w:tabs>
        <w:spacing w:before="80"/>
      </w:pPr>
      <w:r>
        <w:lastRenderedPageBreak/>
        <w:t xml:space="preserve">Training providers indicated that </w:t>
      </w:r>
      <w:r w:rsidR="00CC7C81" w:rsidRPr="0017373B">
        <w:t xml:space="preserve">compliance </w:t>
      </w:r>
      <w:r w:rsidR="0053398F" w:rsidRPr="0017373B">
        <w:t>with VET regulatory frameworks and standards at national and state</w:t>
      </w:r>
      <w:r w:rsidR="002C6160">
        <w:t xml:space="preserve"> and territory </w:t>
      </w:r>
      <w:r w:rsidR="0053398F" w:rsidRPr="0017373B">
        <w:t>level</w:t>
      </w:r>
      <w:r w:rsidR="002111ED">
        <w:t>s</w:t>
      </w:r>
      <w:r w:rsidR="0053398F" w:rsidRPr="0017373B">
        <w:t xml:space="preserve"> continue</w:t>
      </w:r>
      <w:r w:rsidR="00490698">
        <w:t>s</w:t>
      </w:r>
      <w:r w:rsidR="0053398F" w:rsidRPr="0017373B">
        <w:t xml:space="preserve"> </w:t>
      </w:r>
      <w:r w:rsidR="002C6160">
        <w:t xml:space="preserve">to </w:t>
      </w:r>
      <w:r w:rsidR="0053398F" w:rsidRPr="0017373B">
        <w:t>place high administrative burden</w:t>
      </w:r>
      <w:r w:rsidR="00854B82" w:rsidRPr="0017373B">
        <w:t>s</w:t>
      </w:r>
      <w:r w:rsidR="0053398F" w:rsidRPr="0017373B">
        <w:t xml:space="preserve"> </w:t>
      </w:r>
      <w:r w:rsidR="00CE2E09" w:rsidRPr="0017373B">
        <w:t>on</w:t>
      </w:r>
      <w:r w:rsidR="0053398F" w:rsidRPr="0017373B">
        <w:t xml:space="preserve"> trainers and their managers</w:t>
      </w:r>
      <w:r w:rsidR="00CE08B9">
        <w:t xml:space="preserve">, </w:t>
      </w:r>
      <w:r w:rsidR="008508F4">
        <w:t xml:space="preserve">largely </w:t>
      </w:r>
      <w:r w:rsidR="008508F4" w:rsidRPr="00D02036">
        <w:t>because</w:t>
      </w:r>
      <w:r w:rsidR="005A6B30" w:rsidRPr="00D02036">
        <w:t xml:space="preserve"> </w:t>
      </w:r>
      <w:r w:rsidR="00D52E7F" w:rsidRPr="00D02036">
        <w:t xml:space="preserve">they saw </w:t>
      </w:r>
      <w:r w:rsidR="00D840F7" w:rsidRPr="00D02036">
        <w:t xml:space="preserve">this compliance </w:t>
      </w:r>
      <w:r w:rsidR="00D52E7F" w:rsidRPr="00D02036">
        <w:t xml:space="preserve">as </w:t>
      </w:r>
      <w:r w:rsidR="00D840F7" w:rsidRPr="00D02036">
        <w:t>additional</w:t>
      </w:r>
      <w:r w:rsidR="00D840F7">
        <w:t xml:space="preserve"> to</w:t>
      </w:r>
      <w:r w:rsidR="00C4495C">
        <w:t xml:space="preserve"> </w:t>
      </w:r>
      <w:r w:rsidR="00D840F7">
        <w:t>their</w:t>
      </w:r>
      <w:r w:rsidR="00CE08B9">
        <w:t xml:space="preserve"> core teaching and training responsibilities</w:t>
      </w:r>
      <w:r w:rsidR="00CC7C81" w:rsidRPr="0017373B">
        <w:t xml:space="preserve">. </w:t>
      </w:r>
    </w:p>
    <w:p w14:paraId="2EDB7FC4" w14:textId="512D8CA7" w:rsidR="00CE248F" w:rsidRDefault="00CE08B9" w:rsidP="00E43B96">
      <w:pPr>
        <w:pStyle w:val="Dotpoint1"/>
        <w:tabs>
          <w:tab w:val="clear" w:pos="284"/>
        </w:tabs>
        <w:spacing w:before="80"/>
      </w:pPr>
      <w:r>
        <w:t>E</w:t>
      </w:r>
      <w:r w:rsidR="000E42F1" w:rsidRPr="0017373B">
        <w:t>ngaging the apprentice in concentrated periods of up-front training</w:t>
      </w:r>
      <w:r w:rsidR="00946286">
        <w:t>,</w:t>
      </w:r>
      <w:r w:rsidR="000E42F1" w:rsidRPr="0017373B">
        <w:t xml:space="preserve"> </w:t>
      </w:r>
      <w:r>
        <w:t xml:space="preserve">followed by periods of </w:t>
      </w:r>
      <w:r w:rsidRPr="00EF04B0">
        <w:t>workplace training</w:t>
      </w:r>
      <w:r w:rsidR="008508F4">
        <w:t>,</w:t>
      </w:r>
      <w:r w:rsidRPr="00EF04B0">
        <w:t xml:space="preserve"> </w:t>
      </w:r>
      <w:r w:rsidR="0016638C">
        <w:t>is an option</w:t>
      </w:r>
      <w:r w:rsidRPr="00EF04B0">
        <w:t xml:space="preserve"> suggested by </w:t>
      </w:r>
      <w:r w:rsidR="005A14AA" w:rsidRPr="00EF04B0">
        <w:t>some</w:t>
      </w:r>
      <w:r w:rsidRPr="00EF04B0">
        <w:t xml:space="preserve">, </w:t>
      </w:r>
      <w:r w:rsidR="003867CC">
        <w:t>although</w:t>
      </w:r>
      <w:r w:rsidR="00946286" w:rsidRPr="00EF04B0">
        <w:t xml:space="preserve"> whether </w:t>
      </w:r>
      <w:r w:rsidR="003867CC">
        <w:t>this should occur</w:t>
      </w:r>
      <w:r w:rsidR="00946286" w:rsidRPr="00EF04B0">
        <w:t xml:space="preserve"> </w:t>
      </w:r>
      <w:r w:rsidR="003867CC">
        <w:t>as</w:t>
      </w:r>
      <w:r w:rsidR="00946286" w:rsidRPr="00EF04B0">
        <w:t xml:space="preserve"> part of the apprenticeship itself or prior to the apprenticeship commencing</w:t>
      </w:r>
      <w:r w:rsidR="003867CC">
        <w:t xml:space="preserve"> was not specified</w:t>
      </w:r>
      <w:r w:rsidR="00946286" w:rsidRPr="00EF04B0">
        <w:t>. Either</w:t>
      </w:r>
      <w:r w:rsidR="001E7579" w:rsidRPr="00EF04B0">
        <w:t xml:space="preserve"> way</w:t>
      </w:r>
      <w:r w:rsidR="003867CC">
        <w:t>,</w:t>
      </w:r>
      <w:r w:rsidR="00946286" w:rsidRPr="00EF04B0">
        <w:t xml:space="preserve"> there are </w:t>
      </w:r>
      <w:r w:rsidR="005A14AA" w:rsidRPr="00EF04B0">
        <w:t xml:space="preserve">likely </w:t>
      </w:r>
      <w:r w:rsidR="00CF5377">
        <w:t xml:space="preserve">to be </w:t>
      </w:r>
      <w:r w:rsidR="00946286" w:rsidRPr="00EF04B0">
        <w:t xml:space="preserve">implications for competency-based </w:t>
      </w:r>
      <w:r w:rsidR="005A14AA" w:rsidRPr="00EF04B0">
        <w:t xml:space="preserve">wage </w:t>
      </w:r>
      <w:r w:rsidR="00946286" w:rsidRPr="00EF04B0">
        <w:t>progression.</w:t>
      </w:r>
      <w:r w:rsidR="000E42F1" w:rsidRPr="00EF04B0">
        <w:t xml:space="preserve"> </w:t>
      </w:r>
    </w:p>
    <w:p w14:paraId="3131B53D" w14:textId="77777777" w:rsidR="00290942" w:rsidRPr="0017373B" w:rsidRDefault="00290942" w:rsidP="00290942">
      <w:pPr>
        <w:pStyle w:val="Dotpoint1"/>
        <w:numPr>
          <w:ilvl w:val="0"/>
          <w:numId w:val="0"/>
        </w:numPr>
        <w:tabs>
          <w:tab w:val="clear" w:pos="284"/>
        </w:tabs>
        <w:spacing w:before="80"/>
        <w:ind w:left="360"/>
      </w:pPr>
    </w:p>
    <w:p w14:paraId="35C152FA" w14:textId="77777777" w:rsidR="00CE248F" w:rsidRPr="005C2FCF" w:rsidRDefault="00523D23" w:rsidP="00E43B96">
      <w:pPr>
        <w:pStyle w:val="Text"/>
      </w:pPr>
      <w:r w:rsidRPr="0017373B">
        <w:t>Simon Walker</w:t>
      </w:r>
      <w:r w:rsidR="00CE248F" w:rsidRPr="0017373B">
        <w:br/>
        <w:t>Managing Director, NCVER</w:t>
      </w:r>
    </w:p>
    <w:bookmarkEnd w:id="20"/>
    <w:bookmarkEnd w:id="21"/>
    <w:bookmarkEnd w:id="22"/>
    <w:p w14:paraId="54991351" w14:textId="77777777" w:rsidR="00606061" w:rsidRPr="005C2FCF" w:rsidRDefault="00606061" w:rsidP="00E43B96">
      <w:pPr>
        <w:pStyle w:val="Text"/>
      </w:pPr>
    </w:p>
    <w:p w14:paraId="0F86E3BE" w14:textId="77777777" w:rsidR="00F33784" w:rsidRDefault="00F33784" w:rsidP="003813E4">
      <w:pPr>
        <w:pStyle w:val="Contents"/>
      </w:pPr>
    </w:p>
    <w:p w14:paraId="44DBB748" w14:textId="77777777" w:rsidR="00F33784" w:rsidRDefault="00F33784" w:rsidP="003813E4">
      <w:pPr>
        <w:pStyle w:val="Contents"/>
        <w:sectPr w:rsidR="00F33784" w:rsidSect="00930671">
          <w:headerReference w:type="even" r:id="rId25"/>
          <w:headerReference w:type="default" r:id="rId26"/>
          <w:footerReference w:type="even" r:id="rId27"/>
          <w:footerReference w:type="default" r:id="rId28"/>
          <w:headerReference w:type="first" r:id="rId29"/>
          <w:pgSz w:w="11907" w:h="16840" w:code="9"/>
          <w:pgMar w:top="1276" w:right="1418" w:bottom="992" w:left="1418" w:header="709" w:footer="420" w:gutter="0"/>
          <w:cols w:space="708"/>
          <w:docGrid w:linePitch="360"/>
        </w:sectPr>
      </w:pPr>
    </w:p>
    <w:p w14:paraId="3C131508" w14:textId="77777777" w:rsidR="00A071F8" w:rsidRDefault="00324917" w:rsidP="00A071F8">
      <w:pPr>
        <w:pStyle w:val="Heading1"/>
      </w:pPr>
      <w:bookmarkStart w:id="23" w:name="_Toc275542998"/>
      <w:bookmarkStart w:id="24" w:name="_Toc416260895"/>
      <w:bookmarkStart w:id="25" w:name="_Toc416421649"/>
      <w:bookmarkStart w:id="26" w:name="_Toc421789466"/>
      <w:bookmarkStart w:id="27" w:name="_Toc14517468"/>
      <w:bookmarkStart w:id="28" w:name="_Toc14954957"/>
      <w:bookmarkStart w:id="29" w:name="_Toc29574131"/>
      <w:r>
        <w:lastRenderedPageBreak/>
        <w:t>Acknowledg</w:t>
      </w:r>
      <w:r w:rsidR="00A071F8" w:rsidRPr="00732E04">
        <w:t>ments</w:t>
      </w:r>
      <w:bookmarkEnd w:id="23"/>
      <w:bookmarkEnd w:id="24"/>
      <w:bookmarkEnd w:id="25"/>
      <w:bookmarkEnd w:id="26"/>
      <w:bookmarkEnd w:id="27"/>
      <w:bookmarkEnd w:id="28"/>
      <w:bookmarkEnd w:id="29"/>
    </w:p>
    <w:p w14:paraId="4B751B74" w14:textId="54AAF892" w:rsidR="00B47FD2" w:rsidRPr="00875B22" w:rsidRDefault="00B47FD2" w:rsidP="00E43B96">
      <w:pPr>
        <w:pStyle w:val="Text"/>
      </w:pPr>
      <w:r>
        <w:t xml:space="preserve">We acknowledge and thank the </w:t>
      </w:r>
      <w:r w:rsidR="006515E9">
        <w:t xml:space="preserve">employers, trainers, apprentices and other groups who gave their time to be interviewed for this project. </w:t>
      </w:r>
      <w:r>
        <w:t xml:space="preserve">Their input </w:t>
      </w:r>
      <w:r w:rsidR="006515E9">
        <w:t>was much appreciated and their insights highly valued.</w:t>
      </w:r>
    </w:p>
    <w:p w14:paraId="66AB0030" w14:textId="09DAB2F7" w:rsidR="00B47FD2" w:rsidRDefault="00290942" w:rsidP="00E43B96">
      <w:pPr>
        <w:pStyle w:val="Text"/>
        <w:rPr>
          <w:noProof/>
        </w:rPr>
        <w:sectPr w:rsidR="00B47FD2" w:rsidSect="00930671">
          <w:headerReference w:type="even" r:id="rId30"/>
          <w:headerReference w:type="default" r:id="rId31"/>
          <w:footerReference w:type="even" r:id="rId32"/>
          <w:footerReference w:type="default" r:id="rId33"/>
          <w:headerReference w:type="first" r:id="rId34"/>
          <w:pgSz w:w="11907" w:h="16840" w:code="9"/>
          <w:pgMar w:top="1276" w:right="2552" w:bottom="992" w:left="1418" w:header="709" w:footer="556" w:gutter="0"/>
          <w:cols w:space="708"/>
          <w:docGrid w:linePitch="360"/>
        </w:sectPr>
      </w:pPr>
      <w:r>
        <w:rPr>
          <w:noProof/>
        </w:rPr>
        <w:t>We also thank</w:t>
      </w:r>
      <w:r w:rsidR="00B47FD2">
        <w:rPr>
          <w:noProof/>
        </w:rPr>
        <w:t xml:space="preserve"> the Project Advisory Committee members for their guidance and comments through the life of this project.</w:t>
      </w:r>
    </w:p>
    <w:bookmarkEnd w:id="8"/>
    <w:bookmarkEnd w:id="9"/>
    <w:bookmarkEnd w:id="10"/>
    <w:p w14:paraId="331467F2" w14:textId="66E21E03" w:rsidR="002C51DD" w:rsidRPr="004A3A14" w:rsidRDefault="00327D93" w:rsidP="004A3A14">
      <w:pPr>
        <w:pStyle w:val="Contents"/>
        <w:rPr>
          <w:noProof/>
        </w:rPr>
      </w:pPr>
      <w:r>
        <w:rPr>
          <w:noProof/>
        </w:rPr>
        <w:lastRenderedPageBreak/>
        <w:drawing>
          <wp:anchor distT="0" distB="0" distL="114300" distR="114300" simplePos="0" relativeHeight="252041216" behindDoc="0" locked="0" layoutInCell="1" allowOverlap="1" wp14:anchorId="2150EFAA" wp14:editId="707E301C">
            <wp:simplePos x="0" y="0"/>
            <wp:positionH relativeFrom="page">
              <wp:posOffset>3647440</wp:posOffset>
            </wp:positionH>
            <wp:positionV relativeFrom="paragraph">
              <wp:posOffset>533400</wp:posOffset>
            </wp:positionV>
            <wp:extent cx="431800" cy="431800"/>
            <wp:effectExtent l="0" t="0" r="6350" b="6350"/>
            <wp:wrapNone/>
            <wp:docPr id="37" name="Picture 37" descr="P:\PublicationComponents\Icons\Off-the-job-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Off-the-job-blue.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DFD">
        <w:rPr>
          <w:noProof/>
        </w:rPr>
        <w:drawing>
          <wp:anchor distT="0" distB="0" distL="114300" distR="114300" simplePos="0" relativeHeight="252033024" behindDoc="0" locked="0" layoutInCell="1" allowOverlap="1" wp14:anchorId="0DCD407A" wp14:editId="5988AA24">
            <wp:simplePos x="0" y="0"/>
            <wp:positionH relativeFrom="margin">
              <wp:posOffset>4152900</wp:posOffset>
            </wp:positionH>
            <wp:positionV relativeFrom="paragraph">
              <wp:posOffset>542925</wp:posOffset>
            </wp:positionV>
            <wp:extent cx="419100" cy="419100"/>
            <wp:effectExtent l="0" t="0" r="0" b="0"/>
            <wp:wrapNone/>
            <wp:docPr id="35" name="Picture 35"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PaperClip_Purple.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A83DFD">
        <w:rPr>
          <w:noProof/>
        </w:rPr>
        <w:drawing>
          <wp:anchor distT="0" distB="0" distL="114300" distR="114300" simplePos="0" relativeHeight="252030976" behindDoc="0" locked="0" layoutInCell="1" allowOverlap="1" wp14:anchorId="38E3C282" wp14:editId="01ACB42C">
            <wp:simplePos x="0" y="0"/>
            <wp:positionH relativeFrom="column">
              <wp:posOffset>3705225</wp:posOffset>
            </wp:positionH>
            <wp:positionV relativeFrom="paragraph">
              <wp:posOffset>541655</wp:posOffset>
            </wp:positionV>
            <wp:extent cx="419100" cy="419100"/>
            <wp:effectExtent l="0" t="0" r="0" b="0"/>
            <wp:wrapNone/>
            <wp:docPr id="34" name="Picture 34" descr="P:\PublicationComponents\Icons\References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References_CorpBlue.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A83DFD">
        <w:rPr>
          <w:noProof/>
        </w:rPr>
        <w:drawing>
          <wp:anchor distT="0" distB="0" distL="114300" distR="114300" simplePos="0" relativeHeight="252028928" behindDoc="0" locked="0" layoutInCell="1" allowOverlap="1" wp14:anchorId="7559BA3A" wp14:editId="0E8439DE">
            <wp:simplePos x="0" y="0"/>
            <wp:positionH relativeFrom="column">
              <wp:posOffset>3248025</wp:posOffset>
            </wp:positionH>
            <wp:positionV relativeFrom="paragraph">
              <wp:posOffset>542925</wp:posOffset>
            </wp:positionV>
            <wp:extent cx="419100" cy="419100"/>
            <wp:effectExtent l="0" t="0" r="0" b="0"/>
            <wp:wrapNone/>
            <wp:docPr id="31" name="Picture 31" descr="P:\PublicationComponents\Icons\Clipboard_Tic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Clipboard_Tick.em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A83DFD">
        <w:rPr>
          <w:noProof/>
        </w:rPr>
        <w:drawing>
          <wp:anchor distT="0" distB="0" distL="114300" distR="114300" simplePos="0" relativeHeight="252026880" behindDoc="0" locked="0" layoutInCell="1" allowOverlap="1" wp14:anchorId="6E9E92F8" wp14:editId="48AC213F">
            <wp:simplePos x="0" y="0"/>
            <wp:positionH relativeFrom="column">
              <wp:posOffset>2781300</wp:posOffset>
            </wp:positionH>
            <wp:positionV relativeFrom="paragraph">
              <wp:posOffset>546100</wp:posOffset>
            </wp:positionV>
            <wp:extent cx="419100" cy="419100"/>
            <wp:effectExtent l="0" t="0" r="0" b="0"/>
            <wp:wrapNone/>
            <wp:docPr id="30" name="Picture 30" descr="P:\PublicationComponents\Icons\Technologie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Technologies.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A83DFD">
        <w:rPr>
          <w:noProof/>
        </w:rPr>
        <w:drawing>
          <wp:anchor distT="0" distB="0" distL="114300" distR="114300" simplePos="0" relativeHeight="252024832" behindDoc="0" locked="0" layoutInCell="1" allowOverlap="1" wp14:anchorId="45BE8835" wp14:editId="34089796">
            <wp:simplePos x="0" y="0"/>
            <wp:positionH relativeFrom="margin">
              <wp:posOffset>2320290</wp:posOffset>
            </wp:positionH>
            <wp:positionV relativeFrom="paragraph">
              <wp:posOffset>539750</wp:posOffset>
            </wp:positionV>
            <wp:extent cx="419100" cy="419100"/>
            <wp:effectExtent l="0" t="0" r="0" b="0"/>
            <wp:wrapNone/>
            <wp:docPr id="29" name="Picture 29" descr="P:\PublicationComponents\Icons\Training_On-Jo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Training_On-Job.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A83DFD">
        <w:rPr>
          <w:noProof/>
        </w:rPr>
        <w:drawing>
          <wp:anchor distT="0" distB="0" distL="114300" distR="114300" simplePos="0" relativeHeight="252020736" behindDoc="0" locked="0" layoutInCell="1" allowOverlap="1" wp14:anchorId="5AD4F33C" wp14:editId="53BC0E52">
            <wp:simplePos x="0" y="0"/>
            <wp:positionH relativeFrom="column">
              <wp:posOffset>1390650</wp:posOffset>
            </wp:positionH>
            <wp:positionV relativeFrom="paragraph">
              <wp:posOffset>533400</wp:posOffset>
            </wp:positionV>
            <wp:extent cx="419100" cy="428625"/>
            <wp:effectExtent l="0" t="0" r="0" b="9525"/>
            <wp:wrapNone/>
            <wp:docPr id="27" name="Picture 27" descr="P:\PublicationComponents\Icons\Recruitment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Recruitment_lightblue.e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anchor>
        </w:drawing>
      </w:r>
      <w:r w:rsidR="00A83DFD">
        <w:rPr>
          <w:noProof/>
        </w:rPr>
        <w:drawing>
          <wp:anchor distT="0" distB="0" distL="114300" distR="114300" simplePos="0" relativeHeight="252018688" behindDoc="0" locked="0" layoutInCell="1" allowOverlap="1" wp14:anchorId="0504124F" wp14:editId="082377EA">
            <wp:simplePos x="0" y="0"/>
            <wp:positionH relativeFrom="margin">
              <wp:posOffset>923925</wp:posOffset>
            </wp:positionH>
            <wp:positionV relativeFrom="paragraph">
              <wp:posOffset>542290</wp:posOffset>
            </wp:positionV>
            <wp:extent cx="419100" cy="419100"/>
            <wp:effectExtent l="0" t="0" r="0" b="0"/>
            <wp:wrapNone/>
            <wp:docPr id="26" name="Picture 26" descr="P:\PublicationComponents\Icons\EngagementApprenticeship_pur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EngagementApprenticeship_purp.e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V relativeFrom="margin">
              <wp14:pctHeight>0</wp14:pctHeight>
            </wp14:sizeRelV>
          </wp:anchor>
        </w:drawing>
      </w:r>
      <w:r w:rsidR="00A83DFD" w:rsidRPr="00BE5DCB">
        <w:rPr>
          <w:noProof/>
          <w:lang w:eastAsia="en-AU"/>
        </w:rPr>
        <w:drawing>
          <wp:anchor distT="0" distB="0" distL="114300" distR="114300" simplePos="0" relativeHeight="252016640" behindDoc="0" locked="0" layoutInCell="1" allowOverlap="1" wp14:anchorId="00F9AF22" wp14:editId="5C38BFD0">
            <wp:simplePos x="0" y="0"/>
            <wp:positionH relativeFrom="margin">
              <wp:posOffset>466725</wp:posOffset>
            </wp:positionH>
            <wp:positionV relativeFrom="paragraph">
              <wp:posOffset>544195</wp:posOffset>
            </wp:positionV>
            <wp:extent cx="411480" cy="41910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1148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B35" w:rsidRPr="00BE5DCB">
        <w:rPr>
          <w:noProof/>
          <w:lang w:eastAsia="en-AU"/>
        </w:rPr>
        <w:drawing>
          <wp:anchor distT="0" distB="0" distL="114300" distR="114300" simplePos="0" relativeHeight="252000256" behindDoc="0" locked="0" layoutInCell="1" allowOverlap="1" wp14:anchorId="6F418359" wp14:editId="0729734B">
            <wp:simplePos x="0" y="0"/>
            <wp:positionH relativeFrom="column">
              <wp:posOffset>1905</wp:posOffset>
            </wp:positionH>
            <wp:positionV relativeFrom="paragraph">
              <wp:posOffset>541655</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B35" w:rsidRPr="00BE5DCB">
        <w:t>Contents</w:t>
      </w:r>
      <w:r w:rsidR="00C26B35">
        <w:rPr>
          <w:rFonts w:ascii="Avant Garde" w:hAnsi="Avant Garde"/>
        </w:rPr>
        <w:fldChar w:fldCharType="begin"/>
      </w:r>
      <w:r w:rsidR="00C26B35">
        <w:rPr>
          <w:rFonts w:ascii="Avant Garde" w:hAnsi="Avant Garde"/>
        </w:rPr>
        <w:instrText xml:space="preserve"> TOC \t "Heading 1,1,Heading 2,2" </w:instrText>
      </w:r>
      <w:r w:rsidR="00C26B35">
        <w:rPr>
          <w:rFonts w:ascii="Avant Garde" w:hAnsi="Avant Garde"/>
        </w:rPr>
        <w:fldChar w:fldCharType="separate"/>
      </w:r>
    </w:p>
    <w:p w14:paraId="6E734554" w14:textId="0F4356A3" w:rsidR="002C51DD" w:rsidRDefault="002C51DD">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_Toc29574134 \h </w:instrText>
      </w:r>
      <w:r>
        <w:fldChar w:fldCharType="separate"/>
      </w:r>
      <w:r w:rsidR="005C0967">
        <w:t>8</w:t>
      </w:r>
      <w:r>
        <w:fldChar w:fldCharType="end"/>
      </w:r>
    </w:p>
    <w:p w14:paraId="5737A339" w14:textId="255F5507" w:rsidR="002C51DD" w:rsidRDefault="002C51DD">
      <w:pPr>
        <w:pStyle w:val="TOC2"/>
        <w:rPr>
          <w:rFonts w:asciiTheme="minorHAnsi" w:eastAsiaTheme="minorEastAsia" w:hAnsiTheme="minorHAnsi" w:cstheme="minorBidi"/>
          <w:color w:val="auto"/>
          <w:sz w:val="22"/>
          <w:szCs w:val="22"/>
          <w:lang w:eastAsia="en-AU"/>
        </w:rPr>
      </w:pPr>
      <w:r>
        <w:t>Suggestions for improvement</w:t>
      </w:r>
      <w:r>
        <w:tab/>
      </w:r>
      <w:r>
        <w:fldChar w:fldCharType="begin"/>
      </w:r>
      <w:r>
        <w:instrText xml:space="preserve"> PAGEREF _Toc29574135 \h </w:instrText>
      </w:r>
      <w:r>
        <w:fldChar w:fldCharType="separate"/>
      </w:r>
      <w:r w:rsidR="005C0967">
        <w:t>10</w:t>
      </w:r>
      <w:r>
        <w:fldChar w:fldCharType="end"/>
      </w:r>
    </w:p>
    <w:p w14:paraId="0C7D975B" w14:textId="554DC5A8" w:rsidR="002C51DD" w:rsidRDefault="002C51DD">
      <w:pPr>
        <w:pStyle w:val="TOC1"/>
        <w:rPr>
          <w:rFonts w:asciiTheme="minorHAnsi" w:eastAsiaTheme="minorEastAsia" w:hAnsiTheme="minorHAnsi" w:cstheme="minorBidi"/>
          <w:color w:val="auto"/>
          <w:sz w:val="22"/>
          <w:szCs w:val="22"/>
          <w:lang w:eastAsia="en-AU"/>
        </w:rPr>
      </w:pPr>
      <w:r>
        <w:rPr>
          <w:lang w:eastAsia="en-AU"/>
        </w:rPr>
        <w:t>Introduction</w:t>
      </w:r>
      <w:r>
        <w:tab/>
      </w:r>
      <w:r>
        <w:fldChar w:fldCharType="begin"/>
      </w:r>
      <w:r>
        <w:instrText xml:space="preserve"> PAGEREF _Toc29574136 \h </w:instrText>
      </w:r>
      <w:r>
        <w:fldChar w:fldCharType="separate"/>
      </w:r>
      <w:r w:rsidR="005C0967">
        <w:t>12</w:t>
      </w:r>
      <w:r>
        <w:fldChar w:fldCharType="end"/>
      </w:r>
    </w:p>
    <w:p w14:paraId="492422C6" w14:textId="23A4AF40" w:rsidR="002C51DD" w:rsidRDefault="002C51DD">
      <w:pPr>
        <w:pStyle w:val="TOC1"/>
        <w:rPr>
          <w:rFonts w:asciiTheme="minorHAnsi" w:eastAsiaTheme="minorEastAsia" w:hAnsiTheme="minorHAnsi" w:cstheme="minorBidi"/>
          <w:color w:val="auto"/>
          <w:sz w:val="22"/>
          <w:szCs w:val="22"/>
          <w:lang w:eastAsia="en-AU"/>
        </w:rPr>
      </w:pPr>
      <w:r>
        <w:t>Engaging with the apprenticeship system</w:t>
      </w:r>
      <w:r>
        <w:tab/>
      </w:r>
      <w:r>
        <w:fldChar w:fldCharType="begin"/>
      </w:r>
      <w:r>
        <w:instrText xml:space="preserve"> PAGEREF _Toc29574137 \h </w:instrText>
      </w:r>
      <w:r>
        <w:fldChar w:fldCharType="separate"/>
      </w:r>
      <w:r w:rsidR="005C0967">
        <w:t>14</w:t>
      </w:r>
      <w:r>
        <w:fldChar w:fldCharType="end"/>
      </w:r>
    </w:p>
    <w:p w14:paraId="0A56DFEC" w14:textId="7FE3EF55" w:rsidR="002C51DD" w:rsidRDefault="002C51DD">
      <w:pPr>
        <w:pStyle w:val="TOC2"/>
        <w:rPr>
          <w:rFonts w:asciiTheme="minorHAnsi" w:eastAsiaTheme="minorEastAsia" w:hAnsiTheme="minorHAnsi" w:cstheme="minorBidi"/>
          <w:color w:val="auto"/>
          <w:sz w:val="22"/>
          <w:szCs w:val="22"/>
          <w:lang w:eastAsia="en-AU"/>
        </w:rPr>
      </w:pPr>
      <w:r>
        <w:t xml:space="preserve">Why and how employers, trainers and apprentices want to engage with </w:t>
      </w:r>
      <w:r w:rsidR="00263DA7">
        <w:br/>
      </w:r>
      <w:r>
        <w:t>apprenticeship training</w:t>
      </w:r>
      <w:r>
        <w:tab/>
      </w:r>
      <w:r>
        <w:fldChar w:fldCharType="begin"/>
      </w:r>
      <w:r>
        <w:instrText xml:space="preserve"> PAGEREF _Toc29574138 \h </w:instrText>
      </w:r>
      <w:r>
        <w:fldChar w:fldCharType="separate"/>
      </w:r>
      <w:r w:rsidR="005C0967">
        <w:t>14</w:t>
      </w:r>
      <w:r>
        <w:fldChar w:fldCharType="end"/>
      </w:r>
    </w:p>
    <w:p w14:paraId="41D919FB" w14:textId="66617BD9" w:rsidR="002C51DD" w:rsidRDefault="002C51DD">
      <w:pPr>
        <w:pStyle w:val="TOC1"/>
        <w:rPr>
          <w:rFonts w:asciiTheme="minorHAnsi" w:eastAsiaTheme="minorEastAsia" w:hAnsiTheme="minorHAnsi" w:cstheme="minorBidi"/>
          <w:color w:val="auto"/>
          <w:sz w:val="22"/>
          <w:szCs w:val="22"/>
          <w:lang w:eastAsia="en-AU"/>
        </w:rPr>
      </w:pPr>
      <w:r>
        <w:t>Recruiting and selecting apprentices</w:t>
      </w:r>
      <w:r>
        <w:tab/>
      </w:r>
      <w:r>
        <w:fldChar w:fldCharType="begin"/>
      </w:r>
      <w:r>
        <w:instrText xml:space="preserve"> PAGEREF _Toc29574139 \h </w:instrText>
      </w:r>
      <w:r>
        <w:fldChar w:fldCharType="separate"/>
      </w:r>
      <w:r w:rsidR="005C0967">
        <w:t>18</w:t>
      </w:r>
      <w:r>
        <w:fldChar w:fldCharType="end"/>
      </w:r>
    </w:p>
    <w:p w14:paraId="40C68355" w14:textId="44D92A4B" w:rsidR="002C51DD" w:rsidRDefault="002C51DD">
      <w:pPr>
        <w:pStyle w:val="TOC2"/>
        <w:rPr>
          <w:rFonts w:asciiTheme="minorHAnsi" w:eastAsiaTheme="minorEastAsia" w:hAnsiTheme="minorHAnsi" w:cstheme="minorBidi"/>
          <w:color w:val="auto"/>
          <w:sz w:val="22"/>
          <w:szCs w:val="22"/>
          <w:lang w:eastAsia="en-AU"/>
        </w:rPr>
      </w:pPr>
      <w:r>
        <w:t>Employer practices</w:t>
      </w:r>
      <w:r>
        <w:tab/>
      </w:r>
      <w:r>
        <w:fldChar w:fldCharType="begin"/>
      </w:r>
      <w:r>
        <w:instrText xml:space="preserve"> PAGEREF _Toc29574140 \h </w:instrText>
      </w:r>
      <w:r>
        <w:fldChar w:fldCharType="separate"/>
      </w:r>
      <w:r w:rsidR="005C0967">
        <w:t>18</w:t>
      </w:r>
      <w:r>
        <w:fldChar w:fldCharType="end"/>
      </w:r>
    </w:p>
    <w:p w14:paraId="1AA922DB" w14:textId="5A385FC1" w:rsidR="002C51DD" w:rsidRDefault="002C51DD">
      <w:pPr>
        <w:pStyle w:val="TOC2"/>
        <w:rPr>
          <w:rFonts w:asciiTheme="minorHAnsi" w:eastAsiaTheme="minorEastAsia" w:hAnsiTheme="minorHAnsi" w:cstheme="minorBidi"/>
          <w:color w:val="auto"/>
          <w:sz w:val="22"/>
          <w:szCs w:val="22"/>
          <w:lang w:eastAsia="en-AU"/>
        </w:rPr>
      </w:pPr>
      <w:r>
        <w:t>Trainer considerations</w:t>
      </w:r>
      <w:r>
        <w:tab/>
      </w:r>
      <w:r>
        <w:fldChar w:fldCharType="begin"/>
      </w:r>
      <w:r>
        <w:instrText xml:space="preserve"> PAGEREF _Toc29574141 \h </w:instrText>
      </w:r>
      <w:r>
        <w:fldChar w:fldCharType="separate"/>
      </w:r>
      <w:r w:rsidR="005C0967">
        <w:t>20</w:t>
      </w:r>
      <w:r>
        <w:fldChar w:fldCharType="end"/>
      </w:r>
    </w:p>
    <w:p w14:paraId="65AAF044" w14:textId="3FBE4728" w:rsidR="002C51DD" w:rsidRDefault="002C51DD">
      <w:pPr>
        <w:pStyle w:val="TOC2"/>
        <w:rPr>
          <w:rFonts w:asciiTheme="minorHAnsi" w:eastAsiaTheme="minorEastAsia" w:hAnsiTheme="minorHAnsi" w:cstheme="minorBidi"/>
          <w:color w:val="auto"/>
          <w:sz w:val="22"/>
          <w:szCs w:val="22"/>
          <w:lang w:eastAsia="en-AU"/>
        </w:rPr>
      </w:pPr>
      <w:r>
        <w:t>Apprenticeship regulator views</w:t>
      </w:r>
      <w:r>
        <w:tab/>
      </w:r>
      <w:r>
        <w:fldChar w:fldCharType="begin"/>
      </w:r>
      <w:r>
        <w:instrText xml:space="preserve"> PAGEREF _Toc29574142 \h </w:instrText>
      </w:r>
      <w:r>
        <w:fldChar w:fldCharType="separate"/>
      </w:r>
      <w:r w:rsidR="005C0967">
        <w:t>21</w:t>
      </w:r>
      <w:r>
        <w:fldChar w:fldCharType="end"/>
      </w:r>
    </w:p>
    <w:p w14:paraId="69D05032" w14:textId="01BC8D6C" w:rsidR="002C51DD" w:rsidRDefault="002C51DD">
      <w:pPr>
        <w:pStyle w:val="TOC2"/>
        <w:rPr>
          <w:rFonts w:asciiTheme="minorHAnsi" w:eastAsiaTheme="minorEastAsia" w:hAnsiTheme="minorHAnsi" w:cstheme="minorBidi"/>
          <w:color w:val="auto"/>
          <w:sz w:val="22"/>
          <w:szCs w:val="22"/>
          <w:lang w:eastAsia="en-AU"/>
        </w:rPr>
      </w:pPr>
      <w:r>
        <w:t>The practical experience of apprentices</w:t>
      </w:r>
      <w:r>
        <w:tab/>
      </w:r>
      <w:r>
        <w:fldChar w:fldCharType="begin"/>
      </w:r>
      <w:r>
        <w:instrText xml:space="preserve"> PAGEREF _Toc29574143 \h </w:instrText>
      </w:r>
      <w:r>
        <w:fldChar w:fldCharType="separate"/>
      </w:r>
      <w:r w:rsidR="005C0967">
        <w:t>21</w:t>
      </w:r>
      <w:r>
        <w:fldChar w:fldCharType="end"/>
      </w:r>
    </w:p>
    <w:p w14:paraId="77A172CA" w14:textId="0C867AE0" w:rsidR="002C51DD" w:rsidRDefault="002C51DD">
      <w:pPr>
        <w:pStyle w:val="TOC1"/>
        <w:rPr>
          <w:rFonts w:asciiTheme="minorHAnsi" w:eastAsiaTheme="minorEastAsia" w:hAnsiTheme="minorHAnsi" w:cstheme="minorBidi"/>
          <w:color w:val="auto"/>
          <w:sz w:val="22"/>
          <w:szCs w:val="22"/>
          <w:lang w:eastAsia="en-AU"/>
        </w:rPr>
      </w:pPr>
      <w:r>
        <w:t>Off-the-job training: benefits and challenges</w:t>
      </w:r>
      <w:r>
        <w:tab/>
      </w:r>
      <w:r>
        <w:fldChar w:fldCharType="begin"/>
      </w:r>
      <w:r>
        <w:instrText xml:space="preserve"> PAGEREF _Toc29574144 \h </w:instrText>
      </w:r>
      <w:r>
        <w:fldChar w:fldCharType="separate"/>
      </w:r>
      <w:r w:rsidR="005C0967">
        <w:t>23</w:t>
      </w:r>
      <w:r>
        <w:fldChar w:fldCharType="end"/>
      </w:r>
    </w:p>
    <w:p w14:paraId="07BDAD6A" w14:textId="7DE40D8B" w:rsidR="002C51DD" w:rsidRDefault="002C51DD">
      <w:pPr>
        <w:pStyle w:val="TOC2"/>
        <w:rPr>
          <w:rFonts w:asciiTheme="minorHAnsi" w:eastAsiaTheme="minorEastAsia" w:hAnsiTheme="minorHAnsi" w:cstheme="minorBidi"/>
          <w:color w:val="auto"/>
          <w:sz w:val="22"/>
          <w:szCs w:val="22"/>
          <w:lang w:eastAsia="en-AU"/>
        </w:rPr>
      </w:pPr>
      <w:r>
        <w:t>Employer perspectives</w:t>
      </w:r>
      <w:r>
        <w:tab/>
      </w:r>
      <w:r>
        <w:fldChar w:fldCharType="begin"/>
      </w:r>
      <w:r>
        <w:instrText xml:space="preserve"> PAGEREF _Toc29574145 \h </w:instrText>
      </w:r>
      <w:r>
        <w:fldChar w:fldCharType="separate"/>
      </w:r>
      <w:r w:rsidR="005C0967">
        <w:t>23</w:t>
      </w:r>
      <w:r>
        <w:fldChar w:fldCharType="end"/>
      </w:r>
    </w:p>
    <w:p w14:paraId="12B28311" w14:textId="6420C2BE" w:rsidR="002C51DD" w:rsidRDefault="002C51DD">
      <w:pPr>
        <w:pStyle w:val="TOC2"/>
        <w:rPr>
          <w:rFonts w:asciiTheme="minorHAnsi" w:eastAsiaTheme="minorEastAsia" w:hAnsiTheme="minorHAnsi" w:cstheme="minorBidi"/>
          <w:color w:val="auto"/>
          <w:sz w:val="22"/>
          <w:szCs w:val="22"/>
          <w:lang w:eastAsia="en-AU"/>
        </w:rPr>
      </w:pPr>
      <w:r>
        <w:t>Trainer perspectives</w:t>
      </w:r>
      <w:r>
        <w:tab/>
      </w:r>
      <w:r>
        <w:fldChar w:fldCharType="begin"/>
      </w:r>
      <w:r>
        <w:instrText xml:space="preserve"> PAGEREF _Toc29574146 \h </w:instrText>
      </w:r>
      <w:r>
        <w:fldChar w:fldCharType="separate"/>
      </w:r>
      <w:r w:rsidR="005C0967">
        <w:t>25</w:t>
      </w:r>
      <w:r>
        <w:fldChar w:fldCharType="end"/>
      </w:r>
    </w:p>
    <w:p w14:paraId="655AE88F" w14:textId="398A0B14" w:rsidR="002C51DD" w:rsidRDefault="002C51DD">
      <w:pPr>
        <w:pStyle w:val="TOC2"/>
        <w:rPr>
          <w:rFonts w:asciiTheme="minorHAnsi" w:eastAsiaTheme="minorEastAsia" w:hAnsiTheme="minorHAnsi" w:cstheme="minorBidi"/>
          <w:color w:val="auto"/>
          <w:sz w:val="22"/>
          <w:szCs w:val="22"/>
          <w:lang w:eastAsia="en-AU"/>
        </w:rPr>
      </w:pPr>
      <w:r>
        <w:t>Apprenticeship regulator perspectives</w:t>
      </w:r>
      <w:r>
        <w:tab/>
      </w:r>
      <w:r>
        <w:fldChar w:fldCharType="begin"/>
      </w:r>
      <w:r>
        <w:instrText xml:space="preserve"> PAGEREF _Toc29574147 \h </w:instrText>
      </w:r>
      <w:r>
        <w:fldChar w:fldCharType="separate"/>
      </w:r>
      <w:r w:rsidR="005C0967">
        <w:t>27</w:t>
      </w:r>
      <w:r>
        <w:fldChar w:fldCharType="end"/>
      </w:r>
    </w:p>
    <w:p w14:paraId="6B98976E" w14:textId="74923371" w:rsidR="002C51DD" w:rsidRDefault="002C51DD">
      <w:pPr>
        <w:pStyle w:val="TOC2"/>
        <w:rPr>
          <w:rFonts w:asciiTheme="minorHAnsi" w:eastAsiaTheme="minorEastAsia" w:hAnsiTheme="minorHAnsi" w:cstheme="minorBidi"/>
          <w:color w:val="auto"/>
          <w:sz w:val="22"/>
          <w:szCs w:val="22"/>
          <w:lang w:eastAsia="en-AU"/>
        </w:rPr>
      </w:pPr>
      <w:r>
        <w:t>Apprentice perspectives</w:t>
      </w:r>
      <w:r>
        <w:tab/>
      </w:r>
      <w:r>
        <w:fldChar w:fldCharType="begin"/>
      </w:r>
      <w:r>
        <w:instrText xml:space="preserve"> PAGEREF _Toc29574148 \h </w:instrText>
      </w:r>
      <w:r>
        <w:fldChar w:fldCharType="separate"/>
      </w:r>
      <w:r w:rsidR="005C0967">
        <w:t>27</w:t>
      </w:r>
      <w:r>
        <w:fldChar w:fldCharType="end"/>
      </w:r>
    </w:p>
    <w:p w14:paraId="57F63CDD" w14:textId="678008C6" w:rsidR="002C51DD" w:rsidRDefault="002C51DD">
      <w:pPr>
        <w:pStyle w:val="TOC1"/>
        <w:rPr>
          <w:rFonts w:asciiTheme="minorHAnsi" w:eastAsiaTheme="minorEastAsia" w:hAnsiTheme="minorHAnsi" w:cstheme="minorBidi"/>
          <w:color w:val="auto"/>
          <w:sz w:val="22"/>
          <w:szCs w:val="22"/>
          <w:lang w:eastAsia="en-AU"/>
        </w:rPr>
      </w:pPr>
      <w:r>
        <w:t>On-the-job training: benefits and challenges</w:t>
      </w:r>
      <w:r>
        <w:tab/>
      </w:r>
      <w:r>
        <w:fldChar w:fldCharType="begin"/>
      </w:r>
      <w:r>
        <w:instrText xml:space="preserve"> PAGEREF _Toc29574149 \h </w:instrText>
      </w:r>
      <w:r>
        <w:fldChar w:fldCharType="separate"/>
      </w:r>
      <w:r w:rsidR="005C0967">
        <w:t>30</w:t>
      </w:r>
      <w:r>
        <w:fldChar w:fldCharType="end"/>
      </w:r>
    </w:p>
    <w:p w14:paraId="1C89C553" w14:textId="103551C7" w:rsidR="002C51DD" w:rsidRDefault="002C51DD">
      <w:pPr>
        <w:pStyle w:val="TOC2"/>
        <w:rPr>
          <w:rFonts w:asciiTheme="minorHAnsi" w:eastAsiaTheme="minorEastAsia" w:hAnsiTheme="minorHAnsi" w:cstheme="minorBidi"/>
          <w:color w:val="auto"/>
          <w:sz w:val="22"/>
          <w:szCs w:val="22"/>
          <w:lang w:eastAsia="en-AU"/>
        </w:rPr>
      </w:pPr>
      <w:r>
        <w:t>Employer perspectives</w:t>
      </w:r>
      <w:r>
        <w:tab/>
      </w:r>
      <w:r>
        <w:fldChar w:fldCharType="begin"/>
      </w:r>
      <w:r>
        <w:instrText xml:space="preserve"> PAGEREF _Toc29574150 \h </w:instrText>
      </w:r>
      <w:r>
        <w:fldChar w:fldCharType="separate"/>
      </w:r>
      <w:r w:rsidR="005C0967">
        <w:t>30</w:t>
      </w:r>
      <w:r>
        <w:fldChar w:fldCharType="end"/>
      </w:r>
    </w:p>
    <w:p w14:paraId="6C63CF3A" w14:textId="4F9C9A62" w:rsidR="002C51DD" w:rsidRDefault="002C51DD">
      <w:pPr>
        <w:pStyle w:val="TOC2"/>
        <w:rPr>
          <w:rFonts w:asciiTheme="minorHAnsi" w:eastAsiaTheme="minorEastAsia" w:hAnsiTheme="minorHAnsi" w:cstheme="minorBidi"/>
          <w:color w:val="auto"/>
          <w:sz w:val="22"/>
          <w:szCs w:val="22"/>
          <w:lang w:eastAsia="en-AU"/>
        </w:rPr>
      </w:pPr>
      <w:r>
        <w:t>Trainer perspectives</w:t>
      </w:r>
      <w:r>
        <w:tab/>
      </w:r>
      <w:r>
        <w:fldChar w:fldCharType="begin"/>
      </w:r>
      <w:r>
        <w:instrText xml:space="preserve"> PAGEREF _Toc29574151 \h </w:instrText>
      </w:r>
      <w:r>
        <w:fldChar w:fldCharType="separate"/>
      </w:r>
      <w:r w:rsidR="005C0967">
        <w:t>32</w:t>
      </w:r>
      <w:r>
        <w:fldChar w:fldCharType="end"/>
      </w:r>
    </w:p>
    <w:p w14:paraId="4C11C840" w14:textId="11CD7C33" w:rsidR="002C51DD" w:rsidRDefault="002C51DD">
      <w:pPr>
        <w:pStyle w:val="TOC2"/>
        <w:rPr>
          <w:rFonts w:asciiTheme="minorHAnsi" w:eastAsiaTheme="minorEastAsia" w:hAnsiTheme="minorHAnsi" w:cstheme="minorBidi"/>
          <w:color w:val="auto"/>
          <w:sz w:val="22"/>
          <w:szCs w:val="22"/>
          <w:lang w:eastAsia="en-AU"/>
        </w:rPr>
      </w:pPr>
      <w:r>
        <w:t>Apprenticeship regulator perspectives</w:t>
      </w:r>
      <w:r>
        <w:tab/>
      </w:r>
      <w:r>
        <w:fldChar w:fldCharType="begin"/>
      </w:r>
      <w:r>
        <w:instrText xml:space="preserve"> PAGEREF _Toc29574152 \h </w:instrText>
      </w:r>
      <w:r>
        <w:fldChar w:fldCharType="separate"/>
      </w:r>
      <w:r w:rsidR="005C0967">
        <w:t>33</w:t>
      </w:r>
      <w:r>
        <w:fldChar w:fldCharType="end"/>
      </w:r>
    </w:p>
    <w:p w14:paraId="613C138B" w14:textId="280D3B6D" w:rsidR="002C51DD" w:rsidRDefault="002C51DD">
      <w:pPr>
        <w:pStyle w:val="TOC2"/>
        <w:rPr>
          <w:rFonts w:asciiTheme="minorHAnsi" w:eastAsiaTheme="minorEastAsia" w:hAnsiTheme="minorHAnsi" w:cstheme="minorBidi"/>
          <w:color w:val="auto"/>
          <w:sz w:val="22"/>
          <w:szCs w:val="22"/>
          <w:lang w:eastAsia="en-AU"/>
        </w:rPr>
      </w:pPr>
      <w:r>
        <w:t>Apprentice perspectives</w:t>
      </w:r>
      <w:r>
        <w:tab/>
      </w:r>
      <w:r>
        <w:fldChar w:fldCharType="begin"/>
      </w:r>
      <w:r>
        <w:instrText xml:space="preserve"> PAGEREF _Toc29574153 \h </w:instrText>
      </w:r>
      <w:r>
        <w:fldChar w:fldCharType="separate"/>
      </w:r>
      <w:r w:rsidR="005C0967">
        <w:t>34</w:t>
      </w:r>
      <w:r>
        <w:fldChar w:fldCharType="end"/>
      </w:r>
    </w:p>
    <w:p w14:paraId="58C6A299" w14:textId="0453AF7F" w:rsidR="002C51DD" w:rsidRDefault="002C51DD">
      <w:pPr>
        <w:pStyle w:val="TOC1"/>
        <w:rPr>
          <w:rFonts w:asciiTheme="minorHAnsi" w:eastAsiaTheme="minorEastAsia" w:hAnsiTheme="minorHAnsi" w:cstheme="minorBidi"/>
          <w:color w:val="auto"/>
          <w:sz w:val="22"/>
          <w:szCs w:val="22"/>
          <w:lang w:eastAsia="en-AU"/>
        </w:rPr>
      </w:pPr>
      <w:r>
        <w:t>Keeping up with new technologies and innovative practices</w:t>
      </w:r>
      <w:r>
        <w:tab/>
      </w:r>
      <w:r>
        <w:fldChar w:fldCharType="begin"/>
      </w:r>
      <w:r>
        <w:instrText xml:space="preserve"> PAGEREF _Toc29574154 \h </w:instrText>
      </w:r>
      <w:r>
        <w:fldChar w:fldCharType="separate"/>
      </w:r>
      <w:r w:rsidR="005C0967">
        <w:t>36</w:t>
      </w:r>
      <w:r>
        <w:fldChar w:fldCharType="end"/>
      </w:r>
    </w:p>
    <w:p w14:paraId="57589F06" w14:textId="67C82C10" w:rsidR="002C51DD" w:rsidRDefault="002C51DD">
      <w:pPr>
        <w:pStyle w:val="TOC2"/>
        <w:rPr>
          <w:rFonts w:asciiTheme="minorHAnsi" w:eastAsiaTheme="minorEastAsia" w:hAnsiTheme="minorHAnsi" w:cstheme="minorBidi"/>
          <w:color w:val="auto"/>
          <w:sz w:val="22"/>
          <w:szCs w:val="22"/>
          <w:lang w:eastAsia="en-AU"/>
        </w:rPr>
      </w:pPr>
      <w:r>
        <w:t>How employers keep up with new technologies</w:t>
      </w:r>
      <w:r>
        <w:tab/>
      </w:r>
      <w:r>
        <w:fldChar w:fldCharType="begin"/>
      </w:r>
      <w:r>
        <w:instrText xml:space="preserve"> PAGEREF _Toc29574155 \h </w:instrText>
      </w:r>
      <w:r>
        <w:fldChar w:fldCharType="separate"/>
      </w:r>
      <w:r w:rsidR="005C0967">
        <w:t>36</w:t>
      </w:r>
      <w:r>
        <w:fldChar w:fldCharType="end"/>
      </w:r>
    </w:p>
    <w:p w14:paraId="7DD9820B" w14:textId="4DD54EA3" w:rsidR="002C51DD" w:rsidRDefault="002C51DD">
      <w:pPr>
        <w:pStyle w:val="TOC2"/>
        <w:rPr>
          <w:rFonts w:asciiTheme="minorHAnsi" w:eastAsiaTheme="minorEastAsia" w:hAnsiTheme="minorHAnsi" w:cstheme="minorBidi"/>
          <w:color w:val="auto"/>
          <w:sz w:val="22"/>
          <w:szCs w:val="22"/>
          <w:lang w:eastAsia="en-AU"/>
        </w:rPr>
      </w:pPr>
      <w:r>
        <w:t>How trainers keep up with new technologies</w:t>
      </w:r>
      <w:r>
        <w:tab/>
      </w:r>
      <w:r>
        <w:fldChar w:fldCharType="begin"/>
      </w:r>
      <w:r>
        <w:instrText xml:space="preserve"> PAGEREF _Toc29574156 \h </w:instrText>
      </w:r>
      <w:r>
        <w:fldChar w:fldCharType="separate"/>
      </w:r>
      <w:r w:rsidR="005C0967">
        <w:t>38</w:t>
      </w:r>
      <w:r>
        <w:fldChar w:fldCharType="end"/>
      </w:r>
    </w:p>
    <w:p w14:paraId="1C5ECA2C" w14:textId="4BE8B497" w:rsidR="002C51DD" w:rsidRDefault="002C51DD">
      <w:pPr>
        <w:pStyle w:val="TOC2"/>
        <w:rPr>
          <w:rFonts w:asciiTheme="minorHAnsi" w:eastAsiaTheme="minorEastAsia" w:hAnsiTheme="minorHAnsi" w:cstheme="minorBidi"/>
          <w:color w:val="auto"/>
          <w:sz w:val="22"/>
          <w:szCs w:val="22"/>
          <w:lang w:eastAsia="en-AU"/>
        </w:rPr>
      </w:pPr>
      <w:r>
        <w:t>How apprentices keep up with new technologies</w:t>
      </w:r>
      <w:r>
        <w:tab/>
      </w:r>
      <w:r>
        <w:fldChar w:fldCharType="begin"/>
      </w:r>
      <w:r>
        <w:instrText xml:space="preserve"> PAGEREF _Toc29574157 \h </w:instrText>
      </w:r>
      <w:r>
        <w:fldChar w:fldCharType="separate"/>
      </w:r>
      <w:r w:rsidR="005C0967">
        <w:t>39</w:t>
      </w:r>
      <w:r>
        <w:fldChar w:fldCharType="end"/>
      </w:r>
    </w:p>
    <w:p w14:paraId="7B7EBC4B" w14:textId="6E52BDBD" w:rsidR="002C51DD" w:rsidRDefault="002C51DD">
      <w:pPr>
        <w:pStyle w:val="TOC2"/>
        <w:rPr>
          <w:rFonts w:asciiTheme="minorHAnsi" w:eastAsiaTheme="minorEastAsia" w:hAnsiTheme="minorHAnsi" w:cstheme="minorBidi"/>
          <w:color w:val="auto"/>
          <w:sz w:val="22"/>
          <w:szCs w:val="22"/>
          <w:lang w:eastAsia="en-AU"/>
        </w:rPr>
      </w:pPr>
      <w:r>
        <w:t>Innovative practices in teaching and assessment</w:t>
      </w:r>
      <w:r>
        <w:tab/>
      </w:r>
      <w:r>
        <w:fldChar w:fldCharType="begin"/>
      </w:r>
      <w:r>
        <w:instrText xml:space="preserve"> PAGEREF _Toc29574158 \h </w:instrText>
      </w:r>
      <w:r>
        <w:fldChar w:fldCharType="separate"/>
      </w:r>
      <w:r w:rsidR="005C0967">
        <w:t>39</w:t>
      </w:r>
      <w:r>
        <w:fldChar w:fldCharType="end"/>
      </w:r>
    </w:p>
    <w:p w14:paraId="480A7FEF" w14:textId="500A9F6B" w:rsidR="002C51DD" w:rsidRDefault="002C51DD">
      <w:pPr>
        <w:pStyle w:val="TOC1"/>
        <w:rPr>
          <w:rFonts w:asciiTheme="minorHAnsi" w:eastAsiaTheme="minorEastAsia" w:hAnsiTheme="minorHAnsi" w:cstheme="minorBidi"/>
          <w:color w:val="auto"/>
          <w:sz w:val="22"/>
          <w:szCs w:val="22"/>
          <w:lang w:eastAsia="en-AU"/>
        </w:rPr>
      </w:pPr>
      <w:r>
        <w:t>Keeping training practices that work and improving those that do not</w:t>
      </w:r>
      <w:r>
        <w:tab/>
      </w:r>
      <w:r>
        <w:fldChar w:fldCharType="begin"/>
      </w:r>
      <w:r>
        <w:instrText xml:space="preserve"> PAGEREF _Toc29574159 \h </w:instrText>
      </w:r>
      <w:r>
        <w:fldChar w:fldCharType="separate"/>
      </w:r>
      <w:r w:rsidR="005C0967">
        <w:t>41</w:t>
      </w:r>
      <w:r>
        <w:fldChar w:fldCharType="end"/>
      </w:r>
    </w:p>
    <w:p w14:paraId="55DAC2DF" w14:textId="0EA70BE5" w:rsidR="002C51DD" w:rsidRDefault="002C51DD">
      <w:pPr>
        <w:pStyle w:val="TOC2"/>
        <w:rPr>
          <w:rFonts w:asciiTheme="minorHAnsi" w:eastAsiaTheme="minorEastAsia" w:hAnsiTheme="minorHAnsi" w:cstheme="minorBidi"/>
          <w:color w:val="auto"/>
          <w:sz w:val="22"/>
          <w:szCs w:val="22"/>
          <w:lang w:eastAsia="en-AU"/>
        </w:rPr>
      </w:pPr>
      <w:r>
        <w:t>What employers want to keep</w:t>
      </w:r>
      <w:r>
        <w:tab/>
      </w:r>
      <w:r>
        <w:fldChar w:fldCharType="begin"/>
      </w:r>
      <w:r>
        <w:instrText xml:space="preserve"> PAGEREF _Toc29574160 \h </w:instrText>
      </w:r>
      <w:r>
        <w:fldChar w:fldCharType="separate"/>
      </w:r>
      <w:r w:rsidR="005C0967">
        <w:t>41</w:t>
      </w:r>
      <w:r>
        <w:fldChar w:fldCharType="end"/>
      </w:r>
    </w:p>
    <w:p w14:paraId="4472D70D" w14:textId="025B234B" w:rsidR="002C51DD" w:rsidRDefault="002C51DD">
      <w:pPr>
        <w:pStyle w:val="TOC2"/>
        <w:rPr>
          <w:rFonts w:asciiTheme="minorHAnsi" w:eastAsiaTheme="minorEastAsia" w:hAnsiTheme="minorHAnsi" w:cstheme="minorBidi"/>
          <w:color w:val="auto"/>
          <w:sz w:val="22"/>
          <w:szCs w:val="22"/>
          <w:lang w:eastAsia="en-AU"/>
        </w:rPr>
      </w:pPr>
      <w:r>
        <w:t>What apprentices want to keep</w:t>
      </w:r>
      <w:r>
        <w:tab/>
      </w:r>
      <w:r>
        <w:fldChar w:fldCharType="begin"/>
      </w:r>
      <w:r>
        <w:instrText xml:space="preserve"> PAGEREF _Toc29574161 \h </w:instrText>
      </w:r>
      <w:r>
        <w:fldChar w:fldCharType="separate"/>
      </w:r>
      <w:r w:rsidR="005C0967">
        <w:t>43</w:t>
      </w:r>
      <w:r>
        <w:fldChar w:fldCharType="end"/>
      </w:r>
    </w:p>
    <w:p w14:paraId="04B0F919" w14:textId="3EEEC0BF" w:rsidR="002C51DD" w:rsidRDefault="002C51DD">
      <w:pPr>
        <w:pStyle w:val="TOC2"/>
        <w:rPr>
          <w:rFonts w:asciiTheme="minorHAnsi" w:eastAsiaTheme="minorEastAsia" w:hAnsiTheme="minorHAnsi" w:cstheme="minorBidi"/>
          <w:color w:val="auto"/>
          <w:sz w:val="22"/>
          <w:szCs w:val="22"/>
          <w:lang w:eastAsia="en-AU"/>
        </w:rPr>
      </w:pPr>
      <w:r>
        <w:t>What apprenticeship regulators want to keep</w:t>
      </w:r>
      <w:r>
        <w:tab/>
      </w:r>
      <w:r>
        <w:fldChar w:fldCharType="begin"/>
      </w:r>
      <w:r>
        <w:instrText xml:space="preserve"> PAGEREF _Toc29574162 \h </w:instrText>
      </w:r>
      <w:r>
        <w:fldChar w:fldCharType="separate"/>
      </w:r>
      <w:r w:rsidR="005C0967">
        <w:t>44</w:t>
      </w:r>
      <w:r>
        <w:fldChar w:fldCharType="end"/>
      </w:r>
    </w:p>
    <w:p w14:paraId="1450F2BA" w14:textId="0C18115A" w:rsidR="002C51DD" w:rsidRDefault="002C51DD">
      <w:pPr>
        <w:pStyle w:val="TOC2"/>
        <w:rPr>
          <w:rFonts w:asciiTheme="minorHAnsi" w:eastAsiaTheme="minorEastAsia" w:hAnsiTheme="minorHAnsi" w:cstheme="minorBidi"/>
          <w:color w:val="auto"/>
          <w:sz w:val="22"/>
          <w:szCs w:val="22"/>
          <w:lang w:eastAsia="en-AU"/>
        </w:rPr>
      </w:pPr>
      <w:r>
        <w:t>Suggestions for improvement</w:t>
      </w:r>
      <w:r>
        <w:tab/>
      </w:r>
      <w:r>
        <w:fldChar w:fldCharType="begin"/>
      </w:r>
      <w:r>
        <w:instrText xml:space="preserve"> PAGEREF _Toc29574163 \h </w:instrText>
      </w:r>
      <w:r>
        <w:fldChar w:fldCharType="separate"/>
      </w:r>
      <w:r w:rsidR="005C0967">
        <w:t>44</w:t>
      </w:r>
      <w:r>
        <w:fldChar w:fldCharType="end"/>
      </w:r>
    </w:p>
    <w:p w14:paraId="007C775B" w14:textId="4AA4A196" w:rsidR="002C51DD" w:rsidRDefault="002C51DD">
      <w:pPr>
        <w:pStyle w:val="TOC2"/>
        <w:rPr>
          <w:rFonts w:asciiTheme="minorHAnsi" w:eastAsiaTheme="minorEastAsia" w:hAnsiTheme="minorHAnsi" w:cstheme="minorBidi"/>
          <w:color w:val="auto"/>
          <w:sz w:val="22"/>
          <w:szCs w:val="22"/>
          <w:lang w:eastAsia="en-AU"/>
        </w:rPr>
      </w:pPr>
      <w:r>
        <w:t>Next steps</w:t>
      </w:r>
      <w:r>
        <w:tab/>
      </w:r>
      <w:r>
        <w:fldChar w:fldCharType="begin"/>
      </w:r>
      <w:r>
        <w:instrText xml:space="preserve"> PAGEREF _Toc29574164 \h </w:instrText>
      </w:r>
      <w:r>
        <w:fldChar w:fldCharType="separate"/>
      </w:r>
      <w:r w:rsidR="005C0967">
        <w:t>46</w:t>
      </w:r>
      <w:r>
        <w:fldChar w:fldCharType="end"/>
      </w:r>
    </w:p>
    <w:p w14:paraId="41FB90DC" w14:textId="796CC839" w:rsidR="002C51DD" w:rsidRDefault="002C51DD">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_Toc29574165 \h </w:instrText>
      </w:r>
      <w:r>
        <w:fldChar w:fldCharType="separate"/>
      </w:r>
      <w:r w:rsidR="005C0967">
        <w:t>47</w:t>
      </w:r>
      <w:r>
        <w:fldChar w:fldCharType="end"/>
      </w:r>
    </w:p>
    <w:p w14:paraId="6AF1279B" w14:textId="7FC70676" w:rsidR="002C51DD" w:rsidRDefault="002C51DD">
      <w:pPr>
        <w:pStyle w:val="TOC1"/>
        <w:rPr>
          <w:rFonts w:asciiTheme="minorHAnsi" w:eastAsiaTheme="minorEastAsia" w:hAnsiTheme="minorHAnsi" w:cstheme="minorBidi"/>
          <w:color w:val="auto"/>
          <w:sz w:val="22"/>
          <w:szCs w:val="22"/>
          <w:lang w:eastAsia="en-AU"/>
        </w:rPr>
      </w:pPr>
      <w:r>
        <w:t>Appendix A: Approving, registering and monitoring apprenticeships</w:t>
      </w:r>
      <w:r>
        <w:tab/>
      </w:r>
      <w:r>
        <w:fldChar w:fldCharType="begin"/>
      </w:r>
      <w:r>
        <w:instrText xml:space="preserve"> PAGEREF _Toc29574166 \h </w:instrText>
      </w:r>
      <w:r>
        <w:fldChar w:fldCharType="separate"/>
      </w:r>
      <w:r w:rsidR="005C0967">
        <w:t>48</w:t>
      </w:r>
      <w:r>
        <w:fldChar w:fldCharType="end"/>
      </w:r>
    </w:p>
    <w:p w14:paraId="408948E3" w14:textId="3EC9F9E8" w:rsidR="002C51DD" w:rsidRDefault="002C51DD" w:rsidP="00290942">
      <w:pPr>
        <w:pStyle w:val="TOC1"/>
        <w:ind w:left="284"/>
        <w:rPr>
          <w:rFonts w:asciiTheme="minorHAnsi" w:eastAsiaTheme="minorEastAsia" w:hAnsiTheme="minorHAnsi" w:cstheme="minorBidi"/>
          <w:color w:val="auto"/>
          <w:sz w:val="22"/>
          <w:szCs w:val="22"/>
          <w:lang w:eastAsia="en-AU"/>
        </w:rPr>
      </w:pPr>
      <w:r>
        <w:t>South Australia</w:t>
      </w:r>
      <w:r>
        <w:tab/>
      </w:r>
      <w:r>
        <w:fldChar w:fldCharType="begin"/>
      </w:r>
      <w:r>
        <w:instrText xml:space="preserve"> PAGEREF _Toc29574167 \h </w:instrText>
      </w:r>
      <w:r>
        <w:fldChar w:fldCharType="separate"/>
      </w:r>
      <w:r w:rsidR="005C0967">
        <w:t>48</w:t>
      </w:r>
      <w:r>
        <w:fldChar w:fldCharType="end"/>
      </w:r>
    </w:p>
    <w:p w14:paraId="6DBE15BD" w14:textId="3BEB0D11" w:rsidR="002C51DD" w:rsidRDefault="002C51DD">
      <w:pPr>
        <w:pStyle w:val="TOC2"/>
        <w:rPr>
          <w:rFonts w:asciiTheme="minorHAnsi" w:eastAsiaTheme="minorEastAsia" w:hAnsiTheme="minorHAnsi" w:cstheme="minorBidi"/>
          <w:color w:val="auto"/>
          <w:sz w:val="22"/>
          <w:szCs w:val="22"/>
          <w:lang w:eastAsia="en-AU"/>
        </w:rPr>
      </w:pPr>
      <w:r>
        <w:t>Queensland</w:t>
      </w:r>
      <w:r>
        <w:tab/>
      </w:r>
      <w:r>
        <w:fldChar w:fldCharType="begin"/>
      </w:r>
      <w:r>
        <w:instrText xml:space="preserve"> PAGEREF _Toc29574168 \h </w:instrText>
      </w:r>
      <w:r>
        <w:fldChar w:fldCharType="separate"/>
      </w:r>
      <w:r w:rsidR="005C0967">
        <w:t>49</w:t>
      </w:r>
      <w:r>
        <w:fldChar w:fldCharType="end"/>
      </w:r>
    </w:p>
    <w:p w14:paraId="3054D55E" w14:textId="7D632B7A" w:rsidR="002C51DD" w:rsidRDefault="002C51DD">
      <w:pPr>
        <w:pStyle w:val="TOC2"/>
        <w:rPr>
          <w:rFonts w:asciiTheme="minorHAnsi" w:eastAsiaTheme="minorEastAsia" w:hAnsiTheme="minorHAnsi" w:cstheme="minorBidi"/>
          <w:color w:val="auto"/>
          <w:sz w:val="22"/>
          <w:szCs w:val="22"/>
          <w:lang w:eastAsia="en-AU"/>
        </w:rPr>
      </w:pPr>
      <w:r>
        <w:t>Western Australia</w:t>
      </w:r>
      <w:r>
        <w:tab/>
      </w:r>
      <w:r>
        <w:fldChar w:fldCharType="begin"/>
      </w:r>
      <w:r>
        <w:instrText xml:space="preserve"> PAGEREF _Toc29574169 \h </w:instrText>
      </w:r>
      <w:r>
        <w:fldChar w:fldCharType="separate"/>
      </w:r>
      <w:r w:rsidR="005C0967">
        <w:t>51</w:t>
      </w:r>
      <w:r>
        <w:fldChar w:fldCharType="end"/>
      </w:r>
    </w:p>
    <w:p w14:paraId="418A4B98" w14:textId="5AEED8CC" w:rsidR="002C51DD" w:rsidRDefault="002C51DD">
      <w:pPr>
        <w:pStyle w:val="TOC1"/>
        <w:rPr>
          <w:rFonts w:asciiTheme="minorHAnsi" w:eastAsiaTheme="minorEastAsia" w:hAnsiTheme="minorHAnsi" w:cstheme="minorBidi"/>
          <w:color w:val="auto"/>
          <w:sz w:val="22"/>
          <w:szCs w:val="22"/>
          <w:lang w:eastAsia="en-AU"/>
        </w:rPr>
      </w:pPr>
      <w:r>
        <w:lastRenderedPageBreak/>
        <w:t>Appendix B: Following regulatory processes and financial incentives</w:t>
      </w:r>
      <w:r>
        <w:tab/>
      </w:r>
      <w:r>
        <w:fldChar w:fldCharType="begin"/>
      </w:r>
      <w:r>
        <w:instrText xml:space="preserve"> PAGEREF _Toc29574170 \h </w:instrText>
      </w:r>
      <w:r>
        <w:fldChar w:fldCharType="separate"/>
      </w:r>
      <w:r w:rsidR="005C0967">
        <w:t>53</w:t>
      </w:r>
      <w:r>
        <w:fldChar w:fldCharType="end"/>
      </w:r>
    </w:p>
    <w:p w14:paraId="7182D4E4" w14:textId="53A41BBA" w:rsidR="002C51DD" w:rsidRDefault="002C51DD">
      <w:pPr>
        <w:pStyle w:val="TOC2"/>
        <w:rPr>
          <w:rFonts w:asciiTheme="minorHAnsi" w:eastAsiaTheme="minorEastAsia" w:hAnsiTheme="minorHAnsi" w:cstheme="minorBidi"/>
          <w:color w:val="auto"/>
          <w:sz w:val="22"/>
          <w:szCs w:val="22"/>
          <w:lang w:eastAsia="en-AU"/>
        </w:rPr>
      </w:pPr>
      <w:r>
        <w:t xml:space="preserve">Following administrative regulatory processes by employers and </w:t>
      </w:r>
      <w:r w:rsidR="00263DA7">
        <w:br/>
      </w:r>
      <w:r>
        <w:t>training providers</w:t>
      </w:r>
      <w:r>
        <w:tab/>
      </w:r>
      <w:r>
        <w:fldChar w:fldCharType="begin"/>
      </w:r>
      <w:r>
        <w:instrText xml:space="preserve"> PAGEREF _Toc29574171 \h </w:instrText>
      </w:r>
      <w:r>
        <w:fldChar w:fldCharType="separate"/>
      </w:r>
      <w:r w:rsidR="005C0967">
        <w:t>53</w:t>
      </w:r>
      <w:r>
        <w:fldChar w:fldCharType="end"/>
      </w:r>
    </w:p>
    <w:p w14:paraId="432E2464" w14:textId="7DD54DED" w:rsidR="002C51DD" w:rsidRDefault="002C51DD">
      <w:pPr>
        <w:pStyle w:val="TOC2"/>
        <w:rPr>
          <w:rFonts w:asciiTheme="minorHAnsi" w:eastAsiaTheme="minorEastAsia" w:hAnsiTheme="minorHAnsi" w:cstheme="minorBidi"/>
          <w:color w:val="auto"/>
          <w:sz w:val="22"/>
          <w:szCs w:val="22"/>
          <w:lang w:eastAsia="en-AU"/>
        </w:rPr>
      </w:pPr>
      <w:r>
        <w:t>Accessing government employer incentives</w:t>
      </w:r>
      <w:r>
        <w:tab/>
      </w:r>
      <w:r>
        <w:fldChar w:fldCharType="begin"/>
      </w:r>
      <w:r>
        <w:instrText xml:space="preserve"> PAGEREF _Toc29574172 \h </w:instrText>
      </w:r>
      <w:r>
        <w:fldChar w:fldCharType="separate"/>
      </w:r>
      <w:r w:rsidR="005C0967">
        <w:t>55</w:t>
      </w:r>
      <w:r>
        <w:fldChar w:fldCharType="end"/>
      </w:r>
    </w:p>
    <w:p w14:paraId="5C36EA04" w14:textId="65640A2B" w:rsidR="002C51DD" w:rsidRDefault="002C51DD">
      <w:pPr>
        <w:pStyle w:val="TOC2"/>
        <w:rPr>
          <w:rFonts w:asciiTheme="minorHAnsi" w:eastAsiaTheme="minorEastAsia" w:hAnsiTheme="minorHAnsi" w:cstheme="minorBidi"/>
          <w:color w:val="auto"/>
          <w:sz w:val="22"/>
          <w:szCs w:val="22"/>
          <w:lang w:eastAsia="en-AU"/>
        </w:rPr>
      </w:pPr>
      <w:r>
        <w:t>Financial profitability of training organisations</w:t>
      </w:r>
      <w:r>
        <w:tab/>
      </w:r>
      <w:r>
        <w:fldChar w:fldCharType="begin"/>
      </w:r>
      <w:r>
        <w:instrText xml:space="preserve"> PAGEREF _Toc29574173 \h </w:instrText>
      </w:r>
      <w:r>
        <w:fldChar w:fldCharType="separate"/>
      </w:r>
      <w:r w:rsidR="005C0967">
        <w:t>55</w:t>
      </w:r>
      <w:r>
        <w:fldChar w:fldCharType="end"/>
      </w:r>
    </w:p>
    <w:p w14:paraId="41BC858D" w14:textId="3D7AFF28" w:rsidR="002C51DD" w:rsidRDefault="002C51DD">
      <w:pPr>
        <w:pStyle w:val="TOC1"/>
        <w:rPr>
          <w:rFonts w:asciiTheme="minorHAnsi" w:eastAsiaTheme="minorEastAsia" w:hAnsiTheme="minorHAnsi" w:cstheme="minorBidi"/>
          <w:color w:val="auto"/>
          <w:sz w:val="22"/>
          <w:szCs w:val="22"/>
          <w:lang w:eastAsia="en-AU"/>
        </w:rPr>
      </w:pPr>
      <w:r>
        <w:t>Appendix C: Detailed suggestions for improvement</w:t>
      </w:r>
      <w:r>
        <w:tab/>
      </w:r>
      <w:r>
        <w:fldChar w:fldCharType="begin"/>
      </w:r>
      <w:r>
        <w:instrText xml:space="preserve"> PAGEREF _Toc29574174 \h </w:instrText>
      </w:r>
      <w:r>
        <w:fldChar w:fldCharType="separate"/>
      </w:r>
      <w:r w:rsidR="005C0967">
        <w:t>57</w:t>
      </w:r>
      <w:r>
        <w:fldChar w:fldCharType="end"/>
      </w:r>
    </w:p>
    <w:p w14:paraId="785C53DA" w14:textId="1245F846" w:rsidR="002C51DD" w:rsidRDefault="002C51DD">
      <w:pPr>
        <w:pStyle w:val="TOC2"/>
        <w:rPr>
          <w:rFonts w:asciiTheme="minorHAnsi" w:eastAsiaTheme="minorEastAsia" w:hAnsiTheme="minorHAnsi" w:cstheme="minorBidi"/>
          <w:color w:val="auto"/>
          <w:sz w:val="22"/>
          <w:szCs w:val="22"/>
          <w:lang w:eastAsia="en-AU"/>
        </w:rPr>
      </w:pPr>
      <w:r>
        <w:t>Employers</w:t>
      </w:r>
      <w:r>
        <w:tab/>
      </w:r>
      <w:r>
        <w:fldChar w:fldCharType="begin"/>
      </w:r>
      <w:r>
        <w:instrText xml:space="preserve"> PAGEREF _Toc29574175 \h </w:instrText>
      </w:r>
      <w:r>
        <w:fldChar w:fldCharType="separate"/>
      </w:r>
      <w:r w:rsidR="005C0967">
        <w:t>57</w:t>
      </w:r>
      <w:r>
        <w:fldChar w:fldCharType="end"/>
      </w:r>
    </w:p>
    <w:p w14:paraId="0909C60A" w14:textId="6C39C429" w:rsidR="002C51DD" w:rsidRDefault="002C51DD">
      <w:pPr>
        <w:pStyle w:val="TOC2"/>
        <w:rPr>
          <w:rFonts w:asciiTheme="minorHAnsi" w:eastAsiaTheme="minorEastAsia" w:hAnsiTheme="minorHAnsi" w:cstheme="minorBidi"/>
          <w:color w:val="auto"/>
          <w:sz w:val="22"/>
          <w:szCs w:val="22"/>
          <w:lang w:eastAsia="en-AU"/>
        </w:rPr>
      </w:pPr>
      <w:r>
        <w:t>Training providers</w:t>
      </w:r>
      <w:r>
        <w:tab/>
      </w:r>
      <w:r>
        <w:fldChar w:fldCharType="begin"/>
      </w:r>
      <w:r>
        <w:instrText xml:space="preserve"> PAGEREF _Toc29574176 \h </w:instrText>
      </w:r>
      <w:r>
        <w:fldChar w:fldCharType="separate"/>
      </w:r>
      <w:r w:rsidR="005C0967">
        <w:t>60</w:t>
      </w:r>
      <w:r>
        <w:fldChar w:fldCharType="end"/>
      </w:r>
    </w:p>
    <w:p w14:paraId="56FF1A37" w14:textId="1EA6DE7A" w:rsidR="002C51DD" w:rsidRDefault="002C51DD">
      <w:pPr>
        <w:pStyle w:val="TOC2"/>
        <w:rPr>
          <w:rFonts w:asciiTheme="minorHAnsi" w:eastAsiaTheme="minorEastAsia" w:hAnsiTheme="minorHAnsi" w:cstheme="minorBidi"/>
          <w:color w:val="auto"/>
          <w:sz w:val="22"/>
          <w:szCs w:val="22"/>
          <w:lang w:eastAsia="en-AU"/>
        </w:rPr>
      </w:pPr>
      <w:r>
        <w:t>Apprentices</w:t>
      </w:r>
      <w:r>
        <w:tab/>
      </w:r>
      <w:r>
        <w:fldChar w:fldCharType="begin"/>
      </w:r>
      <w:r>
        <w:instrText xml:space="preserve"> PAGEREF _Toc29574177 \h </w:instrText>
      </w:r>
      <w:r>
        <w:fldChar w:fldCharType="separate"/>
      </w:r>
      <w:r w:rsidR="005C0967">
        <w:t>61</w:t>
      </w:r>
      <w:r>
        <w:fldChar w:fldCharType="end"/>
      </w:r>
    </w:p>
    <w:p w14:paraId="391282A2" w14:textId="713B1918" w:rsidR="00C26B35" w:rsidRPr="00156177" w:rsidRDefault="00C26B35" w:rsidP="00E43B96">
      <w:pPr>
        <w:pStyle w:val="Text"/>
      </w:pPr>
      <w:r>
        <w:rPr>
          <w:rFonts w:ascii="Avant Garde" w:hAnsi="Avant Garde"/>
          <w:noProof/>
          <w:color w:val="000000"/>
          <w:szCs w:val="19"/>
        </w:rPr>
        <w:fldChar w:fldCharType="end"/>
      </w:r>
    </w:p>
    <w:p w14:paraId="7313DC64" w14:textId="781BB30E" w:rsidR="00C26B35" w:rsidRDefault="00C26B35" w:rsidP="00C26B35">
      <w:pPr>
        <w:pStyle w:val="Heading1"/>
      </w:pPr>
      <w:bookmarkStart w:id="30" w:name="_Toc316371579"/>
      <w:bookmarkStart w:id="31" w:name="_Toc29574132"/>
      <w:r>
        <w:t>Tables</w:t>
      </w:r>
      <w:bookmarkEnd w:id="30"/>
      <w:bookmarkEnd w:id="31"/>
    </w:p>
    <w:p w14:paraId="5BFADD5D" w14:textId="77777777" w:rsidR="00C26B35" w:rsidRDefault="00C26B35" w:rsidP="00C26B35">
      <w:pPr>
        <w:pStyle w:val="Heading2"/>
      </w:pPr>
      <w:bookmarkStart w:id="32" w:name="_Toc296497516"/>
      <w:bookmarkStart w:id="33" w:name="_Toc298162801"/>
      <w:bookmarkStart w:id="34" w:name="_Toc316371580"/>
      <w:bookmarkStart w:id="35" w:name="_Toc29574133"/>
      <w:r>
        <w:t>Tables</w:t>
      </w:r>
      <w:bookmarkEnd w:id="32"/>
      <w:bookmarkEnd w:id="33"/>
      <w:bookmarkEnd w:id="34"/>
      <w:bookmarkEnd w:id="35"/>
    </w:p>
    <w:p w14:paraId="420B2E7F" w14:textId="1373F00D" w:rsidR="00C26B35" w:rsidRDefault="00C26B35">
      <w:pPr>
        <w:pStyle w:val="TableofFigures"/>
        <w:tabs>
          <w:tab w:val="left" w:pos="950"/>
        </w:tabs>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t>1</w:t>
      </w:r>
      <w:r>
        <w:rPr>
          <w:rFonts w:asciiTheme="minorHAnsi" w:eastAsiaTheme="minorEastAsia" w:hAnsiTheme="minorHAnsi" w:cstheme="minorBidi"/>
          <w:color w:val="auto"/>
          <w:sz w:val="22"/>
          <w:szCs w:val="22"/>
          <w:lang w:eastAsia="en-AU"/>
        </w:rPr>
        <w:tab/>
      </w:r>
      <w:r>
        <w:t>Consultation: individuals and focus groups</w:t>
      </w:r>
      <w:r>
        <w:tab/>
      </w:r>
      <w:r>
        <w:fldChar w:fldCharType="begin"/>
      </w:r>
      <w:r>
        <w:instrText xml:space="preserve"> PAGEREF _Toc15287138 \h </w:instrText>
      </w:r>
      <w:r>
        <w:fldChar w:fldCharType="separate"/>
      </w:r>
      <w:r w:rsidR="005C0967">
        <w:t>13</w:t>
      </w:r>
      <w:r>
        <w:fldChar w:fldCharType="end"/>
      </w:r>
    </w:p>
    <w:p w14:paraId="4595D897" w14:textId="7BD84646" w:rsidR="00C26B35" w:rsidRPr="00156177" w:rsidRDefault="00C26B35" w:rsidP="00854CA4">
      <w:pPr>
        <w:pStyle w:val="Heading2"/>
      </w:pPr>
      <w:r>
        <w:fldChar w:fldCharType="end"/>
      </w:r>
      <w:r w:rsidRPr="00156177">
        <w:t xml:space="preserve"> </w:t>
      </w:r>
    </w:p>
    <w:p w14:paraId="20A2EC67" w14:textId="77777777" w:rsidR="00C26B35" w:rsidRPr="00A93867" w:rsidRDefault="00C26B35" w:rsidP="00E43B96">
      <w:pPr>
        <w:pStyle w:val="Text"/>
      </w:pPr>
    </w:p>
    <w:p w14:paraId="2553F334" w14:textId="77777777" w:rsidR="00EB0AD7" w:rsidRDefault="00EB0AD7" w:rsidP="00E43B96">
      <w:pPr>
        <w:pStyle w:val="Text"/>
      </w:pPr>
    </w:p>
    <w:p w14:paraId="20A5C5D1" w14:textId="77777777" w:rsidR="00606061" w:rsidRPr="009B4D4E" w:rsidRDefault="00606061" w:rsidP="00E43B96">
      <w:pPr>
        <w:pStyle w:val="Text"/>
      </w:pPr>
      <w:bookmarkStart w:id="36" w:name="_Toc416260886"/>
      <w:bookmarkEnd w:id="4"/>
      <w:bookmarkEnd w:id="5"/>
      <w:bookmarkEnd w:id="6"/>
      <w:bookmarkEnd w:id="7"/>
    </w:p>
    <w:p w14:paraId="12A2B80C" w14:textId="77777777" w:rsidR="00366E4E" w:rsidRDefault="00366E4E" w:rsidP="00606061">
      <w:pPr>
        <w:spacing w:before="0" w:line="240" w:lineRule="auto"/>
        <w:rPr>
          <w:noProof/>
        </w:rPr>
        <w:sectPr w:rsidR="00366E4E" w:rsidSect="00930671">
          <w:headerReference w:type="even" r:id="rId45"/>
          <w:headerReference w:type="default" r:id="rId46"/>
          <w:footerReference w:type="even" r:id="rId47"/>
          <w:footerReference w:type="default" r:id="rId48"/>
          <w:headerReference w:type="first" r:id="rId49"/>
          <w:pgSz w:w="11907" w:h="16840" w:code="9"/>
          <w:pgMar w:top="1276" w:right="2835" w:bottom="992" w:left="1134" w:header="709" w:footer="556" w:gutter="0"/>
          <w:cols w:space="708"/>
          <w:docGrid w:linePitch="360"/>
        </w:sectPr>
      </w:pPr>
    </w:p>
    <w:p w14:paraId="077B6507" w14:textId="71AAF276" w:rsidR="00324917" w:rsidRPr="00B86D06" w:rsidRDefault="00606061" w:rsidP="00290942">
      <w:pPr>
        <w:pStyle w:val="Heading1"/>
        <w:ind w:left="284"/>
      </w:pPr>
      <w:r>
        <w:rPr>
          <w:noProof/>
        </w:rPr>
        <w:br w:type="page"/>
      </w:r>
      <w:bookmarkStart w:id="37" w:name="_Toc275542999"/>
      <w:bookmarkStart w:id="38" w:name="_Toc29574134"/>
      <w:bookmarkStart w:id="39" w:name="_Toc14517472"/>
      <w:bookmarkStart w:id="40" w:name="_Toc14954961"/>
      <w:r w:rsidR="002C364A" w:rsidRPr="00BE5DCB">
        <w:rPr>
          <w:noProof/>
          <w:lang w:eastAsia="en-AU"/>
        </w:rPr>
        <w:lastRenderedPageBreak/>
        <w:drawing>
          <wp:anchor distT="0" distB="0" distL="114300" distR="114300" simplePos="0" relativeHeight="252002304" behindDoc="0" locked="0" layoutInCell="1" allowOverlap="1" wp14:anchorId="096FAB6A" wp14:editId="6A8A8FFA">
            <wp:simplePos x="0" y="0"/>
            <wp:positionH relativeFrom="margin">
              <wp:posOffset>0</wp:posOffset>
            </wp:positionH>
            <wp:positionV relativeFrom="paragraph">
              <wp:posOffset>-38100</wp:posOffset>
            </wp:positionV>
            <wp:extent cx="419100" cy="419100"/>
            <wp:effectExtent l="0" t="0" r="0" b="0"/>
            <wp:wrapNone/>
            <wp:docPr id="2" name="Picture 2"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364A">
        <w:rPr>
          <w:noProof/>
        </w:rPr>
        <w:tab/>
      </w:r>
      <w:r w:rsidR="00290942">
        <w:rPr>
          <w:noProof/>
        </w:rPr>
        <w:t xml:space="preserve"> </w:t>
      </w:r>
      <w:r w:rsidR="00324917">
        <w:t>Executive s</w:t>
      </w:r>
      <w:r w:rsidR="00324917" w:rsidRPr="00B86D06">
        <w:t>ummary</w:t>
      </w:r>
      <w:bookmarkEnd w:id="37"/>
      <w:bookmarkEnd w:id="38"/>
      <w:r w:rsidR="00324917">
        <w:t xml:space="preserve"> </w:t>
      </w:r>
      <w:bookmarkEnd w:id="39"/>
      <w:bookmarkEnd w:id="40"/>
    </w:p>
    <w:p w14:paraId="391BB630" w14:textId="4CDE3DE6" w:rsidR="00C121D7" w:rsidRDefault="00DD0886" w:rsidP="000A6A51">
      <w:pPr>
        <w:pStyle w:val="Text"/>
      </w:pPr>
      <w:r>
        <w:t>B</w:t>
      </w:r>
      <w:r w:rsidRPr="007A1027">
        <w:t xml:space="preserve">y </w:t>
      </w:r>
      <w:r w:rsidR="005B5697">
        <w:t>investigating</w:t>
      </w:r>
      <w:r w:rsidRPr="007A1027">
        <w:t xml:space="preserve"> the experience of those who participate directly in the </w:t>
      </w:r>
      <w:r w:rsidR="000303F4" w:rsidRPr="007A1027">
        <w:t>Australian apprenticeship system</w:t>
      </w:r>
      <w:r w:rsidRPr="007A1027">
        <w:t xml:space="preserve">, </w:t>
      </w:r>
      <w:r>
        <w:t xml:space="preserve">including </w:t>
      </w:r>
      <w:r w:rsidRPr="007A1027">
        <w:t>employers, trainers, apprentices and officials from agencies that regulate apprenticeships</w:t>
      </w:r>
      <w:r w:rsidR="00527CC9">
        <w:t>, t</w:t>
      </w:r>
      <w:r w:rsidR="007A1027" w:rsidRPr="007A1027">
        <w:t xml:space="preserve">his </w:t>
      </w:r>
      <w:r w:rsidR="007A1027">
        <w:t>report</w:t>
      </w:r>
      <w:r w:rsidR="007A1027" w:rsidRPr="007A1027">
        <w:t xml:space="preserve"> examines the operation of the</w:t>
      </w:r>
      <w:r w:rsidR="00527CC9">
        <w:t xml:space="preserve"> system</w:t>
      </w:r>
      <w:r w:rsidR="007A1027" w:rsidRPr="007A1027">
        <w:t xml:space="preserve"> </w:t>
      </w:r>
      <w:r w:rsidR="00DB79C6">
        <w:t>and</w:t>
      </w:r>
      <w:r w:rsidR="00817940">
        <w:t xml:space="preserve"> its use</w:t>
      </w:r>
      <w:r w:rsidR="00FF5DA5">
        <w:t xml:space="preserve"> by</w:t>
      </w:r>
      <w:r w:rsidR="00DC5E26">
        <w:t xml:space="preserve"> traditional trades apprentices</w:t>
      </w:r>
      <w:r w:rsidR="00527CC9">
        <w:t>.</w:t>
      </w:r>
      <w:r w:rsidR="00DC5E26" w:rsidRPr="00AD072A">
        <w:rPr>
          <w:rStyle w:val="FootnoteReference"/>
          <w:rFonts w:ascii="Trebuchet MS" w:hAnsi="Trebuchet MS"/>
          <w:sz w:val="20"/>
          <w:vertAlign w:val="superscript"/>
        </w:rPr>
        <w:footnoteReference w:id="1"/>
      </w:r>
      <w:r w:rsidR="00AA68E7">
        <w:t xml:space="preserve"> </w:t>
      </w:r>
    </w:p>
    <w:p w14:paraId="4EFFCAA8" w14:textId="7A616293" w:rsidR="000A6A51" w:rsidRPr="000A6A51" w:rsidRDefault="00F9643B" w:rsidP="000A6A51">
      <w:pPr>
        <w:pStyle w:val="Text"/>
      </w:pPr>
      <w:r>
        <w:t xml:space="preserve">This is </w:t>
      </w:r>
      <w:r w:rsidR="00053FF6">
        <w:t xml:space="preserve">a companion volume to </w:t>
      </w:r>
      <w:r w:rsidR="000A6A51">
        <w:t xml:space="preserve">the </w:t>
      </w:r>
      <w:r w:rsidR="000A6A51" w:rsidRPr="000A6A51">
        <w:t xml:space="preserve">publication </w:t>
      </w:r>
      <w:r w:rsidR="000A6A51" w:rsidRPr="000A6A51">
        <w:rPr>
          <w:i/>
        </w:rPr>
        <w:t xml:space="preserve">Traditional </w:t>
      </w:r>
      <w:r w:rsidR="008A1E48">
        <w:rPr>
          <w:i/>
        </w:rPr>
        <w:t xml:space="preserve">trade </w:t>
      </w:r>
      <w:r w:rsidR="000A6A51" w:rsidRPr="000A6A51">
        <w:rPr>
          <w:i/>
        </w:rPr>
        <w:t xml:space="preserve">apprenticeships: training activity, employer incentives and international practices </w:t>
      </w:r>
      <w:r w:rsidR="000A6A51" w:rsidRPr="00F9643B">
        <w:rPr>
          <w:iCs/>
        </w:rPr>
        <w:t>(Misko 20</w:t>
      </w:r>
      <w:r w:rsidR="008A1E48">
        <w:rPr>
          <w:iCs/>
        </w:rPr>
        <w:t>20</w:t>
      </w:r>
      <w:r w:rsidR="000A6A51" w:rsidRPr="00F9643B">
        <w:rPr>
          <w:iCs/>
        </w:rPr>
        <w:t>)</w:t>
      </w:r>
      <w:r w:rsidR="008072D8">
        <w:rPr>
          <w:iCs/>
        </w:rPr>
        <w:t>.</w:t>
      </w:r>
      <w:r>
        <w:rPr>
          <w:iCs/>
        </w:rPr>
        <w:t xml:space="preserve"> </w:t>
      </w:r>
      <w:r w:rsidR="008072D8">
        <w:rPr>
          <w:iCs/>
        </w:rPr>
        <w:t>R</w:t>
      </w:r>
      <w:r>
        <w:rPr>
          <w:iCs/>
        </w:rPr>
        <w:t>epresent</w:t>
      </w:r>
      <w:r w:rsidR="008072D8">
        <w:rPr>
          <w:iCs/>
        </w:rPr>
        <w:t>ing</w:t>
      </w:r>
      <w:r>
        <w:rPr>
          <w:iCs/>
        </w:rPr>
        <w:t xml:space="preserve"> the first phase of </w:t>
      </w:r>
      <w:r w:rsidR="00F9591B">
        <w:rPr>
          <w:iCs/>
        </w:rPr>
        <w:t>a</w:t>
      </w:r>
      <w:r>
        <w:rPr>
          <w:iCs/>
        </w:rPr>
        <w:t xml:space="preserve"> larger study on traditional apprenticeships</w:t>
      </w:r>
      <w:r w:rsidR="00F9591B">
        <w:rPr>
          <w:iCs/>
        </w:rPr>
        <w:t xml:space="preserve">, </w:t>
      </w:r>
      <w:r w:rsidR="007D7B5E">
        <w:rPr>
          <w:iCs/>
        </w:rPr>
        <w:t xml:space="preserve">the earlier </w:t>
      </w:r>
      <w:r w:rsidR="005145E0">
        <w:rPr>
          <w:iCs/>
        </w:rPr>
        <w:t>volume</w:t>
      </w:r>
      <w:r w:rsidR="00CD260B">
        <w:rPr>
          <w:iCs/>
        </w:rPr>
        <w:t xml:space="preserve"> </w:t>
      </w:r>
      <w:r w:rsidR="000A6A51" w:rsidRPr="000A6A51">
        <w:t xml:space="preserve">reported on commencements, rates of completion and attrition, and employer incentives for taking on apprentices for the years 2002 </w:t>
      </w:r>
      <w:r w:rsidR="00E64D44">
        <w:t>to</w:t>
      </w:r>
      <w:r w:rsidR="000A6A51" w:rsidRPr="000A6A51">
        <w:t xml:space="preserve"> 2018</w:t>
      </w:r>
      <w:r w:rsidR="00227652">
        <w:t xml:space="preserve">, as well </w:t>
      </w:r>
      <w:r w:rsidR="00F9591B">
        <w:t xml:space="preserve">as offering </w:t>
      </w:r>
      <w:r w:rsidR="00B56995">
        <w:t xml:space="preserve">some insights for the Australian </w:t>
      </w:r>
      <w:r w:rsidR="00D20685">
        <w:t>apprenticeship system</w:t>
      </w:r>
      <w:r w:rsidR="000A6A51" w:rsidRPr="000A6A51">
        <w:t xml:space="preserve"> </w:t>
      </w:r>
      <w:r w:rsidR="00D20685">
        <w:t>gained from</w:t>
      </w:r>
      <w:r w:rsidR="000A6A51" w:rsidRPr="000A6A51">
        <w:t xml:space="preserve"> </w:t>
      </w:r>
      <w:r w:rsidR="00FB042E">
        <w:t>research on</w:t>
      </w:r>
      <w:r w:rsidR="000A6A51" w:rsidRPr="000A6A51">
        <w:t xml:space="preserve"> </w:t>
      </w:r>
      <w:r w:rsidR="00B755F1">
        <w:t>similar</w:t>
      </w:r>
      <w:r w:rsidR="000A6A51" w:rsidRPr="000A6A51">
        <w:t xml:space="preserve"> systems overseas</w:t>
      </w:r>
      <w:r w:rsidR="00053FF6">
        <w:t xml:space="preserve">. </w:t>
      </w:r>
      <w:r w:rsidR="000A6A51" w:rsidRPr="000A6A51">
        <w:t>A third report</w:t>
      </w:r>
      <w:r w:rsidR="00FB042E">
        <w:t>,</w:t>
      </w:r>
      <w:r w:rsidR="000A6A51" w:rsidRPr="000A6A51">
        <w:t xml:space="preserve"> to supplement the findings of both publications</w:t>
      </w:r>
      <w:r w:rsidR="00FB042E">
        <w:t>,</w:t>
      </w:r>
      <w:r w:rsidR="000A6A51" w:rsidRPr="000A6A51">
        <w:t xml:space="preserve"> will analyse relevant data from the</w:t>
      </w:r>
      <w:r w:rsidR="007125A6">
        <w:t xml:space="preserve"> national </w:t>
      </w:r>
      <w:r w:rsidR="000A6A51" w:rsidRPr="00FB042E">
        <w:rPr>
          <w:iCs/>
        </w:rPr>
        <w:t>2019 Apprentice and Trainee Destination and Experiences Survey</w:t>
      </w:r>
      <w:r w:rsidR="00FB042E">
        <w:rPr>
          <w:iCs/>
        </w:rPr>
        <w:t>.</w:t>
      </w:r>
      <w:r w:rsidR="003A714C" w:rsidRPr="00FB042E">
        <w:rPr>
          <w:rStyle w:val="FootnoteReference"/>
          <w:iCs/>
          <w:vertAlign w:val="superscript"/>
        </w:rPr>
        <w:footnoteReference w:id="2"/>
      </w:r>
      <w:r w:rsidR="000A6A51" w:rsidRPr="000A6A51">
        <w:t xml:space="preserve"> </w:t>
      </w:r>
    </w:p>
    <w:p w14:paraId="1D93F0FD" w14:textId="77321BDF" w:rsidR="008C0CAA" w:rsidRDefault="0083294B" w:rsidP="008C0CAA">
      <w:pPr>
        <w:pStyle w:val="Text"/>
      </w:pPr>
      <w:r>
        <w:t xml:space="preserve">The report </w:t>
      </w:r>
      <w:r w:rsidR="008463A3">
        <w:t xml:space="preserve">for the second phase of this </w:t>
      </w:r>
      <w:r w:rsidR="00B87CC2">
        <w:t xml:space="preserve">study </w:t>
      </w:r>
      <w:r>
        <w:t xml:space="preserve">collates material from </w:t>
      </w:r>
      <w:r w:rsidRPr="0017373B">
        <w:t xml:space="preserve">in-depth interviews and focus groups with employers, trainers, apprentices and relevant government officials about </w:t>
      </w:r>
      <w:r w:rsidRPr="003633D5">
        <w:t>what is effective</w:t>
      </w:r>
      <w:r w:rsidR="00755D74" w:rsidRPr="00755D74">
        <w:t xml:space="preserve"> </w:t>
      </w:r>
      <w:r w:rsidR="00755D74" w:rsidRPr="0017373B">
        <w:t>in apprenticeship training</w:t>
      </w:r>
      <w:r w:rsidRPr="003633D5">
        <w:t>, what is</w:t>
      </w:r>
      <w:r>
        <w:t xml:space="preserve"> not</w:t>
      </w:r>
      <w:r w:rsidRPr="0017373B">
        <w:t>, and what needs improvement</w:t>
      </w:r>
      <w:r w:rsidR="00A53BF2">
        <w:t>, with</w:t>
      </w:r>
      <w:r w:rsidR="00D76971">
        <w:t xml:space="preserve"> </w:t>
      </w:r>
      <w:r w:rsidR="00A53BF2">
        <w:t>t</w:t>
      </w:r>
      <w:r w:rsidR="008C0CAA">
        <w:t xml:space="preserve">hree states selected </w:t>
      </w:r>
      <w:r w:rsidR="00DC1BF7">
        <w:t xml:space="preserve">to enable a </w:t>
      </w:r>
      <w:r w:rsidR="00490F7D">
        <w:t>closer scrutiny</w:t>
      </w:r>
      <w:r w:rsidR="00DC1BF7">
        <w:t xml:space="preserve"> of the system</w:t>
      </w:r>
      <w:r w:rsidR="008C0CAA">
        <w:t>:</w:t>
      </w:r>
      <w:r w:rsidR="008C0CAA" w:rsidRPr="007820D6">
        <w:t xml:space="preserve"> South Australia, Western Australia and Queensland</w:t>
      </w:r>
      <w:r w:rsidR="008C0CAA" w:rsidRPr="007A1027">
        <w:t xml:space="preserve">. </w:t>
      </w:r>
      <w:r w:rsidR="008C0CAA">
        <w:t xml:space="preserve">Apprentice carpenters and joiners, chefs and welders in South Australia participated in face-to-face focus groups, as did apprenticeship regulators from </w:t>
      </w:r>
      <w:r w:rsidR="00E97D14">
        <w:t>that state</w:t>
      </w:r>
      <w:r w:rsidR="008C0CAA">
        <w:t xml:space="preserve">. </w:t>
      </w:r>
      <w:r w:rsidR="00755D74">
        <w:t xml:space="preserve"> </w:t>
      </w:r>
    </w:p>
    <w:p w14:paraId="1752040E" w14:textId="7CDCA288" w:rsidR="000D585E" w:rsidRDefault="00BC5C60" w:rsidP="00E43B96">
      <w:pPr>
        <w:pStyle w:val="Text"/>
      </w:pPr>
      <w:r>
        <w:t xml:space="preserve">In investigating what is and is not working </w:t>
      </w:r>
      <w:r w:rsidR="00717BA7">
        <w:t>effectively</w:t>
      </w:r>
      <w:r w:rsidR="000A6A51">
        <w:t xml:space="preserve"> for the key players</w:t>
      </w:r>
      <w:r w:rsidR="00717BA7">
        <w:t xml:space="preserve"> </w:t>
      </w:r>
      <w:r>
        <w:t>in traditional apprenticeships</w:t>
      </w:r>
      <w:r w:rsidR="00FB042E">
        <w:t>,</w:t>
      </w:r>
      <w:r>
        <w:t xml:space="preserve"> we find that a</w:t>
      </w:r>
      <w:r w:rsidR="000D585E">
        <w:t xml:space="preserve"> recurring theme emerges</w:t>
      </w:r>
      <w:r>
        <w:t>. T</w:t>
      </w:r>
      <w:r w:rsidR="000D585E">
        <w:t xml:space="preserve">here is general satisfaction with the concept of apprenticeships </w:t>
      </w:r>
      <w:r w:rsidR="00472056">
        <w:t xml:space="preserve">as </w:t>
      </w:r>
      <w:r w:rsidR="000D585E">
        <w:t>entry</w:t>
      </w:r>
      <w:r w:rsidR="00472056">
        <w:t>-level pathways</w:t>
      </w:r>
      <w:r w:rsidR="002746FA">
        <w:t xml:space="preserve"> </w:t>
      </w:r>
      <w:r w:rsidR="0056145D">
        <w:t xml:space="preserve">that assist </w:t>
      </w:r>
      <w:r w:rsidR="002746FA">
        <w:t xml:space="preserve">school leavers </w:t>
      </w:r>
      <w:r w:rsidR="0056145D">
        <w:t xml:space="preserve">to </w:t>
      </w:r>
      <w:r w:rsidR="002746FA">
        <w:t>make the transition from adolescen</w:t>
      </w:r>
      <w:r w:rsidR="00251301">
        <w:t>ce to young adulthood</w:t>
      </w:r>
      <w:r w:rsidR="000B7449">
        <w:t>,</w:t>
      </w:r>
      <w:r w:rsidR="00251301">
        <w:t xml:space="preserve"> and </w:t>
      </w:r>
      <w:r w:rsidR="00484280">
        <w:t xml:space="preserve">subsequently </w:t>
      </w:r>
      <w:r w:rsidR="00251301">
        <w:t>to becom</w:t>
      </w:r>
      <w:r w:rsidR="00484280">
        <w:t>e</w:t>
      </w:r>
      <w:r w:rsidR="00251301">
        <w:t xml:space="preserve"> </w:t>
      </w:r>
      <w:r w:rsidR="00472056">
        <w:t>a fully</w:t>
      </w:r>
      <w:r w:rsidR="00313D97">
        <w:t xml:space="preserve"> </w:t>
      </w:r>
      <w:r w:rsidR="000D585E">
        <w:t xml:space="preserve">qualified tradesperson. </w:t>
      </w:r>
      <w:r w:rsidR="00472056">
        <w:t xml:space="preserve">Apprenticeships </w:t>
      </w:r>
      <w:r w:rsidR="00251301">
        <w:t xml:space="preserve">also </w:t>
      </w:r>
      <w:r w:rsidR="00472056">
        <w:t xml:space="preserve">provide </w:t>
      </w:r>
      <w:r>
        <w:t>existing workers</w:t>
      </w:r>
      <w:r w:rsidR="00472056">
        <w:t xml:space="preserve"> (especially those with no prior qualifications) with opportunities for improving their work prospects</w:t>
      </w:r>
      <w:r w:rsidR="00717BA7">
        <w:t xml:space="preserve"> in their trade and </w:t>
      </w:r>
      <w:r w:rsidR="00251301">
        <w:t xml:space="preserve">in </w:t>
      </w:r>
      <w:r w:rsidR="00F513FC">
        <w:t xml:space="preserve">the </w:t>
      </w:r>
      <w:r w:rsidR="00251301">
        <w:t xml:space="preserve">companies </w:t>
      </w:r>
      <w:r w:rsidR="00F513FC">
        <w:t xml:space="preserve">for which </w:t>
      </w:r>
      <w:r w:rsidR="00251301">
        <w:t xml:space="preserve">they work. </w:t>
      </w:r>
    </w:p>
    <w:p w14:paraId="40FD0B9A" w14:textId="055EBEC1" w:rsidR="00EF7436" w:rsidRDefault="00EF7436" w:rsidP="00BF150A">
      <w:pPr>
        <w:pStyle w:val="Heading3"/>
      </w:pPr>
      <w:bookmarkStart w:id="41" w:name="_Toc25755574"/>
      <w:r>
        <w:t>Engaging with apprenticeships</w:t>
      </w:r>
      <w:r w:rsidR="0088202C">
        <w:t>, processes and regulations</w:t>
      </w:r>
      <w:bookmarkEnd w:id="41"/>
      <w:r>
        <w:t xml:space="preserve"> </w:t>
      </w:r>
    </w:p>
    <w:p w14:paraId="46B2FD0B" w14:textId="5B79C473" w:rsidR="00EF7436" w:rsidRDefault="00EF7436" w:rsidP="00EF7436">
      <w:pPr>
        <w:pStyle w:val="Text"/>
      </w:pPr>
      <w:r>
        <w:t>Employers mainly engage with apprenticeships because of a strong motivation to give back to their industries</w:t>
      </w:r>
      <w:r w:rsidR="00263DA7">
        <w:t xml:space="preserve"> </w:t>
      </w:r>
      <w:r w:rsidR="00803913">
        <w:t xml:space="preserve">and do </w:t>
      </w:r>
      <w:r w:rsidR="009F5B92">
        <w:t>this</w:t>
      </w:r>
      <w:r>
        <w:t xml:space="preserve"> by providing opportunities for young people to acquire a </w:t>
      </w:r>
      <w:r w:rsidRPr="00F47801">
        <w:t>trade</w:t>
      </w:r>
      <w:r w:rsidR="00AD60D7">
        <w:t>;</w:t>
      </w:r>
      <w:r w:rsidRPr="00F47801">
        <w:t xml:space="preserve"> </w:t>
      </w:r>
      <w:r w:rsidR="001E2480" w:rsidRPr="00F47801">
        <w:t xml:space="preserve">however, the </w:t>
      </w:r>
      <w:r w:rsidR="00FC0E36" w:rsidRPr="00F47801">
        <w:t xml:space="preserve">cost-effectiveness </w:t>
      </w:r>
      <w:r w:rsidR="001E2480" w:rsidRPr="00F47801">
        <w:t xml:space="preserve">of having apprentices in the workplace is also </w:t>
      </w:r>
      <w:r w:rsidR="00A10CA7">
        <w:t xml:space="preserve">an important </w:t>
      </w:r>
      <w:r w:rsidR="001E2480" w:rsidRPr="00F47801">
        <w:t>consider</w:t>
      </w:r>
      <w:r w:rsidR="00A10CA7">
        <w:t>ation</w:t>
      </w:r>
      <w:r w:rsidRPr="00F47801">
        <w:t xml:space="preserve">. Trainers </w:t>
      </w:r>
      <w:r w:rsidR="00A10CA7">
        <w:t>are motivated by</w:t>
      </w:r>
      <w:r>
        <w:t xml:space="preserve"> a desire to pass on their skills and knowledge</w:t>
      </w:r>
      <w:r w:rsidR="00475EBB">
        <w:t>, while</w:t>
      </w:r>
      <w:r>
        <w:t xml:space="preserve"> </w:t>
      </w:r>
      <w:r w:rsidR="00475EBB">
        <w:t>p</w:t>
      </w:r>
      <w:r w:rsidR="007125A6">
        <w:t>otential</w:t>
      </w:r>
      <w:r>
        <w:t xml:space="preserve"> apprentices </w:t>
      </w:r>
      <w:r w:rsidR="00CC7BF6">
        <w:t xml:space="preserve">aspire to </w:t>
      </w:r>
      <w:r w:rsidR="00DA79D1">
        <w:t>learn</w:t>
      </w:r>
      <w:r>
        <w:t xml:space="preserve"> a trade in an </w:t>
      </w:r>
      <w:r w:rsidR="00A10CA7">
        <w:t xml:space="preserve">occupational </w:t>
      </w:r>
      <w:r>
        <w:t xml:space="preserve">area </w:t>
      </w:r>
      <w:r w:rsidR="00DA79D1">
        <w:t>that</w:t>
      </w:r>
      <w:r>
        <w:t xml:space="preserve"> has interested them or for which they have shown special skills and aptitudes. All three groups report receiving rewards that are both psychological and social in nature, as well as those that relate to actual job and training outcomes.  </w:t>
      </w:r>
    </w:p>
    <w:p w14:paraId="5BA270A0" w14:textId="789B8F24" w:rsidR="00EF7436" w:rsidRDefault="003F6F53" w:rsidP="00EF7436">
      <w:pPr>
        <w:pStyle w:val="Text"/>
      </w:pPr>
      <w:r>
        <w:lastRenderedPageBreak/>
        <w:t>Employers use</w:t>
      </w:r>
      <w:r w:rsidR="00EF7436">
        <w:t xml:space="preserve"> many different </w:t>
      </w:r>
      <w:r>
        <w:t>approaches</w:t>
      </w:r>
      <w:r w:rsidR="00EF7436">
        <w:t xml:space="preserve"> to recruit</w:t>
      </w:r>
      <w:r>
        <w:t>ing</w:t>
      </w:r>
      <w:r w:rsidR="00EF7436">
        <w:t xml:space="preserve"> apprentices, such as networks, advertisements and walk-ins by would-be apprentices. When it comes to selection, a passion for the trade</w:t>
      </w:r>
      <w:r w:rsidR="00D80EB1">
        <w:t>, demonstrated</w:t>
      </w:r>
      <w:r w:rsidR="00EF7436">
        <w:t xml:space="preserve"> </w:t>
      </w:r>
      <w:r w:rsidR="00D80EB1">
        <w:t>by</w:t>
      </w:r>
      <w:r w:rsidR="00EF7436">
        <w:t xml:space="preserve"> either hobbies or an awareness of the trade</w:t>
      </w:r>
      <w:r w:rsidR="009A33E4">
        <w:t>,</w:t>
      </w:r>
      <w:r w:rsidR="00EF7436">
        <w:t xml:space="preserve"> is highly sought after. Individuals who can demonstrate signs of commitment, such as </w:t>
      </w:r>
      <w:r w:rsidR="001544A6">
        <w:t>by</w:t>
      </w:r>
      <w:r w:rsidR="00EF7436">
        <w:t xml:space="preserve"> belonging to a sporting club or </w:t>
      </w:r>
      <w:r w:rsidR="00EE611D">
        <w:t xml:space="preserve">undertaking </w:t>
      </w:r>
      <w:r w:rsidR="00EF7436">
        <w:t>part-time work, are also highly regarded. Employers also seek individuals with practical hands-on skills, mechanical aptitude and good literacy and numeracy skills. Trainers also suggest that completing pre</w:t>
      </w:r>
      <w:r w:rsidR="00EE611D">
        <w:t>-</w:t>
      </w:r>
      <w:r w:rsidR="00EF7436">
        <w:t xml:space="preserve">vocational training or ‘try a trade’ courses </w:t>
      </w:r>
      <w:r w:rsidR="000E3D0F">
        <w:t>stand</w:t>
      </w:r>
      <w:r w:rsidR="00EF7436">
        <w:t xml:space="preserve"> individuals in good stead compared </w:t>
      </w:r>
      <w:r w:rsidR="000E3D0F">
        <w:t>with</w:t>
      </w:r>
      <w:r w:rsidR="00EF7436">
        <w:t xml:space="preserve"> those who do not</w:t>
      </w:r>
      <w:r w:rsidR="00A10CA7">
        <w:t>,</w:t>
      </w:r>
      <w:r w:rsidR="00EF7436">
        <w:t xml:space="preserve"> as they have </w:t>
      </w:r>
      <w:r w:rsidR="00E06376">
        <w:t xml:space="preserve">a </w:t>
      </w:r>
      <w:r w:rsidR="00EF7436">
        <w:t xml:space="preserve">greater understanding of the trade and the requirements of an apprenticeship. Employers often report that </w:t>
      </w:r>
      <w:r w:rsidR="00E06376">
        <w:t>apprenticeships are most successful</w:t>
      </w:r>
      <w:r w:rsidR="00EF7436">
        <w:t xml:space="preserve"> when they know the apprentice through their networks or have experience</w:t>
      </w:r>
      <w:r w:rsidR="003C6F4D">
        <w:t xml:space="preserve"> of</w:t>
      </w:r>
      <w:r w:rsidR="00EF7436">
        <w:t xml:space="preserve"> how they perform in the workplace in work trials and work experience.</w:t>
      </w:r>
    </w:p>
    <w:p w14:paraId="01C79DF8" w14:textId="1D41A8A0" w:rsidR="00EF7436" w:rsidRDefault="00EF7436" w:rsidP="00EF7436">
      <w:pPr>
        <w:pStyle w:val="Text"/>
      </w:pPr>
      <w:r>
        <w:t xml:space="preserve">Generally speaking, most employers do not report difficulties </w:t>
      </w:r>
      <w:r w:rsidR="002E6727">
        <w:t>when</w:t>
      </w:r>
      <w:r>
        <w:t xml:space="preserve"> following procedures for signing up apprentices </w:t>
      </w:r>
      <w:r w:rsidR="0063677D">
        <w:t>with</w:t>
      </w:r>
      <w:r>
        <w:t xml:space="preserve"> training contracts</w:t>
      </w:r>
      <w:r w:rsidR="00B42D4D">
        <w:t>, often</w:t>
      </w:r>
      <w:r>
        <w:t xml:space="preserve"> rely</w:t>
      </w:r>
      <w:r w:rsidR="00B42D4D">
        <w:t>ing</w:t>
      </w:r>
      <w:r>
        <w:t xml:space="preserve"> on the services of the Australian Apprenticeship Support Network</w:t>
      </w:r>
      <w:r w:rsidR="0088202C" w:rsidRPr="0054415E">
        <w:rPr>
          <w:rStyle w:val="FootnoteReference"/>
          <w:rFonts w:ascii="Trebuchet MS" w:hAnsi="Trebuchet MS"/>
          <w:sz w:val="20"/>
          <w:vertAlign w:val="superscript"/>
        </w:rPr>
        <w:footnoteReference w:id="3"/>
      </w:r>
      <w:r w:rsidRPr="00B42D4D">
        <w:rPr>
          <w:vertAlign w:val="superscript"/>
        </w:rPr>
        <w:t xml:space="preserve"> </w:t>
      </w:r>
      <w:r>
        <w:t xml:space="preserve">(AASN) providers, </w:t>
      </w:r>
      <w:r w:rsidR="00946286">
        <w:t xml:space="preserve">whom they </w:t>
      </w:r>
      <w:r>
        <w:t xml:space="preserve">generally found to be very supportive. However, some difficulties are reported in </w:t>
      </w:r>
      <w:r w:rsidR="004322A8" w:rsidRPr="00F47801">
        <w:t>find</w:t>
      </w:r>
      <w:r w:rsidR="004322A8">
        <w:t>ing</w:t>
      </w:r>
      <w:r w:rsidR="004322A8" w:rsidRPr="00F47801">
        <w:t xml:space="preserve"> relevant information</w:t>
      </w:r>
      <w:r w:rsidR="004322A8">
        <w:t xml:space="preserve"> when </w:t>
      </w:r>
      <w:r>
        <w:t xml:space="preserve">navigating </w:t>
      </w:r>
      <w:r w:rsidR="006A1E83">
        <w:t xml:space="preserve">Commonwealth </w:t>
      </w:r>
      <w:r w:rsidR="006E6916">
        <w:t>G</w:t>
      </w:r>
      <w:r w:rsidR="006A1E83" w:rsidRPr="00F47801">
        <w:t>overnment websites</w:t>
      </w:r>
      <w:r w:rsidRPr="00F47801">
        <w:t>.</w:t>
      </w:r>
      <w:r>
        <w:t xml:space="preserve"> </w:t>
      </w:r>
      <w:r w:rsidR="00A22AC0">
        <w:t xml:space="preserve">Employers suggested </w:t>
      </w:r>
      <w:r w:rsidR="00354DFE">
        <w:t>the establishment of</w:t>
      </w:r>
      <w:r w:rsidR="00154A2F">
        <w:t xml:space="preserve"> a</w:t>
      </w:r>
      <w:r>
        <w:t xml:space="preserve"> ‘one stop shop’ </w:t>
      </w:r>
      <w:r w:rsidR="00E35647">
        <w:t>for dispensing</w:t>
      </w:r>
      <w:r>
        <w:t xml:space="preserve"> apprenticeship information</w:t>
      </w:r>
      <w:r w:rsidR="007575CF">
        <w:t>, also recommending</w:t>
      </w:r>
      <w:r w:rsidRPr="00E95F36">
        <w:t xml:space="preserve"> </w:t>
      </w:r>
      <w:r w:rsidR="007575CF">
        <w:t>that</w:t>
      </w:r>
      <w:r w:rsidR="00946286">
        <w:t xml:space="preserve"> </w:t>
      </w:r>
      <w:r>
        <w:t xml:space="preserve">AASN representatives </w:t>
      </w:r>
      <w:r w:rsidR="007575CF">
        <w:t>visit</w:t>
      </w:r>
      <w:r>
        <w:t xml:space="preserve"> businesses to inform them </w:t>
      </w:r>
      <w:r w:rsidR="00787234">
        <w:t>of the</w:t>
      </w:r>
      <w:r>
        <w:t xml:space="preserve"> incentives</w:t>
      </w:r>
      <w:r w:rsidR="00787234">
        <w:t xml:space="preserve"> available to them</w:t>
      </w:r>
      <w:r>
        <w:t xml:space="preserve"> and their obligations as employers. Incentives for training apprentices are felt to be adequate by some </w:t>
      </w:r>
      <w:r w:rsidR="00CA4EFC">
        <w:t xml:space="preserve">of the respondents in this study, </w:t>
      </w:r>
      <w:r w:rsidRPr="00F47801">
        <w:t xml:space="preserve">but </w:t>
      </w:r>
      <w:r w:rsidR="00187A79" w:rsidRPr="00F47801">
        <w:t xml:space="preserve">it was </w:t>
      </w:r>
      <w:r w:rsidR="00586D18" w:rsidRPr="00F47801">
        <w:t xml:space="preserve">also </w:t>
      </w:r>
      <w:r w:rsidR="00187A79" w:rsidRPr="00F47801">
        <w:t xml:space="preserve">noted that </w:t>
      </w:r>
      <w:r w:rsidR="004C5D62" w:rsidRPr="00F47801">
        <w:t>the value</w:t>
      </w:r>
      <w:r w:rsidR="00BF1FB1" w:rsidRPr="00F47801">
        <w:t xml:space="preserve"> of the </w:t>
      </w:r>
      <w:r w:rsidR="00316C54" w:rsidRPr="00F47801">
        <w:t xml:space="preserve">base </w:t>
      </w:r>
      <w:r w:rsidR="00D67637" w:rsidRPr="00F47801">
        <w:t xml:space="preserve">or standard </w:t>
      </w:r>
      <w:r w:rsidR="00BF1FB1" w:rsidRPr="00F47801">
        <w:t>incentive</w:t>
      </w:r>
      <w:r w:rsidRPr="00F47801">
        <w:t xml:space="preserve"> </w:t>
      </w:r>
      <w:r w:rsidR="00941522" w:rsidRPr="00F47801">
        <w:t>has</w:t>
      </w:r>
      <w:r w:rsidR="00CA4EFC" w:rsidRPr="00F47801">
        <w:t xml:space="preserve"> </w:t>
      </w:r>
      <w:r w:rsidR="00941522" w:rsidRPr="00F47801">
        <w:t>declined</w:t>
      </w:r>
      <w:r w:rsidR="00316C54" w:rsidRPr="00F47801">
        <w:t xml:space="preserve"> in </w:t>
      </w:r>
      <w:r w:rsidR="00F47801">
        <w:t>re</w:t>
      </w:r>
      <w:r w:rsidR="00316C54" w:rsidRPr="00F47801">
        <w:t>al terms</w:t>
      </w:r>
      <w:r w:rsidR="00D67637" w:rsidRPr="00F47801">
        <w:t xml:space="preserve"> </w:t>
      </w:r>
      <w:r w:rsidR="00124EC0">
        <w:t>since</w:t>
      </w:r>
      <w:r w:rsidR="003647DC" w:rsidRPr="00F47801">
        <w:t xml:space="preserve"> 2012</w:t>
      </w:r>
      <w:r w:rsidRPr="00F47801">
        <w:t>.</w:t>
      </w:r>
    </w:p>
    <w:p w14:paraId="6203DF86" w14:textId="6EBC63F1" w:rsidR="00EF7436" w:rsidRDefault="00EF7436" w:rsidP="00EF7436">
      <w:pPr>
        <w:pStyle w:val="Text"/>
      </w:pPr>
      <w:r>
        <w:t xml:space="preserve">Trainers across the different trade areas feel </w:t>
      </w:r>
      <w:r w:rsidRPr="00436DBC">
        <w:t>over-burdened</w:t>
      </w:r>
      <w:r>
        <w:t xml:space="preserve"> by the amount of paperwork required to ensure they meet all the requirements of </w:t>
      </w:r>
      <w:r w:rsidR="0023284D">
        <w:t xml:space="preserve">the </w:t>
      </w:r>
      <w:r>
        <w:t>VET Quality Framework</w:t>
      </w:r>
      <w:r w:rsidR="009666E9" w:rsidRPr="00045194">
        <w:rPr>
          <w:rStyle w:val="FootnoteReference"/>
          <w:rFonts w:ascii="Trebuchet MS" w:hAnsi="Trebuchet MS"/>
          <w:sz w:val="20"/>
          <w:vertAlign w:val="superscript"/>
        </w:rPr>
        <w:footnoteReference w:id="4"/>
      </w:r>
      <w:r w:rsidRPr="00045194">
        <w:rPr>
          <w:sz w:val="20"/>
          <w:vertAlign w:val="superscript"/>
        </w:rPr>
        <w:t xml:space="preserve"> </w:t>
      </w:r>
      <w:r>
        <w:t xml:space="preserve">(VQF). The majority of trainers feel that this takes them away from their </w:t>
      </w:r>
      <w:r w:rsidR="00615D41">
        <w:t xml:space="preserve">core </w:t>
      </w:r>
      <w:r>
        <w:t xml:space="preserve">teaching roles. </w:t>
      </w:r>
    </w:p>
    <w:p w14:paraId="21BE2C14" w14:textId="260BC9C8" w:rsidR="004C1A2C" w:rsidRDefault="00F526A3" w:rsidP="00BF150A">
      <w:pPr>
        <w:pStyle w:val="Heading3"/>
      </w:pPr>
      <w:bookmarkStart w:id="42" w:name="_Toc25755575"/>
      <w:r>
        <w:t xml:space="preserve">Learning </w:t>
      </w:r>
      <w:r w:rsidR="00E92EFE">
        <w:t>via off-the-job and on-the job training</w:t>
      </w:r>
      <w:bookmarkEnd w:id="42"/>
    </w:p>
    <w:p w14:paraId="24B1BF44" w14:textId="4A7C1704" w:rsidR="0005031B" w:rsidRPr="00930DE5" w:rsidRDefault="00467022" w:rsidP="002D4C6E">
      <w:pPr>
        <w:pStyle w:val="Text"/>
      </w:pPr>
      <w:bookmarkStart w:id="43" w:name="_Hlk15652586"/>
      <w:r>
        <w:t>Employers, training providers</w:t>
      </w:r>
      <w:r w:rsidR="00780420">
        <w:t>,</w:t>
      </w:r>
      <w:r>
        <w:t xml:space="preserve"> apprentices </w:t>
      </w:r>
      <w:r w:rsidR="00780420">
        <w:t>and</w:t>
      </w:r>
      <w:r w:rsidR="00804EAB">
        <w:t xml:space="preserve"> apprenticeship regulators</w:t>
      </w:r>
      <w:r w:rsidR="00326225" w:rsidRPr="009666E9">
        <w:rPr>
          <w:rStyle w:val="FooterChar"/>
          <w:rFonts w:ascii="Trebuchet MS" w:hAnsi="Trebuchet MS"/>
          <w:b w:val="0"/>
          <w:sz w:val="20"/>
          <w:szCs w:val="20"/>
          <w:vertAlign w:val="superscript"/>
        </w:rPr>
        <w:footnoteReference w:id="5"/>
      </w:r>
      <w:r w:rsidR="00780420" w:rsidRPr="009666E9">
        <w:rPr>
          <w:rStyle w:val="FooterChar"/>
          <w:rFonts w:ascii="Trebuchet MS" w:hAnsi="Trebuchet MS"/>
          <w:b w:val="0"/>
          <w:sz w:val="20"/>
          <w:szCs w:val="20"/>
        </w:rPr>
        <w:t xml:space="preserve"> </w:t>
      </w:r>
      <w:r>
        <w:t xml:space="preserve">agree that </w:t>
      </w:r>
      <w:r w:rsidR="0078547B">
        <w:t>a</w:t>
      </w:r>
      <w:r>
        <w:t xml:space="preserve"> combination of</w:t>
      </w:r>
      <w:r w:rsidR="00FF203C">
        <w:t xml:space="preserve"> on- and off-the job training is required for developing the trade skills and knowledge of apprentices</w:t>
      </w:r>
      <w:r w:rsidR="00FF203C" w:rsidRPr="00095665">
        <w:t>.</w:t>
      </w:r>
      <w:r w:rsidR="00FF203C">
        <w:t xml:space="preserve"> </w:t>
      </w:r>
      <w:r w:rsidR="008E3C05">
        <w:t>Neverth</w:t>
      </w:r>
      <w:r w:rsidR="00AD4D71">
        <w:t xml:space="preserve">eless, </w:t>
      </w:r>
      <w:r w:rsidR="00AE28C2">
        <w:t>despite</w:t>
      </w:r>
      <w:r w:rsidR="00AC28AF">
        <w:t xml:space="preserve"> the</w:t>
      </w:r>
      <w:r w:rsidR="002D4C6E" w:rsidRPr="00930DE5">
        <w:t xml:space="preserve"> general agreement </w:t>
      </w:r>
      <w:r w:rsidR="000C4E0A">
        <w:t>on</w:t>
      </w:r>
      <w:r w:rsidR="002D4C6E" w:rsidRPr="00930DE5">
        <w:t xml:space="preserve"> the need to </w:t>
      </w:r>
      <w:r w:rsidR="00672548">
        <w:t>preserve</w:t>
      </w:r>
      <w:r w:rsidR="002D4C6E" w:rsidRPr="00930DE5">
        <w:t xml:space="preserve"> this structure</w:t>
      </w:r>
      <w:r w:rsidR="00AC28AF">
        <w:t xml:space="preserve">, a number of </w:t>
      </w:r>
      <w:r w:rsidR="002D4C6E" w:rsidRPr="00930DE5">
        <w:t>challenges</w:t>
      </w:r>
      <w:r w:rsidR="00AC28AF">
        <w:t xml:space="preserve"> were also identi</w:t>
      </w:r>
      <w:r w:rsidR="0063123E">
        <w:t>fied:</w:t>
      </w:r>
      <w:r w:rsidR="002D4C6E" w:rsidRPr="00930DE5">
        <w:t xml:space="preserve"> </w:t>
      </w:r>
    </w:p>
    <w:p w14:paraId="4B77E49B" w14:textId="78F96D01" w:rsidR="001624AF" w:rsidRDefault="002D4C6E" w:rsidP="001624AF">
      <w:pPr>
        <w:pStyle w:val="Dotpoint1"/>
        <w:tabs>
          <w:tab w:val="clear" w:pos="284"/>
        </w:tabs>
      </w:pPr>
      <w:r w:rsidRPr="00930DE5">
        <w:t xml:space="preserve">For </w:t>
      </w:r>
      <w:r w:rsidRPr="0063123E">
        <w:rPr>
          <w:i/>
          <w:iCs/>
        </w:rPr>
        <w:t>employers</w:t>
      </w:r>
      <w:r w:rsidR="0063123E">
        <w:t>,</w:t>
      </w:r>
      <w:r w:rsidRPr="00930DE5">
        <w:t xml:space="preserve"> these challenges </w:t>
      </w:r>
      <w:r w:rsidR="0063123E">
        <w:t xml:space="preserve">are </w:t>
      </w:r>
      <w:r w:rsidRPr="00930DE5">
        <w:t xml:space="preserve">generally </w:t>
      </w:r>
      <w:r w:rsidR="0063123E">
        <w:t>associated with</w:t>
      </w:r>
      <w:r w:rsidRPr="00930DE5">
        <w:t xml:space="preserve"> the availability and scheduling of off-the-job training at times when they find it difficult to release their apprentices (often during busy periods</w:t>
      </w:r>
      <w:r w:rsidR="008401E2">
        <w:t>,</w:t>
      </w:r>
      <w:r w:rsidRPr="00930DE5">
        <w:t xml:space="preserve"> when they stand to make most of their income). There is also debate about whether it is better for apprentices to attend block release or day release, and</w:t>
      </w:r>
      <w:r w:rsidR="00316C54" w:rsidRPr="00930DE5">
        <w:t xml:space="preserve"> how much learning </w:t>
      </w:r>
      <w:r w:rsidR="000126AA">
        <w:t>normally</w:t>
      </w:r>
      <w:r w:rsidR="00316C54" w:rsidRPr="00930DE5">
        <w:t xml:space="preserve"> </w:t>
      </w:r>
      <w:r w:rsidR="004D0050">
        <w:t>undertaken</w:t>
      </w:r>
      <w:r w:rsidR="00316C54" w:rsidRPr="00930DE5">
        <w:t xml:space="preserve"> </w:t>
      </w:r>
      <w:r w:rsidR="008116E7">
        <w:t xml:space="preserve">at the </w:t>
      </w:r>
      <w:r w:rsidR="00773228" w:rsidRPr="00930DE5">
        <w:t>workplace</w:t>
      </w:r>
      <w:r w:rsidR="00773228">
        <w:t xml:space="preserve"> </w:t>
      </w:r>
      <w:r w:rsidR="00316C54" w:rsidRPr="00930DE5">
        <w:t>should</w:t>
      </w:r>
      <w:r w:rsidR="008116E7">
        <w:t xml:space="preserve"> </w:t>
      </w:r>
      <w:r w:rsidR="00316C54" w:rsidRPr="00930DE5">
        <w:t xml:space="preserve">be done </w:t>
      </w:r>
      <w:r w:rsidR="00773228">
        <w:t>by</w:t>
      </w:r>
      <w:r w:rsidR="00316C54" w:rsidRPr="00930DE5">
        <w:t xml:space="preserve"> the</w:t>
      </w:r>
      <w:r w:rsidR="00773228" w:rsidRPr="00773228">
        <w:t xml:space="preserve"> </w:t>
      </w:r>
      <w:r w:rsidR="00773228">
        <w:t>training provider</w:t>
      </w:r>
      <w:r w:rsidR="00316C54" w:rsidRPr="00930DE5">
        <w:t xml:space="preserve">. </w:t>
      </w:r>
      <w:r w:rsidRPr="00930DE5">
        <w:t xml:space="preserve"> </w:t>
      </w:r>
    </w:p>
    <w:p w14:paraId="13D7B827" w14:textId="77777777" w:rsidR="001624AF" w:rsidRDefault="001624AF">
      <w:pPr>
        <w:spacing w:before="0" w:line="240" w:lineRule="auto"/>
        <w:rPr>
          <w:color w:val="000000"/>
        </w:rPr>
      </w:pPr>
      <w:r>
        <w:br w:type="page"/>
      </w:r>
    </w:p>
    <w:p w14:paraId="34C01417" w14:textId="2D05E277" w:rsidR="0005031B" w:rsidRPr="00930DE5" w:rsidRDefault="002D4C6E" w:rsidP="001624AF">
      <w:pPr>
        <w:pStyle w:val="Dotpoint1"/>
        <w:tabs>
          <w:tab w:val="clear" w:pos="284"/>
        </w:tabs>
      </w:pPr>
      <w:r w:rsidRPr="00930DE5">
        <w:lastRenderedPageBreak/>
        <w:t xml:space="preserve">The challenges for </w:t>
      </w:r>
      <w:r w:rsidRPr="001624AF">
        <w:rPr>
          <w:i/>
          <w:iCs/>
        </w:rPr>
        <w:t>apprentices</w:t>
      </w:r>
      <w:r w:rsidRPr="00930DE5">
        <w:t xml:space="preserve"> relate to </w:t>
      </w:r>
      <w:r w:rsidR="00316C54" w:rsidRPr="00930DE5">
        <w:t>a range of issues, such as</w:t>
      </w:r>
      <w:r w:rsidRPr="00930DE5">
        <w:t xml:space="preserve"> stressful work envi</w:t>
      </w:r>
      <w:r w:rsidR="00A1521B" w:rsidRPr="00930DE5">
        <w:t>ron</w:t>
      </w:r>
      <w:r w:rsidRPr="00930DE5">
        <w:t>ments, long work hours</w:t>
      </w:r>
      <w:r w:rsidR="00613559">
        <w:t>, low wages,</w:t>
      </w:r>
      <w:r w:rsidRPr="00930DE5">
        <w:t xml:space="preserve"> and </w:t>
      </w:r>
      <w:r w:rsidR="00A1521B" w:rsidRPr="00930DE5">
        <w:t>interpersonal issues (including with bosses)</w:t>
      </w:r>
      <w:r w:rsidRPr="00930DE5">
        <w:t xml:space="preserve">, and the difficulties some experience with learning the theory </w:t>
      </w:r>
      <w:r w:rsidR="00A1521B" w:rsidRPr="00930DE5">
        <w:t xml:space="preserve">and </w:t>
      </w:r>
      <w:r w:rsidR="008116E7">
        <w:t>technical</w:t>
      </w:r>
      <w:r w:rsidR="00A1521B" w:rsidRPr="00930DE5">
        <w:t xml:space="preserve"> aspects of their trade</w:t>
      </w:r>
      <w:r w:rsidRPr="00930DE5">
        <w:t xml:space="preserve">. </w:t>
      </w:r>
    </w:p>
    <w:p w14:paraId="591C02EE" w14:textId="054DA633" w:rsidR="002D4C6E" w:rsidRDefault="002D4C6E" w:rsidP="002C364A">
      <w:pPr>
        <w:pStyle w:val="Dotpoint1"/>
        <w:tabs>
          <w:tab w:val="clear" w:pos="284"/>
        </w:tabs>
      </w:pPr>
      <w:r w:rsidRPr="00A1521B">
        <w:t xml:space="preserve">The main challenges for </w:t>
      </w:r>
      <w:r w:rsidRPr="0097336F">
        <w:rPr>
          <w:i/>
          <w:iCs/>
        </w:rPr>
        <w:t>training providers</w:t>
      </w:r>
      <w:r w:rsidRPr="00A1521B">
        <w:t xml:space="preserve"> relate to units in the training packages that require them to teach skills that are no longer used in the workplace and the repetitiveness of content in units within the same qualification. In addition, they are concerned about teaching </w:t>
      </w:r>
      <w:r w:rsidR="00266736">
        <w:t>aspects of</w:t>
      </w:r>
      <w:r w:rsidRPr="00A1521B">
        <w:t xml:space="preserve"> technolog</w:t>
      </w:r>
      <w:r w:rsidR="00266736">
        <w:t>ies</w:t>
      </w:r>
      <w:r w:rsidRPr="00A1521B">
        <w:t xml:space="preserve"> that </w:t>
      </w:r>
      <w:r w:rsidR="00266736">
        <w:t xml:space="preserve">are </w:t>
      </w:r>
      <w:r w:rsidRPr="00A1521B">
        <w:t xml:space="preserve">out of date compared </w:t>
      </w:r>
      <w:r w:rsidR="009E4308">
        <w:t xml:space="preserve">with the </w:t>
      </w:r>
      <w:r w:rsidR="004052F2" w:rsidRPr="00A1521B">
        <w:t>workplace</w:t>
      </w:r>
      <w:r w:rsidR="004052F2">
        <w:t xml:space="preserve"> </w:t>
      </w:r>
      <w:r w:rsidR="009E4308">
        <w:t>situation</w:t>
      </w:r>
      <w:r w:rsidRPr="00A1521B">
        <w:t>.</w:t>
      </w:r>
    </w:p>
    <w:p w14:paraId="5DDBC619" w14:textId="395168DB" w:rsidR="00A1521B" w:rsidRDefault="00A1521B" w:rsidP="002C364A">
      <w:pPr>
        <w:pStyle w:val="Dotpoint1"/>
        <w:tabs>
          <w:tab w:val="clear" w:pos="284"/>
        </w:tabs>
      </w:pPr>
      <w:r>
        <w:t>The key challenge for</w:t>
      </w:r>
      <w:r w:rsidR="00804EAB">
        <w:t xml:space="preserve"> </w:t>
      </w:r>
      <w:r w:rsidR="00804EAB" w:rsidRPr="009E4308">
        <w:rPr>
          <w:i/>
          <w:iCs/>
        </w:rPr>
        <w:t>apprenticeship regulators</w:t>
      </w:r>
      <w:r>
        <w:t xml:space="preserve"> is </w:t>
      </w:r>
      <w:r w:rsidR="009C5934">
        <w:t>ensuring</w:t>
      </w:r>
      <w:r>
        <w:t xml:space="preserve"> that employers, apprentice</w:t>
      </w:r>
      <w:r w:rsidR="00615D41">
        <w:t>s</w:t>
      </w:r>
      <w:r>
        <w:t xml:space="preserve"> and training providers understand their roles in the training contract</w:t>
      </w:r>
      <w:r w:rsidR="00890852">
        <w:t>;</w:t>
      </w:r>
      <w:r>
        <w:t xml:space="preserve"> </w:t>
      </w:r>
      <w:r w:rsidR="00254930">
        <w:t xml:space="preserve">that employers </w:t>
      </w:r>
      <w:r w:rsidR="004F1963">
        <w:t xml:space="preserve">recognise </w:t>
      </w:r>
      <w:r>
        <w:t xml:space="preserve">the </w:t>
      </w:r>
      <w:r w:rsidR="00112650">
        <w:t>requirement</w:t>
      </w:r>
      <w:r>
        <w:t xml:space="preserve"> to be good role models and provide effective supervision</w:t>
      </w:r>
      <w:r w:rsidR="00890852">
        <w:t>;</w:t>
      </w:r>
      <w:r>
        <w:t xml:space="preserve"> and </w:t>
      </w:r>
      <w:r w:rsidR="008E6E9B">
        <w:t>that</w:t>
      </w:r>
      <w:r>
        <w:t xml:space="preserve"> apprentices understand how to behave appropriately in the workplace, including the need to follow instructions and </w:t>
      </w:r>
      <w:r w:rsidR="00773228">
        <w:t xml:space="preserve">meet </w:t>
      </w:r>
      <w:r>
        <w:t xml:space="preserve">other employer expectations. </w:t>
      </w:r>
    </w:p>
    <w:p w14:paraId="7056668E" w14:textId="15143F56" w:rsidR="002D4C6E" w:rsidRDefault="002D4C6E" w:rsidP="002D4C6E">
      <w:pPr>
        <w:pStyle w:val="Heading3"/>
      </w:pPr>
      <w:r>
        <w:t>Keeping up with technological change</w:t>
      </w:r>
    </w:p>
    <w:p w14:paraId="4873BA1E" w14:textId="4EFF4778" w:rsidR="0005031B" w:rsidRDefault="00A1521B" w:rsidP="002D4C6E">
      <w:pPr>
        <w:pStyle w:val="Text"/>
      </w:pPr>
      <w:r>
        <w:t>K</w:t>
      </w:r>
      <w:r w:rsidR="002D4C6E">
        <w:t>eeping up with the advancing technologies in industry</w:t>
      </w:r>
      <w:r>
        <w:t xml:space="preserve"> </w:t>
      </w:r>
      <w:r w:rsidR="002D4C6E">
        <w:t xml:space="preserve">is </w:t>
      </w:r>
      <w:r w:rsidR="00D74BCA">
        <w:t>largely viewed</w:t>
      </w:r>
      <w:r w:rsidR="002D4C6E">
        <w:t xml:space="preserve"> as the joint responsibility of the employer, training provider and apprentice. </w:t>
      </w:r>
    </w:p>
    <w:p w14:paraId="22A9445F" w14:textId="5D1B75B0" w:rsidR="002D4C6E" w:rsidRDefault="002D4C6E" w:rsidP="002D4C6E">
      <w:pPr>
        <w:pStyle w:val="Text"/>
      </w:pPr>
      <w:r>
        <w:t>The employer is more likely than the training provider to have access to the modern equipment and tools</w:t>
      </w:r>
      <w:r w:rsidR="00DC3AA9">
        <w:t xml:space="preserve">, thus </w:t>
      </w:r>
      <w:r>
        <w:t>provid</w:t>
      </w:r>
      <w:r w:rsidR="00DC3AA9">
        <w:t>ing</w:t>
      </w:r>
      <w:r>
        <w:t xml:space="preserve"> the students with practical experience. However, trainers are also expected to maintain their industry currency and teach apprentices </w:t>
      </w:r>
      <w:r w:rsidR="00505EA7">
        <w:t>contemporary</w:t>
      </w:r>
      <w:r>
        <w:t xml:space="preserve"> practices. </w:t>
      </w:r>
      <w:r w:rsidR="008E0D00">
        <w:t>For their part, a</w:t>
      </w:r>
      <w:r>
        <w:t>pprentices</w:t>
      </w:r>
      <w:r w:rsidR="008E0D00">
        <w:t xml:space="preserve"> are</w:t>
      </w:r>
      <w:r>
        <w:t xml:space="preserve"> expected </w:t>
      </w:r>
      <w:r w:rsidR="008E0D00">
        <w:t>to ask</w:t>
      </w:r>
      <w:r>
        <w:t xml:space="preserve"> questions or undertake </w:t>
      </w:r>
      <w:r w:rsidR="003A6ED2">
        <w:t>their own</w:t>
      </w:r>
      <w:r>
        <w:t xml:space="preserve"> learning. </w:t>
      </w:r>
      <w:r w:rsidR="00B3064A">
        <w:t>As far as trainers are concerned, t</w:t>
      </w:r>
      <w:r>
        <w:t xml:space="preserve">he main </w:t>
      </w:r>
      <w:r w:rsidR="008E0D00">
        <w:t xml:space="preserve">approaches </w:t>
      </w:r>
      <w:r>
        <w:t>to keep</w:t>
      </w:r>
      <w:r w:rsidR="008E0D00">
        <w:t>ing</w:t>
      </w:r>
      <w:r>
        <w:t xml:space="preserve"> up with technological change in the workplace </w:t>
      </w:r>
      <w:r w:rsidR="00401C7B">
        <w:t>involve</w:t>
      </w:r>
      <w:r w:rsidR="007C2D96">
        <w:t xml:space="preserve"> activities such as</w:t>
      </w:r>
      <w:r>
        <w:t xml:space="preserve"> training seminars with manufacturers, suppliers and industry experts</w:t>
      </w:r>
      <w:r w:rsidR="007C2D96">
        <w:t>;</w:t>
      </w:r>
      <w:r>
        <w:t xml:space="preserve"> membership </w:t>
      </w:r>
      <w:r w:rsidR="007C2D96">
        <w:t>of</w:t>
      </w:r>
      <w:r>
        <w:t xml:space="preserve"> industry associations</w:t>
      </w:r>
      <w:r w:rsidR="007C2D96">
        <w:t>;</w:t>
      </w:r>
      <w:r>
        <w:t xml:space="preserve"> professional development</w:t>
      </w:r>
      <w:r w:rsidR="007C2D96">
        <w:t>,</w:t>
      </w:r>
      <w:r>
        <w:t xml:space="preserve"> such as attending workshops and reading newsletters</w:t>
      </w:r>
      <w:r w:rsidR="005C32BE">
        <w:t>; and</w:t>
      </w:r>
      <w:r>
        <w:t xml:space="preserve"> completing online training modules</w:t>
      </w:r>
      <w:r w:rsidR="005C32BE">
        <w:t>,</w:t>
      </w:r>
      <w:r>
        <w:t xml:space="preserve"> available from manufacturers</w:t>
      </w:r>
      <w:r w:rsidR="00615D41">
        <w:t>.</w:t>
      </w:r>
      <w:r>
        <w:t xml:space="preserve"> </w:t>
      </w:r>
    </w:p>
    <w:p w14:paraId="40B113EB" w14:textId="77777777" w:rsidR="00F30169" w:rsidRDefault="00F30169" w:rsidP="00F30169">
      <w:pPr>
        <w:pStyle w:val="Heading2"/>
      </w:pPr>
      <w:bookmarkStart w:id="44" w:name="_Toc25755576"/>
      <w:bookmarkStart w:id="45" w:name="_Toc29574135"/>
      <w:bookmarkStart w:id="46" w:name="_Hlk15459798"/>
      <w:bookmarkEnd w:id="43"/>
      <w:r>
        <w:t>Suggestions for improvement</w:t>
      </w:r>
      <w:bookmarkEnd w:id="44"/>
      <w:bookmarkEnd w:id="45"/>
    </w:p>
    <w:p w14:paraId="6455F091" w14:textId="5EFEC9DE" w:rsidR="00F30169" w:rsidRDefault="005C32BE" w:rsidP="00F30169">
      <w:pPr>
        <w:pStyle w:val="Text"/>
      </w:pPr>
      <w:r>
        <w:t>Despite</w:t>
      </w:r>
      <w:r w:rsidR="00F30169">
        <w:t xml:space="preserve"> all study participants believ</w:t>
      </w:r>
      <w:r>
        <w:t>ing</w:t>
      </w:r>
      <w:r w:rsidR="00F30169">
        <w:t xml:space="preserve"> that the system needed </w:t>
      </w:r>
      <w:r w:rsidR="00F30169" w:rsidRPr="00345AC6">
        <w:t>no fundamental</w:t>
      </w:r>
      <w:r w:rsidR="00F30169">
        <w:t xml:space="preserve"> </w:t>
      </w:r>
      <w:r w:rsidR="00460327">
        <w:t>overhaul</w:t>
      </w:r>
      <w:r w:rsidR="00F30169">
        <w:t xml:space="preserve">, they made </w:t>
      </w:r>
      <w:r w:rsidR="00F30169" w:rsidRPr="00345AC6">
        <w:t xml:space="preserve">a </w:t>
      </w:r>
      <w:r w:rsidR="00345AC6" w:rsidRPr="00345AC6">
        <w:t>number</w:t>
      </w:r>
      <w:r w:rsidR="00F30169" w:rsidRPr="00345AC6">
        <w:t xml:space="preserve"> of suggestions</w:t>
      </w:r>
      <w:r w:rsidR="00F30169">
        <w:t xml:space="preserve"> for </w:t>
      </w:r>
      <w:r w:rsidR="001957AF">
        <w:t xml:space="preserve">its </w:t>
      </w:r>
      <w:r w:rsidR="00F30169">
        <w:t>improv</w:t>
      </w:r>
      <w:r w:rsidR="001957AF">
        <w:t>ement</w:t>
      </w:r>
      <w:r w:rsidR="00C92582">
        <w:t>, including</w:t>
      </w:r>
      <w:r w:rsidR="00A1521B">
        <w:t>:</w:t>
      </w:r>
    </w:p>
    <w:p w14:paraId="63D01C6C" w14:textId="643589CC" w:rsidR="00F30169" w:rsidRDefault="005C32BE" w:rsidP="002C364A">
      <w:pPr>
        <w:pStyle w:val="Dotpoint1"/>
        <w:tabs>
          <w:tab w:val="clear" w:pos="284"/>
        </w:tabs>
      </w:pPr>
      <w:r>
        <w:t>r</w:t>
      </w:r>
      <w:r w:rsidR="00F30169">
        <w:t xml:space="preserve">aising </w:t>
      </w:r>
      <w:r w:rsidR="00F30169" w:rsidRPr="00345AC6">
        <w:t xml:space="preserve">the </w:t>
      </w:r>
      <w:r w:rsidR="001B3007" w:rsidRPr="00345AC6">
        <w:t>standard</w:t>
      </w:r>
      <w:r w:rsidR="00F30169">
        <w:t xml:space="preserve"> and currency of </w:t>
      </w:r>
      <w:r w:rsidR="001957AF">
        <w:t xml:space="preserve">the </w:t>
      </w:r>
      <w:r w:rsidR="00F30169">
        <w:t xml:space="preserve">facilities and equipment available to training providers </w:t>
      </w:r>
    </w:p>
    <w:p w14:paraId="58C4054F" w14:textId="624E8357" w:rsidR="00946286" w:rsidRDefault="00840CE0" w:rsidP="002C364A">
      <w:pPr>
        <w:pStyle w:val="Dotpoint1"/>
        <w:tabs>
          <w:tab w:val="clear" w:pos="284"/>
        </w:tabs>
      </w:pPr>
      <w:r>
        <w:t>m</w:t>
      </w:r>
      <w:r w:rsidR="00E95F36">
        <w:t xml:space="preserve">odernising the content of </w:t>
      </w:r>
      <w:r w:rsidR="0022767F">
        <w:t>u</w:t>
      </w:r>
      <w:r w:rsidR="00E95F36">
        <w:t xml:space="preserve">nits of </w:t>
      </w:r>
      <w:r w:rsidR="0022767F">
        <w:t>c</w:t>
      </w:r>
      <w:r w:rsidR="00E95F36">
        <w:t>ompetency,</w:t>
      </w:r>
      <w:r w:rsidR="00F30169">
        <w:t xml:space="preserve"> </w:t>
      </w:r>
      <w:r w:rsidR="00946286">
        <w:t xml:space="preserve">by replacing outdated elements to </w:t>
      </w:r>
      <w:r w:rsidR="001B3007" w:rsidRPr="00345AC6">
        <w:t>match</w:t>
      </w:r>
      <w:r w:rsidR="00946286">
        <w:t xml:space="preserve"> current practice </w:t>
      </w:r>
    </w:p>
    <w:p w14:paraId="0D8C0A1E" w14:textId="097A24F8" w:rsidR="00946286" w:rsidRDefault="00840CE0" w:rsidP="002C364A">
      <w:pPr>
        <w:pStyle w:val="Dotpoint1"/>
        <w:tabs>
          <w:tab w:val="clear" w:pos="284"/>
        </w:tabs>
      </w:pPr>
      <w:r>
        <w:t>s</w:t>
      </w:r>
      <w:r w:rsidR="00F30169">
        <w:t xml:space="preserve">equencing </w:t>
      </w:r>
      <w:r w:rsidR="00E95F36">
        <w:t xml:space="preserve">training to avoid the </w:t>
      </w:r>
      <w:r w:rsidR="00F24F86">
        <w:t>duplication</w:t>
      </w:r>
      <w:r w:rsidR="00E95F36">
        <w:t xml:space="preserve"> of content</w:t>
      </w:r>
      <w:r w:rsidR="00946286">
        <w:t xml:space="preserve"> across units and requiring certain units to be completed before others are begun</w:t>
      </w:r>
    </w:p>
    <w:p w14:paraId="43AD95C4" w14:textId="1F480113" w:rsidR="00F30169" w:rsidRDefault="00550ABF" w:rsidP="002C364A">
      <w:pPr>
        <w:pStyle w:val="Dotpoint1"/>
        <w:tabs>
          <w:tab w:val="clear" w:pos="284"/>
        </w:tabs>
      </w:pPr>
      <w:r>
        <w:t>f</w:t>
      </w:r>
      <w:r w:rsidR="00E95F36">
        <w:t>ront-loading apprenticeships with theory</w:t>
      </w:r>
      <w:r w:rsidR="00F30169">
        <w:t xml:space="preserve"> </w:t>
      </w:r>
      <w:r w:rsidR="00A1521B">
        <w:t>in the first year</w:t>
      </w:r>
      <w:r>
        <w:t>,</w:t>
      </w:r>
      <w:r w:rsidR="00A1521B">
        <w:t xml:space="preserve"> </w:t>
      </w:r>
      <w:r w:rsidR="00615D41">
        <w:t xml:space="preserve">while focusing more on practical </w:t>
      </w:r>
      <w:r w:rsidR="00A1521B">
        <w:t>workplace training</w:t>
      </w:r>
      <w:r w:rsidR="00615D41">
        <w:t xml:space="preserve"> in subsequent years</w:t>
      </w:r>
    </w:p>
    <w:p w14:paraId="23035A0F" w14:textId="55293514" w:rsidR="00551A37" w:rsidRDefault="009503BA" w:rsidP="002C364A">
      <w:pPr>
        <w:pStyle w:val="Dotpoint1"/>
        <w:tabs>
          <w:tab w:val="clear" w:pos="284"/>
        </w:tabs>
      </w:pPr>
      <w:r>
        <w:t>e</w:t>
      </w:r>
      <w:r w:rsidR="00F30169">
        <w:t>xpanding training programs and options to include courses in conflict management and negotiation, and assertiveness training skills</w:t>
      </w:r>
    </w:p>
    <w:p w14:paraId="75574DC0" w14:textId="7701E705" w:rsidR="00F30169" w:rsidRDefault="005358ED" w:rsidP="002C364A">
      <w:pPr>
        <w:pStyle w:val="Dotpoint1"/>
        <w:tabs>
          <w:tab w:val="clear" w:pos="284"/>
        </w:tabs>
      </w:pPr>
      <w:r>
        <w:t>i</w:t>
      </w:r>
      <w:r w:rsidR="00551A37">
        <w:t xml:space="preserve">ncreasing the availability of </w:t>
      </w:r>
      <w:r w:rsidR="00F30169">
        <w:t>dual</w:t>
      </w:r>
      <w:r>
        <w:t>-</w:t>
      </w:r>
      <w:r w:rsidR="00F30169">
        <w:t>trade apprenticeships in industries where there are commonalities</w:t>
      </w:r>
      <w:r w:rsidR="00551A37">
        <w:t xml:space="preserve"> across occupations</w:t>
      </w:r>
      <w:r w:rsidR="00F30169">
        <w:t xml:space="preserve"> in the content and application of training</w:t>
      </w:r>
    </w:p>
    <w:p w14:paraId="301282F0" w14:textId="4E185BAE" w:rsidR="00551A37" w:rsidRDefault="005358ED" w:rsidP="002C364A">
      <w:pPr>
        <w:pStyle w:val="Dotpoint1"/>
        <w:tabs>
          <w:tab w:val="clear" w:pos="284"/>
        </w:tabs>
      </w:pPr>
      <w:r>
        <w:lastRenderedPageBreak/>
        <w:t>r</w:t>
      </w:r>
      <w:r w:rsidR="00F30169">
        <w:t xml:space="preserve">eviewing </w:t>
      </w:r>
      <w:r w:rsidR="00A1521B">
        <w:t>the intervals at which employers are eligible for incentives</w:t>
      </w:r>
      <w:r w:rsidR="00551A37">
        <w:t xml:space="preserve"> to enable a fair share of </w:t>
      </w:r>
      <w:r w:rsidR="0007547B">
        <w:t>incentive payments</w:t>
      </w:r>
      <w:r w:rsidR="00551A37">
        <w:t xml:space="preserve"> to all employers involved in the apprenticeship </w:t>
      </w:r>
      <w:r w:rsidR="00345AC6">
        <w:t>system</w:t>
      </w:r>
    </w:p>
    <w:p w14:paraId="56DBEA65" w14:textId="7FDAA6FA" w:rsidR="00551A37" w:rsidRDefault="004926E9" w:rsidP="002C364A">
      <w:pPr>
        <w:pStyle w:val="Dotpoint1"/>
        <w:tabs>
          <w:tab w:val="clear" w:pos="284"/>
        </w:tabs>
      </w:pPr>
      <w:r>
        <w:t>r</w:t>
      </w:r>
      <w:r w:rsidR="00A1521B">
        <w:t>aising the wages of apprentices</w:t>
      </w:r>
    </w:p>
    <w:p w14:paraId="314EBEE1" w14:textId="5251EA45" w:rsidR="00F30169" w:rsidRDefault="004926E9" w:rsidP="002C364A">
      <w:pPr>
        <w:pStyle w:val="Dotpoint1"/>
        <w:tabs>
          <w:tab w:val="clear" w:pos="284"/>
        </w:tabs>
      </w:pPr>
      <w:r>
        <w:t>r</w:t>
      </w:r>
      <w:r w:rsidR="00A1521B">
        <w:t xml:space="preserve">emoving the availability of </w:t>
      </w:r>
      <w:r w:rsidR="00A1521B" w:rsidRPr="00345AC6">
        <w:t>loans</w:t>
      </w:r>
      <w:r w:rsidR="00A1521B">
        <w:t xml:space="preserve"> for apprentices</w:t>
      </w:r>
      <w:r w:rsidR="00460327">
        <w:t xml:space="preserve">, mainly because </w:t>
      </w:r>
      <w:r w:rsidR="0086165F" w:rsidRPr="00345AC6">
        <w:t>employers believe that apprentices</w:t>
      </w:r>
      <w:r w:rsidR="0086165F">
        <w:t xml:space="preserve"> </w:t>
      </w:r>
      <w:r>
        <w:t>lack</w:t>
      </w:r>
      <w:r w:rsidR="00460327">
        <w:t xml:space="preserve"> understanding of the difficulties of starting work with a debt that need</w:t>
      </w:r>
      <w:r w:rsidR="00D452E1">
        <w:t>s</w:t>
      </w:r>
      <w:r w:rsidR="00460327">
        <w:t xml:space="preserve"> to be repaid</w:t>
      </w:r>
    </w:p>
    <w:p w14:paraId="5A3438AC" w14:textId="614749D0" w:rsidR="00F30169" w:rsidRDefault="004926E9" w:rsidP="002C364A">
      <w:pPr>
        <w:pStyle w:val="Dotpoint1"/>
        <w:tabs>
          <w:tab w:val="clear" w:pos="284"/>
        </w:tabs>
      </w:pPr>
      <w:r>
        <w:t>i</w:t>
      </w:r>
      <w:r w:rsidR="00551A37">
        <w:t xml:space="preserve">ncreasing the </w:t>
      </w:r>
      <w:r w:rsidR="00F30169">
        <w:t xml:space="preserve">promotion </w:t>
      </w:r>
      <w:r w:rsidR="00F34854">
        <w:t xml:space="preserve">of </w:t>
      </w:r>
      <w:r w:rsidR="00F30169">
        <w:t xml:space="preserve">trade pathways as credible career options </w:t>
      </w:r>
      <w:r>
        <w:t>and equal</w:t>
      </w:r>
      <w:r w:rsidR="00E95F36">
        <w:t xml:space="preserve"> </w:t>
      </w:r>
      <w:r>
        <w:t>to</w:t>
      </w:r>
      <w:r w:rsidR="003175A4">
        <w:t xml:space="preserve"> other academic pathways</w:t>
      </w:r>
    </w:p>
    <w:p w14:paraId="4FEDB123" w14:textId="47A5E405" w:rsidR="00551A37" w:rsidRDefault="004926E9" w:rsidP="002C364A">
      <w:pPr>
        <w:pStyle w:val="Dotpoint1"/>
        <w:tabs>
          <w:tab w:val="clear" w:pos="284"/>
        </w:tabs>
      </w:pPr>
      <w:r>
        <w:t>r</w:t>
      </w:r>
      <w:r w:rsidR="00551A37">
        <w:t>eviewing</w:t>
      </w:r>
      <w:r w:rsidR="00F30169">
        <w:t xml:space="preserve"> regulatory requirements</w:t>
      </w:r>
      <w:r w:rsidR="00A1521B">
        <w:t xml:space="preserve"> to reduce </w:t>
      </w:r>
      <w:r w:rsidR="00890D8E">
        <w:t xml:space="preserve">the </w:t>
      </w:r>
      <w:r w:rsidR="00A1521B">
        <w:t>compliance and regulatory burden</w:t>
      </w:r>
      <w:r w:rsidR="00460327">
        <w:t xml:space="preserve"> for trainers and their managers</w:t>
      </w:r>
    </w:p>
    <w:p w14:paraId="206EFD7F" w14:textId="3C4CFC8E" w:rsidR="00F30169" w:rsidRDefault="004926E9" w:rsidP="002C364A">
      <w:pPr>
        <w:pStyle w:val="Dotpoint1"/>
        <w:tabs>
          <w:tab w:val="clear" w:pos="284"/>
        </w:tabs>
      </w:pPr>
      <w:r>
        <w:t>s</w:t>
      </w:r>
      <w:r w:rsidR="00B65B44">
        <w:t>implifying</w:t>
      </w:r>
      <w:r w:rsidR="00551A37">
        <w:t xml:space="preserve"> the process </w:t>
      </w:r>
      <w:r>
        <w:t>of</w:t>
      </w:r>
      <w:r w:rsidR="00551A37">
        <w:t xml:space="preserve"> </w:t>
      </w:r>
      <w:r>
        <w:t xml:space="preserve">training package </w:t>
      </w:r>
      <w:r w:rsidR="00A1521B">
        <w:t>updates</w:t>
      </w:r>
      <w:r w:rsidR="00551A37">
        <w:t xml:space="preserve"> and increasing the involvement of </w:t>
      </w:r>
      <w:r w:rsidR="00A1521B">
        <w:t xml:space="preserve">training providers on </w:t>
      </w:r>
      <w:r>
        <w:t>industry reference committees</w:t>
      </w:r>
      <w:r w:rsidR="00A1521B">
        <w:t xml:space="preserve"> or their equivalents</w:t>
      </w:r>
    </w:p>
    <w:p w14:paraId="0EBC0CB1" w14:textId="260C3A50" w:rsidR="008E3897" w:rsidRDefault="004926E9" w:rsidP="002C364A">
      <w:pPr>
        <w:pStyle w:val="Dotpoint1"/>
        <w:tabs>
          <w:tab w:val="clear" w:pos="284"/>
        </w:tabs>
      </w:pPr>
      <w:r>
        <w:t>r</w:t>
      </w:r>
      <w:r w:rsidR="00F30169">
        <w:t xml:space="preserve">aising the level of national consistency in </w:t>
      </w:r>
      <w:r w:rsidR="00B65B44">
        <w:t>apprenticeship training, by</w:t>
      </w:r>
      <w:r w:rsidR="00F30169">
        <w:t xml:space="preserve"> </w:t>
      </w:r>
      <w:r w:rsidR="0029607E">
        <w:t>standardising</w:t>
      </w:r>
      <w:r w:rsidR="008E3897">
        <w:t xml:space="preserve"> training contract requirements</w:t>
      </w:r>
      <w:r w:rsidR="00B65B44">
        <w:t xml:space="preserve"> </w:t>
      </w:r>
      <w:r w:rsidR="001706E2">
        <w:t xml:space="preserve">as well as standardising resources for </w:t>
      </w:r>
      <w:r w:rsidR="00B65B44">
        <w:t xml:space="preserve">assessment and compliance across jurisdictions. </w:t>
      </w:r>
    </w:p>
    <w:p w14:paraId="53E94CF2" w14:textId="0826A14B" w:rsidR="00A50890" w:rsidRPr="00E00345" w:rsidRDefault="00A50890" w:rsidP="00E00345">
      <w:pPr>
        <w:pStyle w:val="Text"/>
      </w:pPr>
      <w:bookmarkStart w:id="47" w:name="_Toc316371585"/>
      <w:bookmarkStart w:id="48" w:name="_Toc14517473"/>
      <w:bookmarkStart w:id="49" w:name="_Toc14954962"/>
      <w:bookmarkEnd w:id="46"/>
      <w:r>
        <w:br w:type="page"/>
      </w:r>
    </w:p>
    <w:p w14:paraId="2ECF6DA8" w14:textId="0ABE17C8" w:rsidR="00ED0C08" w:rsidRPr="005C2FCF" w:rsidRDefault="00A552F7" w:rsidP="00ED0C08">
      <w:pPr>
        <w:pStyle w:val="Heading1"/>
      </w:pPr>
      <w:bookmarkStart w:id="50" w:name="_Toc29574136"/>
      <w:bookmarkEnd w:id="47"/>
      <w:bookmarkEnd w:id="48"/>
      <w:bookmarkEnd w:id="49"/>
      <w:r w:rsidRPr="00BE5DCB">
        <w:rPr>
          <w:noProof/>
          <w:lang w:eastAsia="en-AU"/>
        </w:rPr>
        <w:lastRenderedPageBreak/>
        <w:drawing>
          <wp:anchor distT="0" distB="0" distL="114300" distR="114300" simplePos="0" relativeHeight="252004352" behindDoc="0" locked="0" layoutInCell="1" allowOverlap="1" wp14:anchorId="39A304F6" wp14:editId="1FD55795">
            <wp:simplePos x="0" y="0"/>
            <wp:positionH relativeFrom="margin">
              <wp:posOffset>7967</wp:posOffset>
            </wp:positionH>
            <wp:positionV relativeFrom="paragraph">
              <wp:posOffset>-48260</wp:posOffset>
            </wp:positionV>
            <wp:extent cx="412056" cy="41910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12056"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tab/>
      </w:r>
      <w:r w:rsidR="00AF5D8F">
        <w:rPr>
          <w:noProof/>
          <w:lang w:eastAsia="en-AU"/>
        </w:rPr>
        <w:t>Introduction</w:t>
      </w:r>
      <w:bookmarkEnd w:id="50"/>
    </w:p>
    <w:p w14:paraId="67FD8E6D" w14:textId="57C86CF2" w:rsidR="001E328C" w:rsidRDefault="00507505" w:rsidP="00FD2D0F">
      <w:pPr>
        <w:pStyle w:val="Text"/>
      </w:pPr>
      <w:r>
        <w:t xml:space="preserve">This </w:t>
      </w:r>
      <w:r w:rsidR="007820D6">
        <w:t>report</w:t>
      </w:r>
      <w:r>
        <w:t xml:space="preserve"> examines </w:t>
      </w:r>
      <w:r w:rsidR="001E328C">
        <w:t xml:space="preserve">the operation of the </w:t>
      </w:r>
      <w:r>
        <w:t xml:space="preserve">Australian </w:t>
      </w:r>
      <w:r w:rsidR="001E328C">
        <w:t xml:space="preserve">apprenticeship system </w:t>
      </w:r>
      <w:r>
        <w:t xml:space="preserve">by </w:t>
      </w:r>
      <w:r w:rsidR="00991F21">
        <w:t>investigating the experiences</w:t>
      </w:r>
      <w:r>
        <w:t xml:space="preserve"> </w:t>
      </w:r>
      <w:r w:rsidR="00EF5523">
        <w:t xml:space="preserve">of </w:t>
      </w:r>
      <w:r w:rsidR="00A50890">
        <w:t xml:space="preserve">the </w:t>
      </w:r>
      <w:r w:rsidR="00991F21">
        <w:t xml:space="preserve">direct participants </w:t>
      </w:r>
      <w:r w:rsidR="005E2566">
        <w:t>in</w:t>
      </w:r>
      <w:r w:rsidR="00991F21">
        <w:t xml:space="preserve"> the system, an approach </w:t>
      </w:r>
      <w:r w:rsidR="008E2388">
        <w:t>enabl</w:t>
      </w:r>
      <w:r w:rsidR="00B1345A">
        <w:t>ing</w:t>
      </w:r>
      <w:r w:rsidR="008E2388">
        <w:t xml:space="preserve"> us to </w:t>
      </w:r>
      <w:r w:rsidR="00135C49">
        <w:t>understand the system in more detail</w:t>
      </w:r>
      <w:r w:rsidR="00C34B41">
        <w:t>. T</w:t>
      </w:r>
      <w:r w:rsidR="00EF77F7">
        <w:t xml:space="preserve">o </w:t>
      </w:r>
      <w:r w:rsidR="005E5231">
        <w:t>gain</w:t>
      </w:r>
      <w:r w:rsidR="00AC4B21">
        <w:t xml:space="preserve"> these insights</w:t>
      </w:r>
      <w:r w:rsidR="00E4031F">
        <w:t xml:space="preserve">, we conducted </w:t>
      </w:r>
      <w:r w:rsidR="007820D6">
        <w:t xml:space="preserve">qualitative research </w:t>
      </w:r>
      <w:r w:rsidR="004B1EE4">
        <w:t>involving</w:t>
      </w:r>
      <w:r w:rsidR="007820D6">
        <w:t xml:space="preserve"> </w:t>
      </w:r>
      <w:r w:rsidR="00A50890">
        <w:t>employers, trainers</w:t>
      </w:r>
      <w:r w:rsidR="00470057">
        <w:t xml:space="preserve"> and</w:t>
      </w:r>
      <w:r w:rsidR="00A50890">
        <w:t xml:space="preserve"> apprentices</w:t>
      </w:r>
      <w:r w:rsidR="00470057">
        <w:t>, as well as</w:t>
      </w:r>
      <w:r w:rsidR="00A50890">
        <w:t xml:space="preserve"> officials </w:t>
      </w:r>
      <w:r w:rsidR="00D72A7E" w:rsidRPr="00C34B41">
        <w:t>from South Australia, Western Australia and Queensland</w:t>
      </w:r>
      <w:r w:rsidR="00D72A7E">
        <w:t xml:space="preserve"> </w:t>
      </w:r>
      <w:r w:rsidR="00A72142">
        <w:t>from</w:t>
      </w:r>
      <w:r w:rsidR="00A50890">
        <w:t xml:space="preserve"> agencies that regulate apprenticeships</w:t>
      </w:r>
      <w:r w:rsidR="00C34B41">
        <w:t>.</w:t>
      </w:r>
      <w:r w:rsidR="00A30EB7">
        <w:t xml:space="preserve"> </w:t>
      </w:r>
      <w:r w:rsidR="006361EC" w:rsidRPr="009C5613">
        <w:t>This</w:t>
      </w:r>
      <w:r w:rsidR="00290942" w:rsidRPr="009C5613">
        <w:t xml:space="preserve"> is a companion</w:t>
      </w:r>
      <w:r w:rsidR="006361EC" w:rsidRPr="009C5613">
        <w:t xml:space="preserve"> report </w:t>
      </w:r>
      <w:r w:rsidR="00290942" w:rsidRPr="009C5613">
        <w:t>to the</w:t>
      </w:r>
      <w:r w:rsidR="00A30EB7" w:rsidRPr="009C5613">
        <w:t xml:space="preserve"> NCVER publication </w:t>
      </w:r>
      <w:r w:rsidR="00A30EB7" w:rsidRPr="009C5613">
        <w:rPr>
          <w:i/>
        </w:rPr>
        <w:t xml:space="preserve">Traditional </w:t>
      </w:r>
      <w:r w:rsidR="001624AF" w:rsidRPr="009C5613">
        <w:rPr>
          <w:i/>
        </w:rPr>
        <w:t xml:space="preserve">trade </w:t>
      </w:r>
      <w:r w:rsidR="00A30EB7" w:rsidRPr="009C5613">
        <w:rPr>
          <w:i/>
        </w:rPr>
        <w:t xml:space="preserve">apprenticeships: training activity, employer incentives and international practice </w:t>
      </w:r>
      <w:r w:rsidR="00A30EB7" w:rsidRPr="009C5613">
        <w:rPr>
          <w:iCs/>
        </w:rPr>
        <w:t>(Misko 20</w:t>
      </w:r>
      <w:r w:rsidR="001624AF" w:rsidRPr="009C5613">
        <w:rPr>
          <w:iCs/>
        </w:rPr>
        <w:t>20</w:t>
      </w:r>
      <w:r w:rsidR="00A30EB7" w:rsidRPr="009C5613">
        <w:rPr>
          <w:iCs/>
        </w:rPr>
        <w:t>)</w:t>
      </w:r>
      <w:r w:rsidR="004C5411" w:rsidRPr="009C5613">
        <w:rPr>
          <w:iCs/>
        </w:rPr>
        <w:t>,</w:t>
      </w:r>
      <w:r w:rsidR="00A30EB7" w:rsidRPr="009C5613">
        <w:rPr>
          <w:iCs/>
        </w:rPr>
        <w:t xml:space="preserve"> </w:t>
      </w:r>
      <w:r w:rsidR="00A30EB7" w:rsidRPr="009C5613">
        <w:t>which</w:t>
      </w:r>
      <w:r w:rsidR="00A30EB7" w:rsidRPr="00A30EB7">
        <w:t xml:space="preserve"> </w:t>
      </w:r>
      <w:r w:rsidR="00F71CE2">
        <w:t>presented data on the Australian apprenticeship system, specifically</w:t>
      </w:r>
      <w:r w:rsidR="007D3AD5">
        <w:t xml:space="preserve"> </w:t>
      </w:r>
      <w:r w:rsidR="00A30EB7" w:rsidRPr="00A30EB7">
        <w:t>on commencements, rates of completion and attrition, and employer incentives for taking on apprentices for the years 2002 and 2018</w:t>
      </w:r>
      <w:r w:rsidR="007D3AD5">
        <w:t>. The</w:t>
      </w:r>
      <w:r w:rsidR="00D24627">
        <w:t xml:space="preserve"> earlier report also </w:t>
      </w:r>
      <w:r w:rsidR="00BA18D8">
        <w:t xml:space="preserve">included </w:t>
      </w:r>
      <w:r w:rsidR="00364092">
        <w:t xml:space="preserve">some </w:t>
      </w:r>
      <w:r w:rsidR="008E7B81">
        <w:t>information</w:t>
      </w:r>
      <w:r w:rsidR="00364092">
        <w:t xml:space="preserve"> </w:t>
      </w:r>
      <w:r w:rsidR="00F30C30">
        <w:t xml:space="preserve">relevant to Australia </w:t>
      </w:r>
      <w:r w:rsidR="00364092">
        <w:t>on</w:t>
      </w:r>
      <w:r w:rsidR="00A30EB7" w:rsidRPr="00A30EB7">
        <w:t xml:space="preserve"> apprenticeship systems overseas</w:t>
      </w:r>
      <w:r w:rsidR="00364092">
        <w:t>;</w:t>
      </w:r>
      <w:r w:rsidR="00A30EB7" w:rsidRPr="00A30EB7">
        <w:t xml:space="preserve"> namely</w:t>
      </w:r>
      <w:r w:rsidR="00364092">
        <w:t>,</w:t>
      </w:r>
      <w:r w:rsidR="00A30EB7" w:rsidRPr="00A30EB7">
        <w:t xml:space="preserve"> </w:t>
      </w:r>
      <w:r w:rsidR="001F4C93">
        <w:t xml:space="preserve">those of </w:t>
      </w:r>
      <w:r w:rsidR="00A30EB7" w:rsidRPr="00A30EB7">
        <w:t>Germany, Switzerland, Austria, Luxembourg and Denmark</w:t>
      </w:r>
      <w:r w:rsidR="00F30C30">
        <w:t>.</w:t>
      </w:r>
      <w:r w:rsidR="00A30EB7" w:rsidRPr="00A30EB7">
        <w:t xml:space="preserve">  </w:t>
      </w:r>
    </w:p>
    <w:p w14:paraId="7D105024" w14:textId="563CB00F" w:rsidR="005C511F" w:rsidRPr="005C511F" w:rsidRDefault="00E34C34" w:rsidP="00E43B96">
      <w:pPr>
        <w:pStyle w:val="Text"/>
      </w:pPr>
      <w:r>
        <w:t>The primary aims of this</w:t>
      </w:r>
      <w:r w:rsidR="007820D6">
        <w:t xml:space="preserve"> report</w:t>
      </w:r>
      <w:r>
        <w:t xml:space="preserve"> </w:t>
      </w:r>
      <w:r w:rsidR="00D163DA">
        <w:t>were</w:t>
      </w:r>
      <w:r>
        <w:t xml:space="preserve"> to</w:t>
      </w:r>
      <w:r w:rsidR="007A1027">
        <w:t xml:space="preserve"> use qualitative research to</w:t>
      </w:r>
      <w:r>
        <w:t>:</w:t>
      </w:r>
    </w:p>
    <w:p w14:paraId="75DF7607" w14:textId="06385D85" w:rsidR="00874E16" w:rsidRDefault="00AB1615" w:rsidP="002C364A">
      <w:pPr>
        <w:pStyle w:val="Dotpoint1"/>
        <w:tabs>
          <w:tab w:val="clear" w:pos="284"/>
        </w:tabs>
      </w:pPr>
      <w:r>
        <w:t>e</w:t>
      </w:r>
      <w:r w:rsidR="00874E16">
        <w:t>xplore the effectiveness of current approaches to apprenticeship selection and training with a view to understanding both the experienced benefits (including the social and psychological and extrinsic benefits) and the challenges</w:t>
      </w:r>
      <w:r w:rsidR="00BD0D01">
        <w:t>,</w:t>
      </w:r>
      <w:r w:rsidR="00874E16">
        <w:t xml:space="preserve"> from the perspectives of </w:t>
      </w:r>
      <w:r w:rsidR="00E34C34">
        <w:t xml:space="preserve">training providers, </w:t>
      </w:r>
      <w:r w:rsidR="00874E16">
        <w:t xml:space="preserve">apprentices, tradespersons, </w:t>
      </w:r>
      <w:r w:rsidR="00E34C34">
        <w:t xml:space="preserve">and </w:t>
      </w:r>
      <w:r w:rsidR="00874E16">
        <w:t xml:space="preserve">employers (including </w:t>
      </w:r>
      <w:r w:rsidR="00E34C34">
        <w:t>group training companies</w:t>
      </w:r>
      <w:r w:rsidR="00616623">
        <w:t>)</w:t>
      </w:r>
      <w:r w:rsidR="00E34C34">
        <w:t xml:space="preserve"> </w:t>
      </w:r>
      <w:r w:rsidR="00874E16">
        <w:t xml:space="preserve"> </w:t>
      </w:r>
    </w:p>
    <w:p w14:paraId="18BFDB9D" w14:textId="57870959" w:rsidR="00874E16" w:rsidRDefault="00AB1615" w:rsidP="002C364A">
      <w:pPr>
        <w:pStyle w:val="Dotpoint1"/>
        <w:tabs>
          <w:tab w:val="clear" w:pos="284"/>
        </w:tabs>
      </w:pPr>
      <w:r>
        <w:t>u</w:t>
      </w:r>
      <w:r w:rsidR="00874E16">
        <w:t xml:space="preserve">nderstand from trainers the key issues experienced in delivering apprenticeship training to ensure </w:t>
      </w:r>
      <w:r w:rsidR="00F41174">
        <w:t xml:space="preserve">that </w:t>
      </w:r>
      <w:r w:rsidR="00874E16">
        <w:t xml:space="preserve">it keeps abreast of evolving occupations and jobs, and advances in technology </w:t>
      </w:r>
    </w:p>
    <w:p w14:paraId="1358CD43" w14:textId="5267D855" w:rsidR="00874E16" w:rsidRDefault="00AB1615" w:rsidP="002C364A">
      <w:pPr>
        <w:pStyle w:val="Dotpoint1"/>
        <w:tabs>
          <w:tab w:val="clear" w:pos="284"/>
        </w:tabs>
      </w:pPr>
      <w:r>
        <w:t>i</w:t>
      </w:r>
      <w:r w:rsidR="00874E16">
        <w:t xml:space="preserve">nvestigate the challenges employers (including group training companies, host employers and other enterprise employers) face in negotiating the apprenticeship system and taking up (or hosting) apprentices. </w:t>
      </w:r>
    </w:p>
    <w:p w14:paraId="04CE2A44" w14:textId="4A4CDBFA" w:rsidR="00646092" w:rsidRDefault="0088235F" w:rsidP="00E43B96">
      <w:pPr>
        <w:pStyle w:val="Text"/>
      </w:pPr>
      <w:r>
        <w:t>Thirty-three</w:t>
      </w:r>
      <w:r w:rsidR="005239BA">
        <w:t xml:space="preserve"> employers (including group training companies and direct employers) from South Australia, Western Australia and Queensland provided information for this study</w:t>
      </w:r>
      <w:r w:rsidR="002A7EFA">
        <w:t>, with a</w:t>
      </w:r>
      <w:r w:rsidR="00EC3B7F">
        <w:t xml:space="preserve"> random sample of employers stratified according to whether they were government employers, group training companies or private employers. </w:t>
      </w:r>
      <w:r w:rsidR="006F33CA">
        <w:t>Each of the</w:t>
      </w:r>
      <w:r w:rsidR="005239BA">
        <w:t xml:space="preserve"> companies had a long history of taking on apprentices</w:t>
      </w:r>
      <w:r w:rsidR="00023DC3">
        <w:t xml:space="preserve">. Just one company had been in the business of hiring apprentices for </w:t>
      </w:r>
      <w:r w:rsidR="00986A7B">
        <w:t>fewer</w:t>
      </w:r>
      <w:r w:rsidR="00023DC3">
        <w:t xml:space="preserve"> than five years, with the majority having taken on apprentices for 18 years and over. </w:t>
      </w:r>
    </w:p>
    <w:p w14:paraId="2A2E9819" w14:textId="7A014B46" w:rsidR="00023DC3" w:rsidRDefault="00C44A78" w:rsidP="00E43B96">
      <w:pPr>
        <w:pStyle w:val="Text"/>
      </w:pPr>
      <w:r>
        <w:t>Sixteen</w:t>
      </w:r>
      <w:r w:rsidR="00023DC3">
        <w:t xml:space="preserve"> training providers (including </w:t>
      </w:r>
      <w:r w:rsidR="00FA59C9">
        <w:t>group training companies/organisations</w:t>
      </w:r>
      <w:r w:rsidR="00B71E1F">
        <w:t xml:space="preserve"> [GTOs]</w:t>
      </w:r>
      <w:r w:rsidR="00023DC3">
        <w:t xml:space="preserve">) from South Australia, Queensland and Western Australia </w:t>
      </w:r>
      <w:r w:rsidR="008A749E">
        <w:t>participated in the study</w:t>
      </w:r>
      <w:r w:rsidR="00023DC3">
        <w:t xml:space="preserve">. </w:t>
      </w:r>
      <w:r w:rsidR="00290942">
        <w:t>T</w:t>
      </w:r>
      <w:r w:rsidR="00EC3B7F">
        <w:t xml:space="preserve">hey were randomly sampled from the national </w:t>
      </w:r>
      <w:r w:rsidR="008641EB">
        <w:t xml:space="preserve">apprenticeship and traineeship </w:t>
      </w:r>
      <w:r w:rsidR="00EC3B7F">
        <w:t>data</w:t>
      </w:r>
      <w:r w:rsidR="008B3D17">
        <w:t>base and</w:t>
      </w:r>
      <w:r w:rsidR="00EC3B7F">
        <w:t xml:space="preserve"> supplemented by targeted public providers in the three states</w:t>
      </w:r>
      <w:r w:rsidR="008A749E">
        <w:t xml:space="preserve"> to ensure we were able to access a diversity of traditional trades</w:t>
      </w:r>
      <w:r w:rsidR="00EC3B7F">
        <w:t xml:space="preserve">. </w:t>
      </w:r>
      <w:r w:rsidR="00023DC3">
        <w:t xml:space="preserve">Those in South Australia were mainly </w:t>
      </w:r>
      <w:r w:rsidR="00B87B8A">
        <w:t>consulted via face-to-face visits</w:t>
      </w:r>
      <w:r w:rsidR="00E34C34">
        <w:t xml:space="preserve"> (although some were consulted via teleconference)</w:t>
      </w:r>
      <w:r w:rsidR="008A749E">
        <w:t>;</w:t>
      </w:r>
      <w:r w:rsidR="00B87B8A">
        <w:t xml:space="preserve"> those in other states were consulted via teleconference. </w:t>
      </w:r>
    </w:p>
    <w:p w14:paraId="52588DA2" w14:textId="5FE99859" w:rsidR="00B87B8A" w:rsidRDefault="00B87B8A" w:rsidP="00E43B96">
      <w:pPr>
        <w:pStyle w:val="Text"/>
      </w:pPr>
      <w:r>
        <w:t>Face-to-face f</w:t>
      </w:r>
      <w:r w:rsidR="00023DC3">
        <w:t>ocus groups were held with apprentices in South Australia only</w:t>
      </w:r>
      <w:r>
        <w:t xml:space="preserve">, </w:t>
      </w:r>
      <w:r w:rsidR="00DF2C56">
        <w:t xml:space="preserve">since their </w:t>
      </w:r>
      <w:r>
        <w:t xml:space="preserve">proximity to researchers meant that </w:t>
      </w:r>
      <w:r w:rsidR="006F0466">
        <w:t>this</w:t>
      </w:r>
      <w:r w:rsidR="002D350D">
        <w:t xml:space="preserve"> approach</w:t>
      </w:r>
      <w:r>
        <w:t xml:space="preserve"> was an effective and efficient use of resources.</w:t>
      </w:r>
      <w:r w:rsidR="00AD1752">
        <w:t xml:space="preserve"> </w:t>
      </w:r>
      <w:r w:rsidR="00BC22A4">
        <w:t>A</w:t>
      </w:r>
      <w:r w:rsidR="00AD1752">
        <w:t xml:space="preserve"> total of 10 apprentices participated in the focus group for apprentice </w:t>
      </w:r>
      <w:bookmarkStart w:id="51" w:name="_Hlk20908321"/>
      <w:r w:rsidR="00AD1752">
        <w:lastRenderedPageBreak/>
        <w:t>carpenters and joiners</w:t>
      </w:r>
      <w:r w:rsidR="00BC22A4">
        <w:t>;</w:t>
      </w:r>
      <w:r w:rsidR="00AD1752">
        <w:t xml:space="preserve"> </w:t>
      </w:r>
      <w:r w:rsidR="00BC22A4">
        <w:t>eight</w:t>
      </w:r>
      <w:r w:rsidR="00AD1752">
        <w:t xml:space="preserve"> participated in the focus group for chefs</w:t>
      </w:r>
      <w:r w:rsidR="00EA2C87">
        <w:t>;</w:t>
      </w:r>
      <w:r w:rsidR="00AD1752">
        <w:t xml:space="preserve"> and five participated in the focus group for fabrication apprentices. </w:t>
      </w:r>
      <w:bookmarkEnd w:id="51"/>
    </w:p>
    <w:p w14:paraId="590358DB" w14:textId="0013C552" w:rsidR="00616623" w:rsidRDefault="00B87B8A" w:rsidP="00E43B96">
      <w:pPr>
        <w:pStyle w:val="Text"/>
      </w:pPr>
      <w:r>
        <w:t xml:space="preserve">A face-to-face focus group was also held with </w:t>
      </w:r>
      <w:r w:rsidR="00AD1752">
        <w:t xml:space="preserve">six </w:t>
      </w:r>
      <w:r>
        <w:t xml:space="preserve">officials in South Australia </w:t>
      </w:r>
      <w:r w:rsidR="00B447F2">
        <w:t xml:space="preserve">from the Department </w:t>
      </w:r>
      <w:r w:rsidR="00036A56">
        <w:t xml:space="preserve">for </w:t>
      </w:r>
      <w:r w:rsidR="00045194">
        <w:t xml:space="preserve">Innovation </w:t>
      </w:r>
      <w:r w:rsidR="00B447F2">
        <w:t>and Skills</w:t>
      </w:r>
      <w:r>
        <w:t>. These officers</w:t>
      </w:r>
      <w:r w:rsidR="00A41B71">
        <w:t>, who are</w:t>
      </w:r>
      <w:r>
        <w:t xml:space="preserve"> </w:t>
      </w:r>
      <w:r w:rsidR="00A41B71">
        <w:t>responsible for regulation and contract management, oversee the</w:t>
      </w:r>
      <w:r>
        <w:t xml:space="preserve"> registration of employers</w:t>
      </w:r>
      <w:r w:rsidR="005876E9">
        <w:t xml:space="preserve">, ensuring their </w:t>
      </w:r>
      <w:r>
        <w:t>eligib</w:t>
      </w:r>
      <w:r w:rsidR="005876E9">
        <w:t xml:space="preserve">ility </w:t>
      </w:r>
      <w:r w:rsidR="000D23B4">
        <w:t>to take</w:t>
      </w:r>
      <w:r>
        <w:t xml:space="preserve"> on apprentices.</w:t>
      </w:r>
      <w:r w:rsidR="006756B4">
        <w:t xml:space="preserve"> </w:t>
      </w:r>
      <w:r w:rsidR="00B93C24">
        <w:t>In this study we focus on the South Australian</w:t>
      </w:r>
      <w:r w:rsidR="00804EAB">
        <w:t xml:space="preserve"> apprentice</w:t>
      </w:r>
      <w:r w:rsidR="00307C6E">
        <w:t>shi</w:t>
      </w:r>
      <w:r w:rsidR="00804EAB">
        <w:t>p regulators</w:t>
      </w:r>
      <w:r w:rsidR="00B93C24">
        <w:t xml:space="preserve"> because of their closer involvement with employers in the field</w:t>
      </w:r>
      <w:r w:rsidR="00453F2F">
        <w:t>, although b</w:t>
      </w:r>
      <w:r w:rsidR="00B447F2">
        <w:t>rief i</w:t>
      </w:r>
      <w:r w:rsidR="00AD1752">
        <w:t>nterviews</w:t>
      </w:r>
      <w:r w:rsidR="004452E9">
        <w:t xml:space="preserve"> were also held with representatives from </w:t>
      </w:r>
      <w:r w:rsidR="00453F2F">
        <w:t xml:space="preserve">the </w:t>
      </w:r>
      <w:r w:rsidR="004452E9">
        <w:t xml:space="preserve">government agencies dealing with </w:t>
      </w:r>
      <w:r w:rsidR="00F222E8">
        <w:t xml:space="preserve">the </w:t>
      </w:r>
      <w:r w:rsidR="004452E9">
        <w:t xml:space="preserve">registration of training contracts in Western Australia and Queensland. </w:t>
      </w:r>
      <w:r w:rsidR="003175A4">
        <w:t>Additional s</w:t>
      </w:r>
      <w:r w:rsidR="00616623" w:rsidRPr="00A018BD">
        <w:t>upplementary interviews were held with an industry body in Queensland and an Australian Apprenticeship Support Network provider in Western Australia.</w:t>
      </w:r>
    </w:p>
    <w:p w14:paraId="4E8AEFC8" w14:textId="514B16D3" w:rsidR="00B87B8A" w:rsidRDefault="00B87B8A" w:rsidP="00E43B96">
      <w:pPr>
        <w:pStyle w:val="Text"/>
      </w:pPr>
      <w:r>
        <w:t xml:space="preserve">In table 1 we set out the numbers of individuals and groups </w:t>
      </w:r>
      <w:r w:rsidR="00E73D0B">
        <w:t>who</w:t>
      </w:r>
      <w:r>
        <w:t xml:space="preserve"> provided information for the study. </w:t>
      </w:r>
    </w:p>
    <w:p w14:paraId="431D9E4D" w14:textId="77777777" w:rsidR="00ED0C08" w:rsidRDefault="00ED0C08" w:rsidP="003813E4">
      <w:pPr>
        <w:pStyle w:val="Tabletitle"/>
      </w:pPr>
      <w:bookmarkStart w:id="52" w:name="_Toc14955005"/>
      <w:bookmarkStart w:id="53" w:name="_Toc15029246"/>
      <w:bookmarkStart w:id="54" w:name="_Toc15287138"/>
      <w:r>
        <w:t>Table 1</w:t>
      </w:r>
      <w:r>
        <w:tab/>
      </w:r>
      <w:r w:rsidR="00920B22">
        <w:t>Consultation: individuals and focus groups</w:t>
      </w:r>
      <w:bookmarkEnd w:id="52"/>
      <w:bookmarkEnd w:id="53"/>
      <w:bookmarkEnd w:id="54"/>
      <w:r w:rsidR="00920B22">
        <w:t xml:space="preserve"> </w:t>
      </w:r>
      <w:r>
        <w:t xml:space="preserve"> </w:t>
      </w:r>
    </w:p>
    <w:tbl>
      <w:tblPr>
        <w:tblW w:w="8415" w:type="dxa"/>
        <w:tblBorders>
          <w:top w:val="single" w:sz="4" w:space="0" w:color="auto"/>
          <w:bottom w:val="single" w:sz="4" w:space="0" w:color="auto"/>
        </w:tblBorders>
        <w:tblLayout w:type="fixed"/>
        <w:tblLook w:val="0000" w:firstRow="0" w:lastRow="0" w:firstColumn="0" w:lastColumn="0" w:noHBand="0" w:noVBand="0"/>
      </w:tblPr>
      <w:tblGrid>
        <w:gridCol w:w="2733"/>
        <w:gridCol w:w="1420"/>
        <w:gridCol w:w="1421"/>
        <w:gridCol w:w="1420"/>
        <w:gridCol w:w="1421"/>
      </w:tblGrid>
      <w:tr w:rsidR="00ED0C08" w14:paraId="6E1B9B9D" w14:textId="77777777" w:rsidTr="00A83DFD">
        <w:trPr>
          <w:cantSplit/>
        </w:trPr>
        <w:tc>
          <w:tcPr>
            <w:tcW w:w="2733" w:type="dxa"/>
            <w:tcBorders>
              <w:top w:val="single" w:sz="4" w:space="0" w:color="auto"/>
              <w:bottom w:val="nil"/>
              <w:right w:val="nil"/>
            </w:tcBorders>
          </w:tcPr>
          <w:p w14:paraId="624ED739" w14:textId="77777777" w:rsidR="00ED0C08" w:rsidRDefault="00920B22" w:rsidP="00997473">
            <w:pPr>
              <w:pStyle w:val="Tablehead1"/>
            </w:pPr>
            <w:r>
              <w:t>State</w:t>
            </w:r>
          </w:p>
        </w:tc>
        <w:tc>
          <w:tcPr>
            <w:tcW w:w="5682" w:type="dxa"/>
            <w:gridSpan w:val="4"/>
            <w:tcBorders>
              <w:top w:val="single" w:sz="4" w:space="0" w:color="auto"/>
              <w:left w:val="nil"/>
              <w:bottom w:val="nil"/>
            </w:tcBorders>
          </w:tcPr>
          <w:p w14:paraId="05A38B17" w14:textId="77777777" w:rsidR="00ED0C08" w:rsidRDefault="00920B22" w:rsidP="00997473">
            <w:pPr>
              <w:pStyle w:val="Tablehead1"/>
              <w:jc w:val="center"/>
            </w:pPr>
            <w:r>
              <w:t>Consult</w:t>
            </w:r>
            <w:r w:rsidR="000A771D">
              <w:t>ations</w:t>
            </w:r>
          </w:p>
        </w:tc>
      </w:tr>
      <w:tr w:rsidR="00ED0C08" w14:paraId="60568318" w14:textId="77777777" w:rsidTr="00A83DFD">
        <w:tc>
          <w:tcPr>
            <w:tcW w:w="2733" w:type="dxa"/>
            <w:tcBorders>
              <w:top w:val="nil"/>
              <w:bottom w:val="nil"/>
              <w:right w:val="nil"/>
            </w:tcBorders>
          </w:tcPr>
          <w:p w14:paraId="342DC0F5" w14:textId="77777777" w:rsidR="00ED0C08" w:rsidRDefault="00ED0C08" w:rsidP="00997473">
            <w:pPr>
              <w:pStyle w:val="Tablehead2"/>
            </w:pPr>
          </w:p>
        </w:tc>
        <w:tc>
          <w:tcPr>
            <w:tcW w:w="2841" w:type="dxa"/>
            <w:gridSpan w:val="2"/>
            <w:tcBorders>
              <w:top w:val="nil"/>
              <w:left w:val="nil"/>
              <w:bottom w:val="nil"/>
              <w:right w:val="nil"/>
            </w:tcBorders>
          </w:tcPr>
          <w:p w14:paraId="5A5058A2" w14:textId="77777777" w:rsidR="00ED0C08" w:rsidRDefault="000A771D" w:rsidP="00997473">
            <w:pPr>
              <w:pStyle w:val="Tablehead2"/>
              <w:jc w:val="center"/>
            </w:pPr>
            <w:r>
              <w:t>Face-to-face visits and teleconferences</w:t>
            </w:r>
          </w:p>
        </w:tc>
        <w:tc>
          <w:tcPr>
            <w:tcW w:w="2841" w:type="dxa"/>
            <w:gridSpan w:val="2"/>
            <w:tcBorders>
              <w:top w:val="nil"/>
              <w:left w:val="nil"/>
              <w:bottom w:val="nil"/>
            </w:tcBorders>
          </w:tcPr>
          <w:p w14:paraId="576532B1" w14:textId="77777777" w:rsidR="00ED0C08" w:rsidRDefault="000A771D" w:rsidP="00997473">
            <w:pPr>
              <w:pStyle w:val="Tablehead2"/>
              <w:jc w:val="center"/>
            </w:pPr>
            <w:r>
              <w:t>Focus groups</w:t>
            </w:r>
          </w:p>
        </w:tc>
      </w:tr>
      <w:tr w:rsidR="00ED0C08" w14:paraId="2AE58772" w14:textId="77777777" w:rsidTr="00A83DFD">
        <w:trPr>
          <w:cantSplit/>
        </w:trPr>
        <w:tc>
          <w:tcPr>
            <w:tcW w:w="2733" w:type="dxa"/>
            <w:tcBorders>
              <w:top w:val="nil"/>
              <w:bottom w:val="single" w:sz="4" w:space="0" w:color="auto"/>
              <w:right w:val="nil"/>
            </w:tcBorders>
          </w:tcPr>
          <w:p w14:paraId="71F024E7" w14:textId="77777777" w:rsidR="00ED0C08" w:rsidRDefault="00ED0C08" w:rsidP="00997473">
            <w:pPr>
              <w:pStyle w:val="Tablehead3"/>
            </w:pPr>
          </w:p>
        </w:tc>
        <w:tc>
          <w:tcPr>
            <w:tcW w:w="1420" w:type="dxa"/>
            <w:tcBorders>
              <w:top w:val="nil"/>
              <w:left w:val="nil"/>
              <w:bottom w:val="single" w:sz="4" w:space="0" w:color="auto"/>
              <w:right w:val="nil"/>
            </w:tcBorders>
          </w:tcPr>
          <w:p w14:paraId="24C4B56B" w14:textId="6225345F" w:rsidR="00ED0C08" w:rsidRDefault="000A771D" w:rsidP="001624AF">
            <w:pPr>
              <w:pStyle w:val="Tablehead3"/>
              <w:ind w:left="284"/>
            </w:pPr>
            <w:r>
              <w:t xml:space="preserve">Training </w:t>
            </w:r>
            <w:r w:rsidR="00922242">
              <w:t>p</w:t>
            </w:r>
            <w:r w:rsidR="00920B22">
              <w:t>roviders</w:t>
            </w:r>
          </w:p>
        </w:tc>
        <w:tc>
          <w:tcPr>
            <w:tcW w:w="1421" w:type="dxa"/>
            <w:tcBorders>
              <w:top w:val="nil"/>
              <w:left w:val="nil"/>
              <w:bottom w:val="single" w:sz="4" w:space="0" w:color="auto"/>
              <w:right w:val="nil"/>
            </w:tcBorders>
          </w:tcPr>
          <w:p w14:paraId="29709B52" w14:textId="77777777" w:rsidR="00ED0C08" w:rsidRDefault="00920B22" w:rsidP="00997473">
            <w:pPr>
              <w:pStyle w:val="Tablehead3"/>
              <w:jc w:val="center"/>
            </w:pPr>
            <w:r>
              <w:t xml:space="preserve">Employers </w:t>
            </w:r>
          </w:p>
        </w:tc>
        <w:tc>
          <w:tcPr>
            <w:tcW w:w="1420" w:type="dxa"/>
            <w:tcBorders>
              <w:top w:val="nil"/>
              <w:left w:val="nil"/>
              <w:bottom w:val="single" w:sz="4" w:space="0" w:color="auto"/>
              <w:right w:val="nil"/>
            </w:tcBorders>
          </w:tcPr>
          <w:p w14:paraId="60035D46" w14:textId="77777777" w:rsidR="00ED0C08" w:rsidRDefault="000A771D" w:rsidP="001624AF">
            <w:pPr>
              <w:pStyle w:val="Tablehead3"/>
              <w:ind w:left="127"/>
            </w:pPr>
            <w:r>
              <w:t>Apprentices</w:t>
            </w:r>
          </w:p>
        </w:tc>
        <w:tc>
          <w:tcPr>
            <w:tcW w:w="1421" w:type="dxa"/>
            <w:tcBorders>
              <w:top w:val="nil"/>
              <w:left w:val="nil"/>
              <w:bottom w:val="single" w:sz="4" w:space="0" w:color="auto"/>
            </w:tcBorders>
          </w:tcPr>
          <w:p w14:paraId="7C1E2104" w14:textId="4E4783EA" w:rsidR="00ED0C08" w:rsidRDefault="00920B22" w:rsidP="00997473">
            <w:pPr>
              <w:pStyle w:val="Tablehead3"/>
              <w:jc w:val="center"/>
            </w:pPr>
            <w:r>
              <w:t xml:space="preserve">Government </w:t>
            </w:r>
            <w:r w:rsidR="00922242">
              <w:t>o</w:t>
            </w:r>
            <w:r>
              <w:t>fficials</w:t>
            </w:r>
          </w:p>
        </w:tc>
      </w:tr>
      <w:tr w:rsidR="00ED0C08" w14:paraId="727ADF4B" w14:textId="77777777" w:rsidTr="00A83DFD">
        <w:trPr>
          <w:cantSplit/>
        </w:trPr>
        <w:tc>
          <w:tcPr>
            <w:tcW w:w="2733" w:type="dxa"/>
            <w:tcBorders>
              <w:top w:val="nil"/>
              <w:bottom w:val="nil"/>
              <w:right w:val="nil"/>
            </w:tcBorders>
          </w:tcPr>
          <w:p w14:paraId="4289F6F5" w14:textId="77777777" w:rsidR="00ED0C08" w:rsidRDefault="00920B22" w:rsidP="00997473">
            <w:pPr>
              <w:pStyle w:val="Tabletext"/>
            </w:pPr>
            <w:r>
              <w:t xml:space="preserve">South Australia </w:t>
            </w:r>
          </w:p>
        </w:tc>
        <w:tc>
          <w:tcPr>
            <w:tcW w:w="1420" w:type="dxa"/>
            <w:tcBorders>
              <w:top w:val="nil"/>
              <w:left w:val="nil"/>
              <w:bottom w:val="nil"/>
              <w:right w:val="nil"/>
            </w:tcBorders>
          </w:tcPr>
          <w:p w14:paraId="41D3E6FA" w14:textId="24CE66E9" w:rsidR="00ED0C08" w:rsidRDefault="004452E9" w:rsidP="00727170">
            <w:pPr>
              <w:pStyle w:val="Tabletext"/>
              <w:tabs>
                <w:tab w:val="right" w:pos="703"/>
              </w:tabs>
              <w:jc w:val="center"/>
            </w:pPr>
            <w:r>
              <w:t>6</w:t>
            </w:r>
          </w:p>
        </w:tc>
        <w:tc>
          <w:tcPr>
            <w:tcW w:w="1421" w:type="dxa"/>
            <w:tcBorders>
              <w:top w:val="nil"/>
              <w:left w:val="nil"/>
              <w:bottom w:val="nil"/>
              <w:right w:val="nil"/>
            </w:tcBorders>
          </w:tcPr>
          <w:p w14:paraId="7950D3B7" w14:textId="2DE639F5" w:rsidR="00ED0C08" w:rsidRDefault="00923E5B" w:rsidP="001624AF">
            <w:pPr>
              <w:pStyle w:val="Tabletext"/>
              <w:tabs>
                <w:tab w:val="decimal" w:pos="559"/>
              </w:tabs>
            </w:pPr>
            <w:r>
              <w:t>20</w:t>
            </w:r>
          </w:p>
        </w:tc>
        <w:tc>
          <w:tcPr>
            <w:tcW w:w="1420" w:type="dxa"/>
            <w:tcBorders>
              <w:top w:val="nil"/>
              <w:left w:val="nil"/>
              <w:bottom w:val="nil"/>
              <w:right w:val="nil"/>
            </w:tcBorders>
          </w:tcPr>
          <w:p w14:paraId="2CD71DF3" w14:textId="19802679" w:rsidR="00ED0C08" w:rsidRDefault="00923E5B" w:rsidP="00727170">
            <w:pPr>
              <w:pStyle w:val="Tabletext"/>
              <w:tabs>
                <w:tab w:val="right" w:pos="697"/>
              </w:tabs>
              <w:jc w:val="center"/>
            </w:pPr>
            <w:r>
              <w:t>3</w:t>
            </w:r>
            <w:r w:rsidR="005F04C1">
              <w:t xml:space="preserve"> </w:t>
            </w:r>
            <w:r w:rsidR="00B447F2">
              <w:t xml:space="preserve">focus </w:t>
            </w:r>
            <w:r w:rsidR="00C84279">
              <w:t>groups</w:t>
            </w:r>
            <w:r w:rsidR="00B447F2">
              <w:t xml:space="preserve"> (comprising 23 apprentices in all)</w:t>
            </w:r>
          </w:p>
        </w:tc>
        <w:tc>
          <w:tcPr>
            <w:tcW w:w="1421" w:type="dxa"/>
            <w:tcBorders>
              <w:top w:val="nil"/>
              <w:left w:val="nil"/>
              <w:bottom w:val="nil"/>
            </w:tcBorders>
          </w:tcPr>
          <w:p w14:paraId="03F6D25F" w14:textId="77777777" w:rsidR="00ED0C08" w:rsidRDefault="005F04C1" w:rsidP="00997473">
            <w:pPr>
              <w:pStyle w:val="Tabletext"/>
              <w:tabs>
                <w:tab w:val="decimal" w:pos="553"/>
              </w:tabs>
            </w:pPr>
            <w:r>
              <w:t>1</w:t>
            </w:r>
            <w:r w:rsidR="00C84279">
              <w:t xml:space="preserve"> group</w:t>
            </w:r>
          </w:p>
          <w:p w14:paraId="53A4C087" w14:textId="77EE4935" w:rsidR="00B447F2" w:rsidRPr="00B447F2" w:rsidRDefault="00B447F2" w:rsidP="00B447F2">
            <w:pPr>
              <w:pStyle w:val="Text"/>
            </w:pPr>
          </w:p>
        </w:tc>
      </w:tr>
      <w:tr w:rsidR="00ED0C08" w14:paraId="3664EF5C" w14:textId="77777777" w:rsidTr="00A83DFD">
        <w:trPr>
          <w:cantSplit/>
        </w:trPr>
        <w:tc>
          <w:tcPr>
            <w:tcW w:w="2733" w:type="dxa"/>
            <w:tcBorders>
              <w:top w:val="nil"/>
              <w:bottom w:val="nil"/>
              <w:right w:val="nil"/>
            </w:tcBorders>
          </w:tcPr>
          <w:p w14:paraId="6ED541CB" w14:textId="77777777" w:rsidR="00ED0C08" w:rsidRDefault="00920B22" w:rsidP="00997473">
            <w:pPr>
              <w:pStyle w:val="Tabletext"/>
            </w:pPr>
            <w:r>
              <w:t>Queensland</w:t>
            </w:r>
          </w:p>
        </w:tc>
        <w:tc>
          <w:tcPr>
            <w:tcW w:w="1420" w:type="dxa"/>
            <w:tcBorders>
              <w:top w:val="nil"/>
              <w:left w:val="nil"/>
              <w:bottom w:val="nil"/>
              <w:right w:val="nil"/>
            </w:tcBorders>
          </w:tcPr>
          <w:p w14:paraId="064A0B33" w14:textId="1D4EAED2" w:rsidR="00ED0C08" w:rsidRDefault="00A018BD" w:rsidP="00727170">
            <w:pPr>
              <w:pStyle w:val="Tabletext"/>
              <w:tabs>
                <w:tab w:val="right" w:pos="703"/>
              </w:tabs>
              <w:jc w:val="center"/>
            </w:pPr>
            <w:r>
              <w:t>5</w:t>
            </w:r>
          </w:p>
        </w:tc>
        <w:tc>
          <w:tcPr>
            <w:tcW w:w="1421" w:type="dxa"/>
            <w:tcBorders>
              <w:top w:val="nil"/>
              <w:left w:val="nil"/>
              <w:bottom w:val="nil"/>
              <w:right w:val="nil"/>
            </w:tcBorders>
          </w:tcPr>
          <w:p w14:paraId="619C6025" w14:textId="22E95D4E" w:rsidR="00ED0C08" w:rsidRDefault="00A018BD" w:rsidP="00997473">
            <w:pPr>
              <w:pStyle w:val="Tabletext"/>
              <w:tabs>
                <w:tab w:val="decimal" w:pos="559"/>
              </w:tabs>
            </w:pPr>
            <w:r>
              <w:t>7</w:t>
            </w:r>
          </w:p>
        </w:tc>
        <w:tc>
          <w:tcPr>
            <w:tcW w:w="1420" w:type="dxa"/>
            <w:tcBorders>
              <w:top w:val="nil"/>
              <w:left w:val="nil"/>
              <w:bottom w:val="nil"/>
              <w:right w:val="nil"/>
            </w:tcBorders>
          </w:tcPr>
          <w:p w14:paraId="47214342" w14:textId="3E54C419" w:rsidR="00ED0C08" w:rsidRDefault="00ED0C08" w:rsidP="00727170">
            <w:pPr>
              <w:pStyle w:val="Tabletext"/>
              <w:tabs>
                <w:tab w:val="right" w:pos="697"/>
              </w:tabs>
              <w:jc w:val="center"/>
            </w:pPr>
          </w:p>
        </w:tc>
        <w:tc>
          <w:tcPr>
            <w:tcW w:w="1421" w:type="dxa"/>
            <w:tcBorders>
              <w:top w:val="nil"/>
              <w:left w:val="nil"/>
              <w:bottom w:val="nil"/>
            </w:tcBorders>
          </w:tcPr>
          <w:p w14:paraId="621E1051" w14:textId="64C69D64" w:rsidR="00ED0C08" w:rsidRDefault="005F04C1" w:rsidP="00997473">
            <w:pPr>
              <w:pStyle w:val="Tabletext"/>
              <w:tabs>
                <w:tab w:val="decimal" w:pos="553"/>
              </w:tabs>
            </w:pPr>
            <w:r>
              <w:t>1</w:t>
            </w:r>
          </w:p>
        </w:tc>
      </w:tr>
      <w:tr w:rsidR="00ED0C08" w14:paraId="66EE440E" w14:textId="77777777" w:rsidTr="00A83DFD">
        <w:trPr>
          <w:cantSplit/>
        </w:trPr>
        <w:tc>
          <w:tcPr>
            <w:tcW w:w="2733" w:type="dxa"/>
            <w:tcBorders>
              <w:top w:val="nil"/>
              <w:bottom w:val="single" w:sz="4" w:space="0" w:color="auto"/>
              <w:right w:val="nil"/>
            </w:tcBorders>
          </w:tcPr>
          <w:p w14:paraId="593F6088" w14:textId="77777777" w:rsidR="00ED0C08" w:rsidRDefault="00920B22" w:rsidP="00997473">
            <w:pPr>
              <w:pStyle w:val="Tabletext"/>
            </w:pPr>
            <w:r>
              <w:t>Western Australia</w:t>
            </w:r>
          </w:p>
        </w:tc>
        <w:tc>
          <w:tcPr>
            <w:tcW w:w="1420" w:type="dxa"/>
            <w:tcBorders>
              <w:top w:val="nil"/>
              <w:left w:val="nil"/>
              <w:bottom w:val="single" w:sz="4" w:space="0" w:color="auto"/>
              <w:right w:val="nil"/>
            </w:tcBorders>
          </w:tcPr>
          <w:p w14:paraId="6F671F83" w14:textId="6E956E46" w:rsidR="00ED0C08" w:rsidRDefault="004452E9" w:rsidP="00727170">
            <w:pPr>
              <w:pStyle w:val="Tabletext"/>
              <w:tabs>
                <w:tab w:val="right" w:pos="703"/>
              </w:tabs>
              <w:jc w:val="center"/>
            </w:pPr>
            <w:r>
              <w:t>5*</w:t>
            </w:r>
          </w:p>
        </w:tc>
        <w:tc>
          <w:tcPr>
            <w:tcW w:w="1421" w:type="dxa"/>
            <w:tcBorders>
              <w:top w:val="nil"/>
              <w:left w:val="nil"/>
              <w:bottom w:val="single" w:sz="4" w:space="0" w:color="auto"/>
              <w:right w:val="nil"/>
            </w:tcBorders>
          </w:tcPr>
          <w:p w14:paraId="6230EA2F" w14:textId="625A60C5" w:rsidR="00ED0C08" w:rsidRDefault="008B3D17" w:rsidP="00997473">
            <w:pPr>
              <w:pStyle w:val="Tabletext"/>
              <w:tabs>
                <w:tab w:val="decimal" w:pos="559"/>
              </w:tabs>
            </w:pPr>
            <w:r>
              <w:t>6</w:t>
            </w:r>
          </w:p>
        </w:tc>
        <w:tc>
          <w:tcPr>
            <w:tcW w:w="1420" w:type="dxa"/>
            <w:tcBorders>
              <w:top w:val="nil"/>
              <w:left w:val="nil"/>
              <w:bottom w:val="single" w:sz="4" w:space="0" w:color="auto"/>
              <w:right w:val="nil"/>
            </w:tcBorders>
          </w:tcPr>
          <w:p w14:paraId="0995082F" w14:textId="54F3C6ED" w:rsidR="00ED0C08" w:rsidRDefault="00ED0C08" w:rsidP="00727170">
            <w:pPr>
              <w:pStyle w:val="Tabletext"/>
              <w:tabs>
                <w:tab w:val="right" w:pos="697"/>
              </w:tabs>
              <w:jc w:val="center"/>
            </w:pPr>
          </w:p>
        </w:tc>
        <w:tc>
          <w:tcPr>
            <w:tcW w:w="1421" w:type="dxa"/>
            <w:tcBorders>
              <w:top w:val="nil"/>
              <w:left w:val="nil"/>
              <w:bottom w:val="single" w:sz="4" w:space="0" w:color="auto"/>
            </w:tcBorders>
          </w:tcPr>
          <w:p w14:paraId="3567B743" w14:textId="3290F8F2" w:rsidR="00ED0C08" w:rsidRDefault="00923E5B" w:rsidP="00997473">
            <w:pPr>
              <w:pStyle w:val="Tabletext"/>
              <w:tabs>
                <w:tab w:val="decimal" w:pos="553"/>
              </w:tabs>
            </w:pPr>
            <w:r>
              <w:t>1</w:t>
            </w:r>
            <w:r w:rsidR="005F04C1">
              <w:t xml:space="preserve"> </w:t>
            </w:r>
          </w:p>
        </w:tc>
      </w:tr>
      <w:tr w:rsidR="00ED0C08" w:rsidRPr="00852F44" w14:paraId="75FDFBD2" w14:textId="77777777" w:rsidTr="00A83DFD">
        <w:trPr>
          <w:cantSplit/>
        </w:trPr>
        <w:tc>
          <w:tcPr>
            <w:tcW w:w="2733" w:type="dxa"/>
            <w:tcBorders>
              <w:top w:val="single" w:sz="4" w:space="0" w:color="auto"/>
              <w:bottom w:val="single" w:sz="4" w:space="0" w:color="auto"/>
              <w:right w:val="nil"/>
            </w:tcBorders>
          </w:tcPr>
          <w:p w14:paraId="5DB5A832" w14:textId="77777777" w:rsidR="00ED0C08" w:rsidRPr="00852F44" w:rsidRDefault="00ED0C08" w:rsidP="00997473">
            <w:pPr>
              <w:pStyle w:val="Tabletext"/>
              <w:rPr>
                <w:b/>
              </w:rPr>
            </w:pPr>
            <w:r w:rsidRPr="00852F44">
              <w:rPr>
                <w:b/>
              </w:rPr>
              <w:t>Total</w:t>
            </w:r>
          </w:p>
        </w:tc>
        <w:tc>
          <w:tcPr>
            <w:tcW w:w="1420" w:type="dxa"/>
            <w:tcBorders>
              <w:top w:val="single" w:sz="4" w:space="0" w:color="auto"/>
              <w:left w:val="nil"/>
              <w:bottom w:val="single" w:sz="4" w:space="0" w:color="auto"/>
              <w:right w:val="nil"/>
            </w:tcBorders>
          </w:tcPr>
          <w:p w14:paraId="1D028193" w14:textId="56B625A1" w:rsidR="00ED0C08" w:rsidRPr="00852F44" w:rsidRDefault="00727170" w:rsidP="00727170">
            <w:pPr>
              <w:pStyle w:val="Tabletext"/>
              <w:tabs>
                <w:tab w:val="right" w:pos="703"/>
              </w:tabs>
              <w:jc w:val="center"/>
              <w:rPr>
                <w:b/>
              </w:rPr>
            </w:pPr>
            <w:r>
              <w:rPr>
                <w:b/>
              </w:rPr>
              <w:t>16</w:t>
            </w:r>
          </w:p>
        </w:tc>
        <w:tc>
          <w:tcPr>
            <w:tcW w:w="1421" w:type="dxa"/>
            <w:tcBorders>
              <w:top w:val="single" w:sz="4" w:space="0" w:color="auto"/>
              <w:left w:val="nil"/>
              <w:bottom w:val="single" w:sz="4" w:space="0" w:color="auto"/>
              <w:right w:val="nil"/>
            </w:tcBorders>
          </w:tcPr>
          <w:p w14:paraId="04319E1A" w14:textId="27771795" w:rsidR="00ED0C08" w:rsidRPr="00852F44" w:rsidRDefault="00727170" w:rsidP="00997473">
            <w:pPr>
              <w:pStyle w:val="Tabletext"/>
              <w:tabs>
                <w:tab w:val="decimal" w:pos="559"/>
              </w:tabs>
              <w:rPr>
                <w:b/>
              </w:rPr>
            </w:pPr>
            <w:r>
              <w:rPr>
                <w:b/>
              </w:rPr>
              <w:t>33</w:t>
            </w:r>
          </w:p>
        </w:tc>
        <w:tc>
          <w:tcPr>
            <w:tcW w:w="1420" w:type="dxa"/>
            <w:tcBorders>
              <w:top w:val="single" w:sz="4" w:space="0" w:color="auto"/>
              <w:left w:val="nil"/>
              <w:bottom w:val="single" w:sz="4" w:space="0" w:color="auto"/>
              <w:right w:val="nil"/>
            </w:tcBorders>
          </w:tcPr>
          <w:p w14:paraId="7E8AF9AC" w14:textId="13622B90" w:rsidR="00ED0C08" w:rsidRPr="00852F44" w:rsidRDefault="00727170" w:rsidP="00727170">
            <w:pPr>
              <w:pStyle w:val="Tabletext"/>
              <w:tabs>
                <w:tab w:val="right" w:pos="697"/>
              </w:tabs>
              <w:jc w:val="center"/>
              <w:rPr>
                <w:b/>
              </w:rPr>
            </w:pPr>
            <w:r>
              <w:rPr>
                <w:b/>
              </w:rPr>
              <w:t>3</w:t>
            </w:r>
          </w:p>
        </w:tc>
        <w:tc>
          <w:tcPr>
            <w:tcW w:w="1421" w:type="dxa"/>
            <w:tcBorders>
              <w:top w:val="single" w:sz="4" w:space="0" w:color="auto"/>
              <w:left w:val="nil"/>
              <w:bottom w:val="single" w:sz="4" w:space="0" w:color="auto"/>
            </w:tcBorders>
          </w:tcPr>
          <w:p w14:paraId="34993E76" w14:textId="259655B1" w:rsidR="00ED0C08" w:rsidRPr="00852F44" w:rsidRDefault="00727170" w:rsidP="00997473">
            <w:pPr>
              <w:pStyle w:val="Tabletext"/>
              <w:tabs>
                <w:tab w:val="decimal" w:pos="553"/>
              </w:tabs>
              <w:rPr>
                <w:b/>
              </w:rPr>
            </w:pPr>
            <w:r>
              <w:rPr>
                <w:b/>
              </w:rPr>
              <w:t>3</w:t>
            </w:r>
          </w:p>
        </w:tc>
      </w:tr>
    </w:tbl>
    <w:p w14:paraId="2BB2A804" w14:textId="1EF04A0B" w:rsidR="00670441" w:rsidRDefault="00ED0C08" w:rsidP="00ED0C08">
      <w:pPr>
        <w:pStyle w:val="Source"/>
      </w:pPr>
      <w:r>
        <w:t>Notes:</w:t>
      </w:r>
      <w:r>
        <w:tab/>
      </w:r>
      <w:r w:rsidR="004452E9">
        <w:t xml:space="preserve">One of the training provider interviews was </w:t>
      </w:r>
      <w:r w:rsidR="00A966C7">
        <w:t>conducted</w:t>
      </w:r>
      <w:r w:rsidR="004452E9">
        <w:t xml:space="preserve"> with an educator who was currently working on a heritage trade project in Western Australia</w:t>
      </w:r>
      <w:r w:rsidR="00A966C7">
        <w:t>.</w:t>
      </w:r>
    </w:p>
    <w:p w14:paraId="506C6F14" w14:textId="77777777" w:rsidR="00670441" w:rsidRDefault="00670441">
      <w:pPr>
        <w:spacing w:before="0" w:line="240" w:lineRule="auto"/>
        <w:rPr>
          <w:rFonts w:ascii="Arial" w:hAnsi="Arial"/>
          <w:sz w:val="15"/>
        </w:rPr>
      </w:pPr>
      <w:r>
        <w:br w:type="page"/>
      </w:r>
    </w:p>
    <w:p w14:paraId="7BB6B9C7" w14:textId="243C7D90" w:rsidR="0032028C" w:rsidRDefault="005B78EC" w:rsidP="0032028C">
      <w:pPr>
        <w:pStyle w:val="Heading1"/>
      </w:pPr>
      <w:bookmarkStart w:id="55" w:name="_Toc14517478"/>
      <w:bookmarkStart w:id="56" w:name="_Toc14954966"/>
      <w:bookmarkStart w:id="57" w:name="_Toc29574137"/>
      <w:bookmarkStart w:id="58" w:name="_Toc296497273"/>
      <w:r>
        <w:rPr>
          <w:noProof/>
        </w:rPr>
        <w:lastRenderedPageBreak/>
        <w:drawing>
          <wp:anchor distT="0" distB="0" distL="114300" distR="114300" simplePos="0" relativeHeight="252007424" behindDoc="0" locked="0" layoutInCell="1" allowOverlap="1" wp14:anchorId="41D4759A" wp14:editId="35790316">
            <wp:simplePos x="0" y="0"/>
            <wp:positionH relativeFrom="margin">
              <wp:posOffset>0</wp:posOffset>
            </wp:positionH>
            <wp:positionV relativeFrom="paragraph">
              <wp:posOffset>-19685</wp:posOffset>
            </wp:positionV>
            <wp:extent cx="419100" cy="419100"/>
            <wp:effectExtent l="0" t="0" r="0" b="0"/>
            <wp:wrapNone/>
            <wp:docPr id="11" name="Picture 11" descr="P:\PublicationComponents\Icons\EngagementApprenticeship_pur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EngagementApprenticeship_purp.e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A552F7">
        <w:tab/>
      </w:r>
      <w:r w:rsidR="00290942">
        <w:t xml:space="preserve"> </w:t>
      </w:r>
      <w:r w:rsidR="00AF5D8F">
        <w:t>E</w:t>
      </w:r>
      <w:r w:rsidR="00C307DA">
        <w:t>ngag</w:t>
      </w:r>
      <w:r w:rsidR="00AF5D8F">
        <w:t xml:space="preserve">ing with the apprenticeship </w:t>
      </w:r>
      <w:r>
        <w:tab/>
      </w:r>
      <w:r w:rsidR="00290942">
        <w:t xml:space="preserve"> </w:t>
      </w:r>
      <w:r w:rsidR="00AF5D8F">
        <w:t>system</w:t>
      </w:r>
      <w:bookmarkEnd w:id="55"/>
      <w:bookmarkEnd w:id="56"/>
      <w:bookmarkEnd w:id="57"/>
    </w:p>
    <w:p w14:paraId="04F7839D" w14:textId="494F552D" w:rsidR="00EA744E" w:rsidRDefault="00960429" w:rsidP="00E43B96">
      <w:pPr>
        <w:pStyle w:val="Text"/>
      </w:pPr>
      <w:r>
        <w:t xml:space="preserve">A strong desire to give back to the community and </w:t>
      </w:r>
      <w:r w:rsidR="0004486D">
        <w:t xml:space="preserve">to </w:t>
      </w:r>
      <w:r>
        <w:t>the</w:t>
      </w:r>
      <w:r w:rsidR="00E45B46">
        <w:t>ir particular</w:t>
      </w:r>
      <w:r>
        <w:t xml:space="preserve"> industry motivated employers and trainers to engage with the </w:t>
      </w:r>
      <w:r w:rsidR="00CA4D06">
        <w:t xml:space="preserve">apprenticeship </w:t>
      </w:r>
      <w:r>
        <w:t xml:space="preserve">system. Apprentices tended to be interested in furthering their job prospects in skill areas </w:t>
      </w:r>
      <w:r w:rsidR="00834A01">
        <w:t xml:space="preserve">to which </w:t>
      </w:r>
      <w:r>
        <w:t xml:space="preserve">they </w:t>
      </w:r>
      <w:r w:rsidR="006848B5">
        <w:t xml:space="preserve">were attracted </w:t>
      </w:r>
      <w:r>
        <w:t xml:space="preserve">and in </w:t>
      </w:r>
      <w:r w:rsidR="006848B5">
        <w:t xml:space="preserve">the </w:t>
      </w:r>
      <w:r>
        <w:t xml:space="preserve">industries </w:t>
      </w:r>
      <w:r w:rsidR="006848B5">
        <w:t>that</w:t>
      </w:r>
      <w:r>
        <w:t xml:space="preserve"> had given them </w:t>
      </w:r>
      <w:r w:rsidR="00C766A4">
        <w:t xml:space="preserve">the </w:t>
      </w:r>
      <w:r>
        <w:t>opportunit</w:t>
      </w:r>
      <w:r w:rsidR="00C766A4">
        <w:t>y</w:t>
      </w:r>
      <w:r>
        <w:t xml:space="preserve"> to become employed. Few issues </w:t>
      </w:r>
      <w:r w:rsidR="00FF7FC8">
        <w:t>relating to</w:t>
      </w:r>
      <w:r>
        <w:t xml:space="preserve"> </w:t>
      </w:r>
      <w:r w:rsidR="009F2019">
        <w:t>adhering to</w:t>
      </w:r>
      <w:r>
        <w:t xml:space="preserve"> regulatory and administrative processes</w:t>
      </w:r>
      <w:r w:rsidR="00FF7FC8">
        <w:t xml:space="preserve"> were identified</w:t>
      </w:r>
      <w:r w:rsidR="00CA4D06">
        <w:t xml:space="preserve">, </w:t>
      </w:r>
      <w:r w:rsidR="00B54D8B">
        <w:t xml:space="preserve">although </w:t>
      </w:r>
      <w:r>
        <w:t xml:space="preserve">regulatory burden was cited as a common issue by trainers. </w:t>
      </w:r>
      <w:r w:rsidR="009A480D">
        <w:t>A</w:t>
      </w:r>
      <w:r w:rsidR="00804EAB">
        <w:t>pprentice</w:t>
      </w:r>
      <w:r w:rsidR="00307C6E">
        <w:t>sh</w:t>
      </w:r>
      <w:r w:rsidR="00804EAB">
        <w:t>ip regulators</w:t>
      </w:r>
      <w:r>
        <w:t xml:space="preserve"> were keen to provide advice to employers about how to successfully manage their training contracts.</w:t>
      </w:r>
    </w:p>
    <w:p w14:paraId="0E041D84" w14:textId="1CF4D44A" w:rsidR="00EA744E" w:rsidRDefault="00960429" w:rsidP="00EA744E">
      <w:pPr>
        <w:pStyle w:val="Heading2"/>
      </w:pPr>
      <w:bookmarkStart w:id="59" w:name="_Toc29574138"/>
      <w:r>
        <w:t xml:space="preserve">Why and how employers, trainers and apprentices want to engage </w:t>
      </w:r>
      <w:r w:rsidR="004E5473">
        <w:t>with</w:t>
      </w:r>
      <w:r>
        <w:t xml:space="preserve"> </w:t>
      </w:r>
      <w:r w:rsidR="004E5473">
        <w:t>apprenticeship training</w:t>
      </w:r>
      <w:bookmarkEnd w:id="59"/>
    </w:p>
    <w:p w14:paraId="2ED04267" w14:textId="77777777" w:rsidR="000304D9" w:rsidRDefault="000304D9" w:rsidP="000304D9">
      <w:pPr>
        <w:pStyle w:val="Heading3"/>
      </w:pPr>
      <w:r>
        <w:t>Employers</w:t>
      </w:r>
    </w:p>
    <w:p w14:paraId="3F02C363" w14:textId="2EF1EDDA" w:rsidR="00560B61" w:rsidRDefault="00C534D1" w:rsidP="00E43B96">
      <w:pPr>
        <w:pStyle w:val="Text"/>
      </w:pPr>
      <w:r>
        <w:t>It was clear that</w:t>
      </w:r>
      <w:r w:rsidR="0062241A">
        <w:t>,</w:t>
      </w:r>
      <w:r>
        <w:t xml:space="preserve"> although employers</w:t>
      </w:r>
      <w:r w:rsidR="00EA744E">
        <w:t xml:space="preserve"> </w:t>
      </w:r>
      <w:r>
        <w:t xml:space="preserve">each had their own particular reasons for employing apprentices, they all believed that it was their responsibility to give back to their trades or industries by helping to train the next generation. </w:t>
      </w:r>
      <w:r w:rsidR="000A771D">
        <w:t>For some</w:t>
      </w:r>
      <w:r w:rsidR="00A13C62">
        <w:t>,</w:t>
      </w:r>
      <w:r w:rsidR="000A771D">
        <w:t xml:space="preserve"> t</w:t>
      </w:r>
      <w:r>
        <w:t xml:space="preserve">his </w:t>
      </w:r>
      <w:r w:rsidR="00560B61">
        <w:t>desire to give back</w:t>
      </w:r>
      <w:r w:rsidR="000A771D">
        <w:t xml:space="preserve"> was accompanied by </w:t>
      </w:r>
      <w:r w:rsidR="00226D96">
        <w:t>additional and</w:t>
      </w:r>
      <w:r w:rsidR="0069458A">
        <w:t>,</w:t>
      </w:r>
      <w:r w:rsidR="00226D96">
        <w:t xml:space="preserve"> </w:t>
      </w:r>
      <w:r w:rsidR="002F2C61">
        <w:t>occasionally</w:t>
      </w:r>
      <w:r w:rsidR="0069458A">
        <w:t>,</w:t>
      </w:r>
      <w:r w:rsidR="00226D96">
        <w:t xml:space="preserve"> </w:t>
      </w:r>
      <w:r>
        <w:t xml:space="preserve">more </w:t>
      </w:r>
      <w:r w:rsidR="00102BDA">
        <w:t xml:space="preserve">business-motivated </w:t>
      </w:r>
      <w:r>
        <w:t>reasons</w:t>
      </w:r>
      <w:r w:rsidR="00560B61">
        <w:t xml:space="preserve">. These reasons were mostly </w:t>
      </w:r>
      <w:r w:rsidR="006D4E56">
        <w:t>concerned with a desire</w:t>
      </w:r>
      <w:r w:rsidR="00560B61">
        <w:t xml:space="preserve"> t</w:t>
      </w:r>
      <w:r>
        <w:t>o ‘grow their own’</w:t>
      </w:r>
      <w:r w:rsidR="0048712C">
        <w:t xml:space="preserve">; that is, to </w:t>
      </w:r>
      <w:r w:rsidR="002521C1">
        <w:t>dev</w:t>
      </w:r>
      <w:r w:rsidR="00B97519">
        <w:t xml:space="preserve">elop </w:t>
      </w:r>
      <w:r w:rsidR="001A56D1">
        <w:t>their own talent pool</w:t>
      </w:r>
      <w:r w:rsidR="00784409">
        <w:t>,</w:t>
      </w:r>
      <w:r w:rsidR="001A56D1">
        <w:t xml:space="preserve"> </w:t>
      </w:r>
      <w:r>
        <w:t xml:space="preserve">so that </w:t>
      </w:r>
      <w:r w:rsidR="0006068A">
        <w:t xml:space="preserve">from the outset </w:t>
      </w:r>
      <w:r>
        <w:t xml:space="preserve">their tradespeople would be trained to suit their particular businesses. </w:t>
      </w:r>
      <w:r w:rsidR="001A56D1">
        <w:t xml:space="preserve">In addition to ensuring bespoke skills for their companies, employers also </w:t>
      </w:r>
      <w:r w:rsidR="00B83984">
        <w:t>highlighted the need fo</w:t>
      </w:r>
      <w:r w:rsidR="00C001CC">
        <w:t>r</w:t>
      </w:r>
      <w:r w:rsidR="001A56D1">
        <w:t xml:space="preserve"> future-proofing skills</w:t>
      </w:r>
      <w:r w:rsidR="00C001CC">
        <w:t>, ensuring</w:t>
      </w:r>
      <w:r w:rsidR="001A56D1">
        <w:t xml:space="preserve"> that they had in place suitable succession strategies</w:t>
      </w:r>
      <w:r w:rsidR="00784409">
        <w:t>,</w:t>
      </w:r>
      <w:r w:rsidR="001A56D1">
        <w:t xml:space="preserve"> </w:t>
      </w:r>
      <w:r w:rsidR="00BC2A1D">
        <w:t xml:space="preserve">both </w:t>
      </w:r>
      <w:r w:rsidR="001A56D1">
        <w:t xml:space="preserve">to replace retiring workers and develop the next generation of team leaders and managers. </w:t>
      </w:r>
      <w:r>
        <w:t xml:space="preserve">In some </w:t>
      </w:r>
      <w:r w:rsidR="00D078E5">
        <w:t>instances</w:t>
      </w:r>
      <w:r>
        <w:t xml:space="preserve">, </w:t>
      </w:r>
      <w:r w:rsidR="00BC2A1D">
        <w:t>employers</w:t>
      </w:r>
      <w:r>
        <w:t xml:space="preserve"> </w:t>
      </w:r>
      <w:r w:rsidR="00BF093E">
        <w:t>viewed</w:t>
      </w:r>
      <w:r>
        <w:t xml:space="preserve"> apprentices</w:t>
      </w:r>
      <w:r w:rsidR="00226D96">
        <w:t>hips</w:t>
      </w:r>
      <w:r>
        <w:t xml:space="preserve"> as a way to develop </w:t>
      </w:r>
      <w:r w:rsidR="009027C4">
        <w:t xml:space="preserve">the </w:t>
      </w:r>
      <w:r w:rsidR="00226D96">
        <w:t>apprentices’</w:t>
      </w:r>
      <w:r>
        <w:t xml:space="preserve"> talents to benefi</w:t>
      </w:r>
      <w:r w:rsidR="00BB5AFF">
        <w:t>t</w:t>
      </w:r>
      <w:r>
        <w:t xml:space="preserve"> the business</w:t>
      </w:r>
      <w:r w:rsidR="00784409">
        <w:t>,</w:t>
      </w:r>
      <w:r w:rsidR="00560B61">
        <w:t xml:space="preserve"> in terms of </w:t>
      </w:r>
      <w:r w:rsidR="00226D96">
        <w:t>having an extra pair of hands</w:t>
      </w:r>
      <w:r w:rsidR="007D1FA6">
        <w:t xml:space="preserve"> </w:t>
      </w:r>
      <w:r w:rsidR="007D1FA6" w:rsidRPr="00890427">
        <w:t>and improving the cost-effectiveness of business</w:t>
      </w:r>
      <w:r w:rsidR="00C80527">
        <w:t xml:space="preserve"> operations</w:t>
      </w:r>
      <w:r w:rsidR="007D1FA6" w:rsidRPr="00890427">
        <w:t xml:space="preserve">. </w:t>
      </w:r>
      <w:r w:rsidR="009D0C59" w:rsidRPr="00890427">
        <w:t>Regulatory reasons</w:t>
      </w:r>
      <w:r w:rsidR="00226D96" w:rsidRPr="00890427">
        <w:t>, mainly driven</w:t>
      </w:r>
      <w:r w:rsidR="00226D96">
        <w:t xml:space="preserve"> by workplace, health and safety legislation,</w:t>
      </w:r>
      <w:r w:rsidR="009D0C59">
        <w:t xml:space="preserve"> were cited as </w:t>
      </w:r>
      <w:r w:rsidR="00784409">
        <w:t>further</w:t>
      </w:r>
      <w:r w:rsidR="008E73B7">
        <w:t xml:space="preserve"> </w:t>
      </w:r>
      <w:r w:rsidR="009D0C59">
        <w:t>reasons for taking on apprentices.</w:t>
      </w:r>
      <w:r w:rsidR="00226D96">
        <w:t xml:space="preserve"> For example, roof plumbing </w:t>
      </w:r>
      <w:r w:rsidR="000A771D">
        <w:t>generally</w:t>
      </w:r>
      <w:r w:rsidR="00226D96">
        <w:t xml:space="preserve"> required two people to work together, while other trades</w:t>
      </w:r>
      <w:r w:rsidR="008E73B7">
        <w:t xml:space="preserve"> (including </w:t>
      </w:r>
      <w:r w:rsidR="00226D96">
        <w:t>electrical</w:t>
      </w:r>
      <w:r w:rsidR="000A771D">
        <w:t xml:space="preserve">, </w:t>
      </w:r>
      <w:r w:rsidR="00226D96">
        <w:t xml:space="preserve">fabrication </w:t>
      </w:r>
      <w:r w:rsidR="000A771D">
        <w:t>and hairdressing</w:t>
      </w:r>
      <w:r w:rsidR="008E73B7">
        <w:t>)</w:t>
      </w:r>
      <w:r w:rsidR="000A771D">
        <w:t xml:space="preserve"> benefited from having a</w:t>
      </w:r>
      <w:r w:rsidR="00226D96">
        <w:t>n extra pair of hands to</w:t>
      </w:r>
      <w:r w:rsidR="008E73B7">
        <w:t xml:space="preserve"> prepare for and complete important </w:t>
      </w:r>
      <w:r w:rsidR="00226D96">
        <w:t xml:space="preserve">tasks.  </w:t>
      </w:r>
      <w:r w:rsidR="009D0C59">
        <w:t xml:space="preserve"> </w:t>
      </w:r>
      <w:r w:rsidR="00560B61">
        <w:t xml:space="preserve"> </w:t>
      </w:r>
    </w:p>
    <w:p w14:paraId="680E94BD" w14:textId="36B8F691" w:rsidR="00C534D1" w:rsidRDefault="00226D96" w:rsidP="00E43B96">
      <w:pPr>
        <w:pStyle w:val="Text"/>
      </w:pPr>
      <w:r>
        <w:t>Our</w:t>
      </w:r>
      <w:r w:rsidR="00560B61">
        <w:t xml:space="preserve"> employers </w:t>
      </w:r>
      <w:r w:rsidR="009D0C59">
        <w:t xml:space="preserve">also </w:t>
      </w:r>
      <w:r w:rsidR="00560B61">
        <w:t xml:space="preserve">included </w:t>
      </w:r>
      <w:r w:rsidR="00BB7CB1">
        <w:t>group training organisations</w:t>
      </w:r>
      <w:r w:rsidR="00560B61">
        <w:t>, local government councils and shires, and regional</w:t>
      </w:r>
      <w:r w:rsidR="009D0C59">
        <w:t xml:space="preserve"> and community</w:t>
      </w:r>
      <w:r w:rsidR="00560B61">
        <w:t xml:space="preserve"> agencies, </w:t>
      </w:r>
      <w:r w:rsidR="00344563">
        <w:t>with</w:t>
      </w:r>
      <w:r>
        <w:t xml:space="preserve"> </w:t>
      </w:r>
      <w:r w:rsidR="00560B61">
        <w:t>the</w:t>
      </w:r>
      <w:r w:rsidR="00344563">
        <w:t>ir</w:t>
      </w:r>
      <w:r w:rsidR="00560B61">
        <w:t xml:space="preserve"> reasons </w:t>
      </w:r>
      <w:r>
        <w:t xml:space="preserve">for taking on apprentices </w:t>
      </w:r>
      <w:r w:rsidR="0008744C">
        <w:t xml:space="preserve">largely </w:t>
      </w:r>
      <w:r w:rsidR="00CD6783">
        <w:t>connected to</w:t>
      </w:r>
      <w:r w:rsidR="009D0C59">
        <w:t xml:space="preserve"> </w:t>
      </w:r>
      <w:r w:rsidR="00560B61">
        <w:t xml:space="preserve">ensuring that the industry, the community and the </w:t>
      </w:r>
      <w:r w:rsidR="009D0C59">
        <w:t>region</w:t>
      </w:r>
      <w:r w:rsidR="00560B61">
        <w:t xml:space="preserve"> </w:t>
      </w:r>
      <w:r>
        <w:t>had the skills required and provided opportunities for young people to get a job</w:t>
      </w:r>
      <w:r w:rsidR="00560B61">
        <w:t xml:space="preserve">. Group training </w:t>
      </w:r>
      <w:r w:rsidR="004A75C8">
        <w:t>organisations</w:t>
      </w:r>
      <w:r w:rsidR="004E6422">
        <w:t xml:space="preserve"> explained</w:t>
      </w:r>
      <w:r w:rsidR="0052314B">
        <w:t xml:space="preserve"> their</w:t>
      </w:r>
      <w:r w:rsidR="000667C3">
        <w:t xml:space="preserve"> motivation for taking on apprentices</w:t>
      </w:r>
      <w:r w:rsidR="004A75C8">
        <w:t xml:space="preserve"> </w:t>
      </w:r>
      <w:r w:rsidR="000667C3">
        <w:t>as their recognition of the</w:t>
      </w:r>
      <w:r w:rsidR="00560B61">
        <w:t xml:space="preserve"> need to make administration less onerous for host employers and for apprentices </w:t>
      </w:r>
      <w:r>
        <w:t xml:space="preserve">to be rotated among </w:t>
      </w:r>
      <w:r w:rsidR="00560B61">
        <w:t>different enterprises</w:t>
      </w:r>
      <w:r>
        <w:t xml:space="preserve">. </w:t>
      </w:r>
      <w:r w:rsidR="008E73B7">
        <w:t>Some</w:t>
      </w:r>
      <w:r w:rsidR="00000632">
        <w:t xml:space="preserve"> employers</w:t>
      </w:r>
      <w:r w:rsidR="003112B2">
        <w:t xml:space="preserve"> had continued to take on apprentices because of good </w:t>
      </w:r>
      <w:r w:rsidR="0097292C">
        <w:t xml:space="preserve">past </w:t>
      </w:r>
      <w:r w:rsidR="003112B2">
        <w:t xml:space="preserve">experiences. </w:t>
      </w:r>
    </w:p>
    <w:p w14:paraId="5A9EA612" w14:textId="41CEFBD3" w:rsidR="00124511" w:rsidRDefault="00124511" w:rsidP="00124511">
      <w:pPr>
        <w:pStyle w:val="Text"/>
      </w:pPr>
      <w:r>
        <w:t xml:space="preserve">Most employers reported </w:t>
      </w:r>
      <w:r w:rsidR="00D07AE7">
        <w:t xml:space="preserve">few issues </w:t>
      </w:r>
      <w:r w:rsidR="0097292C">
        <w:t>relating to</w:t>
      </w:r>
      <w:r w:rsidR="00D07AE7">
        <w:t xml:space="preserve"> </w:t>
      </w:r>
      <w:r w:rsidR="00CB2316">
        <w:t>completing</w:t>
      </w:r>
      <w:r w:rsidR="00D07AE7">
        <w:t xml:space="preserve"> regulatory processes or </w:t>
      </w:r>
      <w:r w:rsidR="00C25206">
        <w:t>locating</w:t>
      </w:r>
      <w:r w:rsidR="00D07AE7">
        <w:t xml:space="preserve"> information o</w:t>
      </w:r>
      <w:r w:rsidR="00C71E3B">
        <w:t>n</w:t>
      </w:r>
      <w:r w:rsidR="00D07AE7">
        <w:t xml:space="preserve"> </w:t>
      </w:r>
      <w:r w:rsidR="00593C9C">
        <w:t>the processes involved in</w:t>
      </w:r>
      <w:r w:rsidR="00D07AE7">
        <w:t xml:space="preserve"> employ</w:t>
      </w:r>
      <w:r w:rsidR="00593C9C">
        <w:t>ing</w:t>
      </w:r>
      <w:r w:rsidR="00D07AE7">
        <w:t xml:space="preserve"> an apprentice. They generally</w:t>
      </w:r>
      <w:r>
        <w:t xml:space="preserve"> relied on the services of their Australian Apprenticeship Support Network </w:t>
      </w:r>
      <w:r w:rsidR="001624AF">
        <w:t xml:space="preserve">(AASN) </w:t>
      </w:r>
      <w:r>
        <w:t>representative to undertake the administrative arrangements related to signing up training contracts and providing</w:t>
      </w:r>
      <w:r w:rsidR="008B6F35">
        <w:t xml:space="preserve"> the</w:t>
      </w:r>
      <w:r>
        <w:t xml:space="preserve"> information required</w:t>
      </w:r>
      <w:r w:rsidR="0044671D">
        <w:t>;</w:t>
      </w:r>
      <w:r>
        <w:t xml:space="preserve"> most cited the very good services </w:t>
      </w:r>
      <w:r w:rsidR="0004535B">
        <w:t>provided</w:t>
      </w:r>
      <w:r>
        <w:t xml:space="preserve"> by these </w:t>
      </w:r>
      <w:r>
        <w:lastRenderedPageBreak/>
        <w:t>agencies. The exceptions were rare</w:t>
      </w:r>
      <w:r w:rsidR="00AC7456">
        <w:t>:</w:t>
      </w:r>
      <w:r>
        <w:t xml:space="preserve"> in one case the employer felt that the AASN representative had not taken appropriate care in matching the apprentice to the employer</w:t>
      </w:r>
      <w:r w:rsidR="00377943">
        <w:t>’s</w:t>
      </w:r>
      <w:r>
        <w:t xml:space="preserve"> needs</w:t>
      </w:r>
      <w:r w:rsidR="00DA2116">
        <w:t>, believing however that</w:t>
      </w:r>
      <w:r>
        <w:t xml:space="preserve"> </w:t>
      </w:r>
      <w:r w:rsidR="003C79F5">
        <w:t>the mismatch had occurred because</w:t>
      </w:r>
      <w:r>
        <w:t xml:space="preserve"> his business </w:t>
      </w:r>
      <w:r w:rsidR="003C79F5">
        <w:t xml:space="preserve">was </w:t>
      </w:r>
      <w:r>
        <w:t xml:space="preserve">not </w:t>
      </w:r>
      <w:r w:rsidR="003C79F5">
        <w:t xml:space="preserve">located </w:t>
      </w:r>
      <w:r>
        <w:t xml:space="preserve">in the metropolitan area. </w:t>
      </w:r>
    </w:p>
    <w:p w14:paraId="5389D190" w14:textId="77777777" w:rsidR="000304D9" w:rsidRDefault="000304D9" w:rsidP="000304D9">
      <w:pPr>
        <w:pStyle w:val="Heading3"/>
      </w:pPr>
      <w:bookmarkStart w:id="60" w:name="_Toc14517479"/>
      <w:bookmarkStart w:id="61" w:name="_Toc14517480"/>
      <w:r>
        <w:t>Trainers</w:t>
      </w:r>
    </w:p>
    <w:p w14:paraId="61031356" w14:textId="62458640" w:rsidR="009D1A33" w:rsidRDefault="00541D2C" w:rsidP="00E43B96">
      <w:pPr>
        <w:pStyle w:val="Text"/>
      </w:pPr>
      <w:r>
        <w:t>From discussions with</w:t>
      </w:r>
      <w:r w:rsidR="009D1A33">
        <w:t xml:space="preserve"> trainers </w:t>
      </w:r>
      <w:r w:rsidR="004F3175">
        <w:t xml:space="preserve">of apprentices </w:t>
      </w:r>
      <w:r w:rsidR="00012AB5">
        <w:t>in</w:t>
      </w:r>
      <w:r w:rsidR="009D1A33">
        <w:t xml:space="preserve"> both public and private providers, it was clear that the</w:t>
      </w:r>
      <w:r w:rsidR="004F3175">
        <w:t>se</w:t>
      </w:r>
      <w:r w:rsidR="009D1A33">
        <w:t xml:space="preserve"> trainers were passionate about their jobs and the role they play in </w:t>
      </w:r>
      <w:r w:rsidR="00A141B3">
        <w:t xml:space="preserve">developing </w:t>
      </w:r>
      <w:r w:rsidR="009D1A33">
        <w:t>the tradespeople for their industry.</w:t>
      </w:r>
      <w:r w:rsidR="004E5473">
        <w:t xml:space="preserve"> </w:t>
      </w:r>
      <w:bookmarkEnd w:id="60"/>
      <w:r w:rsidR="009D1A33">
        <w:t xml:space="preserve">Most </w:t>
      </w:r>
      <w:r w:rsidR="00E67781">
        <w:t xml:space="preserve">of the </w:t>
      </w:r>
      <w:r w:rsidR="009D1A33">
        <w:t>trainers c</w:t>
      </w:r>
      <w:r w:rsidR="0032027A">
        <w:t>a</w:t>
      </w:r>
      <w:r w:rsidR="009D1A33">
        <w:t>me from a trade background themselves, having completed an apprenticeship earlier in their career and spen</w:t>
      </w:r>
      <w:r w:rsidR="009A29E9">
        <w:t>t</w:t>
      </w:r>
      <w:r w:rsidR="009D1A33">
        <w:t xml:space="preserve"> many years working as a qualified tradesperson in their particular industry area. A common motivating factor for becoming a trainer </w:t>
      </w:r>
      <w:r w:rsidR="00AA4482">
        <w:t>appeared to be</w:t>
      </w:r>
      <w:r w:rsidR="009D1A33">
        <w:t xml:space="preserve"> that they wanted to pass on their skills to future generations of tradespeople and </w:t>
      </w:r>
      <w:r w:rsidR="00963C9C">
        <w:t xml:space="preserve">to </w:t>
      </w:r>
      <w:r w:rsidR="009D1A33">
        <w:t xml:space="preserve">keep the industry alive. </w:t>
      </w:r>
      <w:r w:rsidR="00D06AD1">
        <w:t>Training apprentices</w:t>
      </w:r>
      <w:r w:rsidR="009D1A33">
        <w:t xml:space="preserve"> was also seen as a natural progression </w:t>
      </w:r>
      <w:r w:rsidR="00F94059">
        <w:t>in</w:t>
      </w:r>
      <w:r w:rsidR="009D1A33">
        <w:t xml:space="preserve"> their career</w:t>
      </w:r>
      <w:r w:rsidR="00F94059">
        <w:t xml:space="preserve"> path</w:t>
      </w:r>
      <w:r w:rsidR="009D1A33">
        <w:t xml:space="preserve"> for two main reasons</w:t>
      </w:r>
      <w:r w:rsidR="000D49A5">
        <w:t xml:space="preserve">: </w:t>
      </w:r>
      <w:r w:rsidR="009D1A33">
        <w:t>working in the trades can be</w:t>
      </w:r>
      <w:r w:rsidR="007524D6">
        <w:t>come more</w:t>
      </w:r>
      <w:r w:rsidR="009D1A33">
        <w:t xml:space="preserve"> physically </w:t>
      </w:r>
      <w:r w:rsidR="007524D6">
        <w:t>demanding</w:t>
      </w:r>
      <w:r w:rsidR="009D1A33">
        <w:t xml:space="preserve"> </w:t>
      </w:r>
      <w:r w:rsidR="007524D6">
        <w:t>with age</w:t>
      </w:r>
      <w:r w:rsidR="00A86F45">
        <w:t xml:space="preserve">, </w:t>
      </w:r>
      <w:r w:rsidR="000114BE">
        <w:t xml:space="preserve">and becoming a trainer </w:t>
      </w:r>
      <w:r w:rsidR="00D74BF9">
        <w:t>allows them</w:t>
      </w:r>
      <w:r w:rsidR="009D1A33">
        <w:t xml:space="preserve"> </w:t>
      </w:r>
      <w:r w:rsidR="00660B59">
        <w:t>to continue to work in the area</w:t>
      </w:r>
      <w:r w:rsidR="00D8333F">
        <w:t>; and</w:t>
      </w:r>
      <w:r w:rsidR="009D1A33">
        <w:t xml:space="preserve">, they </w:t>
      </w:r>
      <w:r w:rsidR="004D6D61">
        <w:t xml:space="preserve">had </w:t>
      </w:r>
      <w:r w:rsidR="009D1A33">
        <w:t>already had experience training apprentices in the workplace. One trainer moved into teaching after suffering an injury on a building site</w:t>
      </w:r>
      <w:r w:rsidR="00F93D74">
        <w:t>,</w:t>
      </w:r>
      <w:r w:rsidR="009D1A33">
        <w:t xml:space="preserve"> which prevented him from </w:t>
      </w:r>
      <w:r w:rsidR="00E95668">
        <w:t xml:space="preserve">continuing to </w:t>
      </w:r>
      <w:r w:rsidR="009D1A33">
        <w:t>work in the trade. He had wanted to be a teacher at school</w:t>
      </w:r>
      <w:r w:rsidR="00DE1C87">
        <w:t>,</w:t>
      </w:r>
      <w:r w:rsidR="009D1A33">
        <w:t xml:space="preserve"> so comp</w:t>
      </w:r>
      <w:r w:rsidR="00045194">
        <w:t>l</w:t>
      </w:r>
      <w:r w:rsidR="009D1A33">
        <w:t xml:space="preserve">eting a Certificate IV in Training and Assessment and </w:t>
      </w:r>
      <w:r w:rsidR="00EB36E0">
        <w:t xml:space="preserve">subsequently </w:t>
      </w:r>
      <w:r w:rsidR="009D1A33">
        <w:t xml:space="preserve">teaching apprentices </w:t>
      </w:r>
      <w:r w:rsidR="00D1373C">
        <w:t xml:space="preserve">in </w:t>
      </w:r>
      <w:r w:rsidR="009D1A33">
        <w:t>his trade area seemed like a natural progression (</w:t>
      </w:r>
      <w:r w:rsidR="00280E32">
        <w:t>W</w:t>
      </w:r>
      <w:r w:rsidR="009D1A33">
        <w:t>et trades trainer).</w:t>
      </w:r>
    </w:p>
    <w:p w14:paraId="4E09B9A9" w14:textId="641C0F05" w:rsidR="009D1A33" w:rsidRDefault="009A480D" w:rsidP="00E43B96">
      <w:pPr>
        <w:pStyle w:val="Text"/>
      </w:pPr>
      <w:r>
        <w:t>Linked to</w:t>
      </w:r>
      <w:r w:rsidR="009D1A33">
        <w:t xml:space="preserve"> this, trainers </w:t>
      </w:r>
      <w:r w:rsidR="00D97DDE">
        <w:t>experienced</w:t>
      </w:r>
      <w:r w:rsidR="009D1A33">
        <w:t xml:space="preserve"> great satisfaction from seeing apprentices progress in their learning and skills and </w:t>
      </w:r>
      <w:r w:rsidR="00887A63">
        <w:t xml:space="preserve">ultimately </w:t>
      </w:r>
      <w:r w:rsidR="009D1A33">
        <w:t>complet</w:t>
      </w:r>
      <w:r w:rsidR="00951EDE">
        <w:t>e</w:t>
      </w:r>
      <w:r w:rsidR="009D1A33">
        <w:t xml:space="preserve"> their apprenticeship. They found it very rewarding to see an apprentice become a qualified tradesperson </w:t>
      </w:r>
      <w:r w:rsidR="009D1A33" w:rsidRPr="00C60E0C">
        <w:t xml:space="preserve">and </w:t>
      </w:r>
      <w:r w:rsidR="00EB15BC" w:rsidRPr="006A2C5B">
        <w:t xml:space="preserve">to </w:t>
      </w:r>
      <w:r w:rsidR="000A1230">
        <w:t xml:space="preserve">observe </w:t>
      </w:r>
      <w:r w:rsidR="00C60E0C">
        <w:t xml:space="preserve">the trajectory of their career, </w:t>
      </w:r>
      <w:r w:rsidR="009D1A33">
        <w:t xml:space="preserve">such as starting their own business. In a teaching sense, trainers also enjoyed accommodating different learning styles and </w:t>
      </w:r>
      <w:r w:rsidR="00B447F2">
        <w:t>‘</w:t>
      </w:r>
      <w:r w:rsidR="009D1A33">
        <w:t>seeing things click</w:t>
      </w:r>
      <w:r w:rsidR="00B447F2">
        <w:t>’</w:t>
      </w:r>
      <w:r w:rsidR="009D1A33">
        <w:t xml:space="preserve"> for an apprentice. Other aspects of training apprentices</w:t>
      </w:r>
      <w:r w:rsidR="008E0DCC">
        <w:t xml:space="preserve"> that</w:t>
      </w:r>
      <w:r w:rsidR="009D1A33">
        <w:t xml:space="preserve"> </w:t>
      </w:r>
      <w:r w:rsidR="008E0DCC">
        <w:t xml:space="preserve">trainers </w:t>
      </w:r>
      <w:r w:rsidR="001A3B47">
        <w:t>most enjoyed</w:t>
      </w:r>
      <w:r w:rsidR="009D1A33">
        <w:t xml:space="preserve"> </w:t>
      </w:r>
      <w:r w:rsidR="001A3B47">
        <w:t>included</w:t>
      </w:r>
      <w:r w:rsidR="009D1A33">
        <w:t xml:space="preserve"> being able to share their skills and knowledge</w:t>
      </w:r>
      <w:r w:rsidR="00D307FE">
        <w:t xml:space="preserve"> with the apprentice</w:t>
      </w:r>
      <w:r w:rsidR="009D1A33">
        <w:t xml:space="preserve">, </w:t>
      </w:r>
      <w:r w:rsidR="006E513A">
        <w:t>for example, the various</w:t>
      </w:r>
      <w:r w:rsidR="009D1A33">
        <w:t xml:space="preserve"> techniques the apprentice </w:t>
      </w:r>
      <w:r w:rsidR="006E513A">
        <w:t>will</w:t>
      </w:r>
      <w:r w:rsidR="009D1A33">
        <w:t xml:space="preserve"> experience in the workplace, </w:t>
      </w:r>
      <w:r w:rsidR="00B17D76">
        <w:t xml:space="preserve">and sharing </w:t>
      </w:r>
      <w:r w:rsidR="009D1A33">
        <w:t>the apprentice’s passion for the industry and watching them grow as individuals over the course of the apprenticeship.</w:t>
      </w:r>
    </w:p>
    <w:p w14:paraId="6624660E" w14:textId="35D2D17C" w:rsidR="009D1A33" w:rsidRDefault="00B17D76" w:rsidP="00E43B96">
      <w:pPr>
        <w:pStyle w:val="Text"/>
      </w:pPr>
      <w:r>
        <w:t>Naturally</w:t>
      </w:r>
      <w:r w:rsidR="00AC0AB0">
        <w:t>,</w:t>
      </w:r>
      <w:r w:rsidR="009D1A33">
        <w:t xml:space="preserve"> </w:t>
      </w:r>
      <w:r w:rsidR="00AC0AB0">
        <w:t xml:space="preserve">the trainers found </w:t>
      </w:r>
      <w:r w:rsidR="009D1A33">
        <w:t>aspects of the training challenging</w:t>
      </w:r>
      <w:r w:rsidR="00B723B3">
        <w:t>, one majo</w:t>
      </w:r>
      <w:r w:rsidR="00983603">
        <w:t xml:space="preserve">r issue for them being those </w:t>
      </w:r>
      <w:r w:rsidR="009D1A33">
        <w:t xml:space="preserve">employers not doing the right thing by apprentices. Trainers gave examples of employers not releasing apprentices for their off-the-job training </w:t>
      </w:r>
      <w:r w:rsidR="00983603">
        <w:t xml:space="preserve">component, </w:t>
      </w:r>
      <w:r w:rsidR="009D1A33">
        <w:t>as well as employers who did not understand the importance of broader training</w:t>
      </w:r>
      <w:r w:rsidR="00BC18A2">
        <w:t xml:space="preserve"> and</w:t>
      </w:r>
      <w:r w:rsidR="009D1A33">
        <w:t xml:space="preserve"> not expos</w:t>
      </w:r>
      <w:r w:rsidR="00E8711A">
        <w:t>ing</w:t>
      </w:r>
      <w:r w:rsidR="009D1A33">
        <w:t xml:space="preserve"> the apprentice to different parts of the trade. One trainer suggested that employers needed to be made more aware of their obligations, such as </w:t>
      </w:r>
      <w:r w:rsidR="00CD428F">
        <w:t xml:space="preserve">by </w:t>
      </w:r>
      <w:r w:rsidR="009D1A33">
        <w:t>the relevant government department, potentially at the time the training plan is signed (</w:t>
      </w:r>
      <w:r w:rsidR="00811FF5">
        <w:t>H</w:t>
      </w:r>
      <w:r w:rsidR="009D1A33">
        <w:t xml:space="preserve">orticulture trainer). Trainers </w:t>
      </w:r>
      <w:r w:rsidR="0044671D">
        <w:t xml:space="preserve">also </w:t>
      </w:r>
      <w:r w:rsidR="009D1A33">
        <w:t xml:space="preserve">found </w:t>
      </w:r>
      <w:r w:rsidR="0044671D">
        <w:t xml:space="preserve">that </w:t>
      </w:r>
      <w:r w:rsidR="009D1A33">
        <w:t>keeping apprentices engaged</w:t>
      </w:r>
      <w:r w:rsidR="0044671D">
        <w:t xml:space="preserve"> in training</w:t>
      </w:r>
      <w:r w:rsidR="009D1A33">
        <w:t xml:space="preserve">, especially when </w:t>
      </w:r>
      <w:r w:rsidR="0044671D">
        <w:t>they were expected to repeat</w:t>
      </w:r>
      <w:r w:rsidR="009D1A33">
        <w:t xml:space="preserve"> tasks more </w:t>
      </w:r>
      <w:r w:rsidR="00616623">
        <w:t xml:space="preserve">than </w:t>
      </w:r>
      <w:r w:rsidR="009D1A33">
        <w:t xml:space="preserve">once, </w:t>
      </w:r>
      <w:r w:rsidR="00E30A87">
        <w:t xml:space="preserve">was </w:t>
      </w:r>
      <w:r w:rsidR="009D1A33">
        <w:t>a challenging part of their role.</w:t>
      </w:r>
    </w:p>
    <w:p w14:paraId="6E7C89B2" w14:textId="77777777" w:rsidR="00290942" w:rsidRDefault="009B6939" w:rsidP="00E00345">
      <w:pPr>
        <w:pStyle w:val="Text"/>
      </w:pPr>
      <w:r>
        <w:t>In the context of delivering apprenticeships, t</w:t>
      </w:r>
      <w:r w:rsidR="00E00345">
        <w:t xml:space="preserve">rainers across the different trade areas feel over-burdened by the amount of paperwork required </w:t>
      </w:r>
      <w:r w:rsidR="00624E59">
        <w:t xml:space="preserve">by regulators </w:t>
      </w:r>
      <w:r w:rsidR="00E00345">
        <w:t xml:space="preserve">to ensure </w:t>
      </w:r>
      <w:r w:rsidR="00624E59">
        <w:t>that RTOs meet the relevant quality standards applying to their jurisdiction</w:t>
      </w:r>
      <w:r w:rsidR="00E00345">
        <w:t xml:space="preserve">. </w:t>
      </w:r>
      <w:r>
        <w:t>Many</w:t>
      </w:r>
      <w:r w:rsidR="00E00345">
        <w:t xml:space="preserve"> trainers </w:t>
      </w:r>
      <w:r w:rsidR="00266021">
        <w:t>believe that</w:t>
      </w:r>
      <w:r w:rsidR="00E00345">
        <w:t xml:space="preserve"> this takes them away from their teaching roles. </w:t>
      </w:r>
      <w:r w:rsidR="00624E59">
        <w:t xml:space="preserve">Some trainers also refer to inconsistent auditing practices they have experienced when </w:t>
      </w:r>
      <w:r w:rsidR="00711C52">
        <w:t>audited by different auditors</w:t>
      </w:r>
      <w:r w:rsidR="00624E59">
        <w:t xml:space="preserve">. </w:t>
      </w:r>
      <w:r w:rsidR="00E00345">
        <w:t>T</w:t>
      </w:r>
      <w:r w:rsidR="00902B4F">
        <w:t xml:space="preserve">he trainers </w:t>
      </w:r>
    </w:p>
    <w:p w14:paraId="41C49D93" w14:textId="77777777" w:rsidR="00290942" w:rsidRDefault="00290942">
      <w:pPr>
        <w:spacing w:before="0" w:line="240" w:lineRule="auto"/>
      </w:pPr>
      <w:r>
        <w:br w:type="page"/>
      </w:r>
    </w:p>
    <w:p w14:paraId="15D375A8" w14:textId="3ABB62A8" w:rsidR="00E00345" w:rsidRDefault="00902B4F" w:rsidP="00E00345">
      <w:pPr>
        <w:pStyle w:val="Text"/>
      </w:pPr>
      <w:r>
        <w:lastRenderedPageBreak/>
        <w:t xml:space="preserve">also believe that </w:t>
      </w:r>
      <w:r w:rsidR="00265EB1">
        <w:t>training is not viewed as profitable</w:t>
      </w:r>
      <w:r w:rsidR="00E00345">
        <w:t xml:space="preserve">, which means there are limited funds to invest back into training and </w:t>
      </w:r>
      <w:r w:rsidR="00B62B9A">
        <w:t xml:space="preserve">for </w:t>
      </w:r>
      <w:r w:rsidR="00E00345">
        <w:t xml:space="preserve">updating equipment. </w:t>
      </w:r>
      <w:r w:rsidR="00B62B9A">
        <w:t>The available f</w:t>
      </w:r>
      <w:r w:rsidR="00E00345">
        <w:t xml:space="preserve">acilities limit the number of students </w:t>
      </w:r>
      <w:r w:rsidR="00025808">
        <w:t xml:space="preserve">that </w:t>
      </w:r>
      <w:r w:rsidR="00E00345">
        <w:t>providers can take</w:t>
      </w:r>
      <w:r w:rsidR="0087201C">
        <w:t xml:space="preserve"> on</w:t>
      </w:r>
      <w:r w:rsidR="004D7FDA">
        <w:t>, while</w:t>
      </w:r>
      <w:r w:rsidR="00E00345">
        <w:t xml:space="preserve"> the cost of travelling to remote areas means </w:t>
      </w:r>
      <w:r w:rsidR="00FB20CA">
        <w:t xml:space="preserve">that on occasions </w:t>
      </w:r>
      <w:r w:rsidR="00E00345">
        <w:t xml:space="preserve">they </w:t>
      </w:r>
      <w:r w:rsidR="00FB20CA">
        <w:t xml:space="preserve">are obliged </w:t>
      </w:r>
      <w:r w:rsidR="00E00345">
        <w:t xml:space="preserve">to turn down potential apprentices. Suggestions to improve these issues include having a more consultative audit process </w:t>
      </w:r>
      <w:r w:rsidR="0005229D">
        <w:t xml:space="preserve">to ensure that trainers know what needs to be prepared for the audit and </w:t>
      </w:r>
      <w:r w:rsidR="00E00345">
        <w:t>increasing the remote and country allowance</w:t>
      </w:r>
      <w:r w:rsidR="00766A42">
        <w:t xml:space="preserve"> for trainers</w:t>
      </w:r>
      <w:r w:rsidR="00E00345">
        <w:t>.</w:t>
      </w:r>
    </w:p>
    <w:p w14:paraId="08478C09" w14:textId="7AE6A9D3" w:rsidR="000304D9" w:rsidRDefault="00307C6E" w:rsidP="000304D9">
      <w:pPr>
        <w:pStyle w:val="Heading3"/>
      </w:pPr>
      <w:r>
        <w:t>Apprenticeship r</w:t>
      </w:r>
      <w:r w:rsidR="000304D9">
        <w:t>egulators</w:t>
      </w:r>
    </w:p>
    <w:p w14:paraId="1C750408" w14:textId="3C9FA6E4" w:rsidR="0047223D" w:rsidRPr="0047223D" w:rsidRDefault="00D07AE7" w:rsidP="0047223D">
      <w:pPr>
        <w:pStyle w:val="Text"/>
      </w:pPr>
      <w:r>
        <w:t xml:space="preserve">South Australia, Queensland and Western Australia </w:t>
      </w:r>
      <w:r w:rsidR="00007236">
        <w:t>have</w:t>
      </w:r>
      <w:r>
        <w:t xml:space="preserve"> </w:t>
      </w:r>
      <w:r w:rsidR="009D21D1">
        <w:t>separate</w:t>
      </w:r>
      <w:r>
        <w:t xml:space="preserve"> regulatory frameworks for registering contracts of training</w:t>
      </w:r>
      <w:r w:rsidR="0047223D">
        <w:t>.</w:t>
      </w:r>
      <w:r>
        <w:t xml:space="preserve"> </w:t>
      </w:r>
      <w:r w:rsidR="0047223D">
        <w:t>However,</w:t>
      </w:r>
      <w:r>
        <w:t xml:space="preserve"> in Western Australia and Queensland </w:t>
      </w:r>
      <w:r w:rsidR="00007236">
        <w:t>the</w:t>
      </w:r>
      <w:r>
        <w:t xml:space="preserve"> </w:t>
      </w:r>
      <w:r w:rsidR="00766A42">
        <w:t>A</w:t>
      </w:r>
      <w:r>
        <w:t>ASN providers</w:t>
      </w:r>
      <w:r w:rsidR="00007236">
        <w:t xml:space="preserve"> </w:t>
      </w:r>
      <w:r w:rsidR="00E909D4">
        <w:t xml:space="preserve">and registered training organisations (RTOs) </w:t>
      </w:r>
      <w:r w:rsidR="00007236">
        <w:t xml:space="preserve">play a greater role </w:t>
      </w:r>
      <w:r w:rsidR="00E909D4">
        <w:t>in</w:t>
      </w:r>
      <w:r w:rsidR="00D325B0">
        <w:t xml:space="preserve"> </w:t>
      </w:r>
      <w:r w:rsidR="007E6457">
        <w:t>screening employers</w:t>
      </w:r>
      <w:r w:rsidR="001A75E2">
        <w:t xml:space="preserve"> </w:t>
      </w:r>
      <w:r>
        <w:t>and ensur</w:t>
      </w:r>
      <w:r w:rsidR="00D325B0">
        <w:t>ing</w:t>
      </w:r>
      <w:r w:rsidR="00B8478D">
        <w:t>,</w:t>
      </w:r>
      <w:r>
        <w:t xml:space="preserve"> </w:t>
      </w:r>
      <w:r w:rsidR="00B8478D">
        <w:t xml:space="preserve">prior to their signing the contract, that </w:t>
      </w:r>
      <w:r w:rsidR="001A75E2">
        <w:t>they</w:t>
      </w:r>
      <w:r>
        <w:t xml:space="preserve"> are eligible to take on apprentices. </w:t>
      </w:r>
      <w:r w:rsidR="00307C6E">
        <w:t>In South Australia</w:t>
      </w:r>
      <w:r w:rsidR="009A480D">
        <w:t>,</w:t>
      </w:r>
      <w:r w:rsidR="00307C6E">
        <w:t xml:space="preserve"> officers from the </w:t>
      </w:r>
      <w:r w:rsidR="00045194">
        <w:t xml:space="preserve">Department </w:t>
      </w:r>
      <w:r w:rsidR="00036A56">
        <w:t xml:space="preserve">for </w:t>
      </w:r>
      <w:r w:rsidR="00045194">
        <w:t>Innovation and Skills</w:t>
      </w:r>
      <w:r w:rsidR="00307C6E">
        <w:t xml:space="preserve"> </w:t>
      </w:r>
      <w:r w:rsidR="008035E0">
        <w:t>undertake</w:t>
      </w:r>
      <w:r w:rsidR="00307C6E">
        <w:t xml:space="preserve"> this initial </w:t>
      </w:r>
      <w:r w:rsidR="008035E0">
        <w:t>screening</w:t>
      </w:r>
      <w:r w:rsidR="00307C6E">
        <w:t xml:space="preserve"> and provide formal approval for employers to enter into a training contract. </w:t>
      </w:r>
      <w:r w:rsidR="0047223D" w:rsidRPr="0047223D">
        <w:t xml:space="preserve">Further information about the basic approach in all three states to </w:t>
      </w:r>
      <w:r w:rsidR="0047223D" w:rsidRPr="00C822A4">
        <w:t xml:space="preserve">register apprenticeships and employers can be found in </w:t>
      </w:r>
      <w:r w:rsidR="008035E0" w:rsidRPr="00C822A4">
        <w:t>a</w:t>
      </w:r>
      <w:r w:rsidR="0047223D" w:rsidRPr="00C822A4">
        <w:t>ppendix A</w:t>
      </w:r>
      <w:r w:rsidR="008035E0" w:rsidRPr="00C822A4">
        <w:t>, while a</w:t>
      </w:r>
      <w:r w:rsidR="0047223D" w:rsidRPr="00C822A4">
        <w:t>ppendix B provides a more detailed description of the process in South Australia</w:t>
      </w:r>
      <w:r w:rsidR="00F012FE" w:rsidRPr="00C822A4">
        <w:t>,</w:t>
      </w:r>
      <w:r w:rsidR="0047223D" w:rsidRPr="00C822A4">
        <w:t xml:space="preserve"> as well as employer and training provider experiences with complying with regulatory frameworks.</w:t>
      </w:r>
      <w:r w:rsidR="0047223D" w:rsidRPr="0047223D">
        <w:t xml:space="preserve"> </w:t>
      </w:r>
    </w:p>
    <w:p w14:paraId="4DC2BCCC" w14:textId="5E966648" w:rsidR="000304D9" w:rsidRDefault="002D7A24" w:rsidP="000304D9">
      <w:pPr>
        <w:pStyle w:val="Text"/>
      </w:pPr>
      <w:r>
        <w:t xml:space="preserve">The </w:t>
      </w:r>
      <w:r w:rsidR="0047223D">
        <w:t xml:space="preserve">apprenticeship regulators </w:t>
      </w:r>
      <w:r>
        <w:t>assist</w:t>
      </w:r>
      <w:r w:rsidR="000304D9">
        <w:t xml:space="preserve"> employers across many industries, help</w:t>
      </w:r>
      <w:r w:rsidR="00F766CD">
        <w:t xml:space="preserve">ing </w:t>
      </w:r>
      <w:r w:rsidR="00586288">
        <w:t>them</w:t>
      </w:r>
      <w:r w:rsidR="00EC49ED">
        <w:t xml:space="preserve"> as well as</w:t>
      </w:r>
      <w:r w:rsidR="000304D9">
        <w:t xml:space="preserve"> apprentices </w:t>
      </w:r>
      <w:r w:rsidR="00F766CD">
        <w:t xml:space="preserve">to </w:t>
      </w:r>
      <w:r w:rsidR="000304D9">
        <w:t xml:space="preserve">understand their roles, responsibilities, rights and obligations under the training contract. When issues </w:t>
      </w:r>
      <w:r>
        <w:t xml:space="preserve">arise </w:t>
      </w:r>
      <w:r w:rsidR="000304D9">
        <w:t xml:space="preserve">between employers and apprentices, </w:t>
      </w:r>
      <w:r>
        <w:t xml:space="preserve">apprenticeship regulators </w:t>
      </w:r>
      <w:r w:rsidR="003D0721">
        <w:t>assist</w:t>
      </w:r>
      <w:r w:rsidR="000304D9">
        <w:t xml:space="preserve"> them </w:t>
      </w:r>
      <w:r w:rsidR="002C4780">
        <w:t xml:space="preserve">to </w:t>
      </w:r>
      <w:r w:rsidR="000304D9">
        <w:t>resolve the issues</w:t>
      </w:r>
      <w:r>
        <w:t xml:space="preserve"> </w:t>
      </w:r>
      <w:r w:rsidR="000304D9">
        <w:t xml:space="preserve">or </w:t>
      </w:r>
      <w:r w:rsidR="00D22788">
        <w:t>arrive at</w:t>
      </w:r>
      <w:r w:rsidR="000304D9">
        <w:t xml:space="preserve"> an effective compromise</w:t>
      </w:r>
      <w:r w:rsidR="00D22788">
        <w:t>:</w:t>
      </w:r>
      <w:r w:rsidR="000304D9">
        <w:t xml:space="preserve"> ‘Knowing your advice has made a difference is a great source of satisfaction’ (</w:t>
      </w:r>
      <w:r w:rsidR="004E43F3">
        <w:t xml:space="preserve">SA </w:t>
      </w:r>
      <w:r>
        <w:t xml:space="preserve">Department </w:t>
      </w:r>
      <w:r w:rsidR="00036A56">
        <w:t xml:space="preserve">for </w:t>
      </w:r>
      <w:r>
        <w:t>Innovation and Skills</w:t>
      </w:r>
      <w:r w:rsidR="004E43F3">
        <w:t>, apprenticeship regulator</w:t>
      </w:r>
      <w:r>
        <w:t>)</w:t>
      </w:r>
      <w:r w:rsidR="000304D9">
        <w:t>.</w:t>
      </w:r>
    </w:p>
    <w:p w14:paraId="6176813E" w14:textId="6F3A4F70" w:rsidR="000304D9" w:rsidRDefault="00DD1B7C" w:rsidP="000304D9">
      <w:pPr>
        <w:pStyle w:val="Text"/>
      </w:pPr>
      <w:r>
        <w:t xml:space="preserve">The </w:t>
      </w:r>
      <w:r w:rsidR="002F50F5">
        <w:t xml:space="preserve">challenges </w:t>
      </w:r>
      <w:r w:rsidR="00E33DCB">
        <w:t xml:space="preserve">identified by the </w:t>
      </w:r>
      <w:r>
        <w:t>a</w:t>
      </w:r>
      <w:r w:rsidR="004E43F3">
        <w:t xml:space="preserve">pprenticeship regulators in South Australia </w:t>
      </w:r>
      <w:r w:rsidR="000304D9">
        <w:t xml:space="preserve">mainly </w:t>
      </w:r>
      <w:r w:rsidR="008B7A8E">
        <w:t xml:space="preserve">concerned </w:t>
      </w:r>
      <w:r w:rsidR="000304D9">
        <w:t xml:space="preserve">disputes between employers and their apprentices, especially when issues of compliance with the regulations were involved. Such challenges were exacerbated when </w:t>
      </w:r>
      <w:r w:rsidR="00DF6EE8">
        <w:t>they were obliged to</w:t>
      </w:r>
      <w:r w:rsidR="000304D9">
        <w:t xml:space="preserve"> deal with parents and guardians, who</w:t>
      </w:r>
      <w:r w:rsidR="00354CF4">
        <w:t>,</w:t>
      </w:r>
      <w:r w:rsidR="000304D9">
        <w:t xml:space="preserve"> in advocating for their children, may not always understand the regulatory issues involved. </w:t>
      </w:r>
      <w:r w:rsidR="002D7A24">
        <w:t xml:space="preserve">Apprenticeship regulators </w:t>
      </w:r>
      <w:r w:rsidR="000304D9">
        <w:t xml:space="preserve">also spoke of the challenge of clarifying </w:t>
      </w:r>
      <w:r w:rsidR="00B774B7">
        <w:t xml:space="preserve">for employers </w:t>
      </w:r>
      <w:r w:rsidR="000304D9">
        <w:t xml:space="preserve">aspects that were not </w:t>
      </w:r>
      <w:r w:rsidR="002D7A24">
        <w:t xml:space="preserve">always </w:t>
      </w:r>
      <w:r w:rsidR="000304D9">
        <w:t>clear under the legislation. Another challenge is to have a good understanding of the capacity of the employer to provide effective training</w:t>
      </w:r>
      <w:r w:rsidR="00D07AE7">
        <w:t>.</w:t>
      </w:r>
    </w:p>
    <w:p w14:paraId="549CDE67" w14:textId="274E7DEE" w:rsidR="004E43F3" w:rsidRDefault="004E43F3" w:rsidP="000304D9">
      <w:pPr>
        <w:pStyle w:val="Text"/>
      </w:pPr>
      <w:r>
        <w:t>Throughout the report</w:t>
      </w:r>
      <w:r w:rsidR="00414F55">
        <w:t>,</w:t>
      </w:r>
      <w:r>
        <w:t xml:space="preserve"> when we speak about the perspectives of apprenticeship regulators</w:t>
      </w:r>
      <w:r w:rsidR="002A1CC4">
        <w:t>,</w:t>
      </w:r>
      <w:r>
        <w:t xml:space="preserve"> </w:t>
      </w:r>
      <w:r w:rsidR="002A1CC4">
        <w:t xml:space="preserve">unless otherwise stated, </w:t>
      </w:r>
      <w:r>
        <w:t>we are referring to apprenticeship regulators from the Department for Innovation and Skills in South Australia</w:t>
      </w:r>
      <w:r w:rsidR="00102BDA">
        <w:t>.</w:t>
      </w:r>
      <w:r>
        <w:t xml:space="preserve"> </w:t>
      </w:r>
    </w:p>
    <w:p w14:paraId="24008B04" w14:textId="3B925398" w:rsidR="000304D9" w:rsidRDefault="000304D9" w:rsidP="001D6673">
      <w:pPr>
        <w:pStyle w:val="Heading3"/>
      </w:pPr>
      <w:r>
        <w:t>Apprentices</w:t>
      </w:r>
    </w:p>
    <w:p w14:paraId="53B71268" w14:textId="64B0D2E2" w:rsidR="00B331D8" w:rsidRDefault="00B331D8" w:rsidP="00E43B96">
      <w:pPr>
        <w:pStyle w:val="Text"/>
      </w:pPr>
      <w:r>
        <w:t xml:space="preserve">When apprentices reflected on </w:t>
      </w:r>
      <w:r w:rsidR="00E029B3">
        <w:t xml:space="preserve">the reason for their becoming </w:t>
      </w:r>
      <w:r>
        <w:t>an apprentice in their trade</w:t>
      </w:r>
      <w:r w:rsidR="00E029B3">
        <w:t>,</w:t>
      </w:r>
      <w:r>
        <w:t xml:space="preserve"> the majority referred to their love for working </w:t>
      </w:r>
      <w:r w:rsidR="00821C31">
        <w:t xml:space="preserve">with </w:t>
      </w:r>
      <w:r w:rsidR="00591D62">
        <w:t xml:space="preserve">the </w:t>
      </w:r>
      <w:r w:rsidR="00821C31">
        <w:t xml:space="preserve">materials, skills and the technologies used in their trades. Others had moved from occupations in different industries or </w:t>
      </w:r>
      <w:r w:rsidR="002C0548">
        <w:t xml:space="preserve">from other study pathways (including university studies). Family connections in the trade were </w:t>
      </w:r>
      <w:r w:rsidR="00CF4925">
        <w:t>further</w:t>
      </w:r>
      <w:r w:rsidR="002C0548">
        <w:t xml:space="preserve"> reasons for taking up apprenticeships. </w:t>
      </w:r>
      <w:r w:rsidR="00682038">
        <w:t>Specific reasons</w:t>
      </w:r>
      <w:r w:rsidR="00CA5BCF">
        <w:t xml:space="preserve"> </w:t>
      </w:r>
      <w:r w:rsidR="00450B5C">
        <w:t xml:space="preserve">why apprentices decided on their </w:t>
      </w:r>
      <w:r w:rsidR="00743424">
        <w:t xml:space="preserve">particular </w:t>
      </w:r>
      <w:r w:rsidR="00450B5C">
        <w:t>apprenticeship included</w:t>
      </w:r>
      <w:r w:rsidR="00CA5BCF">
        <w:t>:</w:t>
      </w:r>
    </w:p>
    <w:p w14:paraId="11424BC7" w14:textId="77777777" w:rsidR="00290942" w:rsidRDefault="00290942">
      <w:pPr>
        <w:spacing w:before="0" w:line="240" w:lineRule="auto"/>
        <w:rPr>
          <w:i/>
          <w:iCs/>
          <w:color w:val="000000"/>
        </w:rPr>
      </w:pPr>
      <w:r>
        <w:rPr>
          <w:i/>
          <w:iCs/>
        </w:rPr>
        <w:br w:type="page"/>
      </w:r>
    </w:p>
    <w:p w14:paraId="5B67B06D" w14:textId="69724B30" w:rsidR="001C3A28" w:rsidRDefault="002C0548" w:rsidP="002C364A">
      <w:pPr>
        <w:pStyle w:val="Dotpoint1"/>
        <w:tabs>
          <w:tab w:val="clear" w:pos="284"/>
        </w:tabs>
      </w:pPr>
      <w:r w:rsidRPr="00743424">
        <w:rPr>
          <w:i/>
          <w:iCs/>
        </w:rPr>
        <w:lastRenderedPageBreak/>
        <w:t>Carpenters and joiners</w:t>
      </w:r>
      <w:r>
        <w:t xml:space="preserve">: </w:t>
      </w:r>
      <w:r w:rsidR="00743424">
        <w:t>a</w:t>
      </w:r>
      <w:r w:rsidRPr="002C0548">
        <w:t xml:space="preserve">pprentice carpenters and joiners </w:t>
      </w:r>
      <w:r w:rsidR="00743424">
        <w:t>enjoyed</w:t>
      </w:r>
      <w:r w:rsidRPr="002C0548">
        <w:t xml:space="preserve"> working </w:t>
      </w:r>
      <w:r>
        <w:t>with their hands</w:t>
      </w:r>
      <w:r w:rsidR="00743424">
        <w:t xml:space="preserve"> and</w:t>
      </w:r>
      <w:r>
        <w:t xml:space="preserve"> </w:t>
      </w:r>
      <w:r w:rsidRPr="002C0548">
        <w:t>with wood and with timber</w:t>
      </w:r>
      <w:r>
        <w:t xml:space="preserve">. </w:t>
      </w:r>
      <w:r w:rsidR="009949E2">
        <w:t>Some</w:t>
      </w:r>
      <w:r>
        <w:t xml:space="preserve"> had started </w:t>
      </w:r>
      <w:r w:rsidR="00743424">
        <w:t xml:space="preserve">out </w:t>
      </w:r>
      <w:r>
        <w:t>in another trade</w:t>
      </w:r>
      <w:r w:rsidR="009949E2">
        <w:t xml:space="preserve"> or industry sector</w:t>
      </w:r>
      <w:r>
        <w:t xml:space="preserve"> (</w:t>
      </w:r>
      <w:r w:rsidR="009949E2">
        <w:t xml:space="preserve">for example, </w:t>
      </w:r>
      <w:r>
        <w:t xml:space="preserve">chef, graphic designing </w:t>
      </w:r>
      <w:r w:rsidR="009949E2">
        <w:t xml:space="preserve">and </w:t>
      </w:r>
      <w:r>
        <w:t>real estate) before moving into carpentry and joinery. One female (the only female in the group</w:t>
      </w:r>
      <w:r w:rsidR="00796792">
        <w:t>)</w:t>
      </w:r>
      <w:r>
        <w:t xml:space="preserve"> had </w:t>
      </w:r>
      <w:r w:rsidR="00743424">
        <w:t>begun</w:t>
      </w:r>
      <w:r>
        <w:t xml:space="preserve"> a university program</w:t>
      </w:r>
      <w:r w:rsidR="009949E2">
        <w:t xml:space="preserve"> </w:t>
      </w:r>
      <w:r w:rsidR="00937EE6">
        <w:t>but had</w:t>
      </w:r>
      <w:r w:rsidR="009949E2">
        <w:t xml:space="preserve"> decided she was more interested in the construction trade. Having mates or family in </w:t>
      </w:r>
      <w:r w:rsidR="00D8118F">
        <w:t xml:space="preserve">a </w:t>
      </w:r>
      <w:r w:rsidR="009949E2">
        <w:t xml:space="preserve">trade or business was also another reason </w:t>
      </w:r>
      <w:r w:rsidR="00682927">
        <w:t xml:space="preserve">given </w:t>
      </w:r>
      <w:r w:rsidR="009949E2">
        <w:t>for entering the construction trades.</w:t>
      </w:r>
    </w:p>
    <w:p w14:paraId="7F198D7F" w14:textId="60DDEA2C" w:rsidR="009949E2" w:rsidRDefault="009949E2" w:rsidP="001C3A28">
      <w:pPr>
        <w:pStyle w:val="Dotpoint1"/>
        <w:numPr>
          <w:ilvl w:val="0"/>
          <w:numId w:val="0"/>
        </w:numPr>
        <w:ind w:left="360"/>
      </w:pPr>
      <w:r>
        <w:t>Apprentices in this trade were satisfied that they had made the right decision</w:t>
      </w:r>
      <w:r w:rsidR="00BC4ABB">
        <w:t>;</w:t>
      </w:r>
      <w:r>
        <w:t xml:space="preserve"> they enjoyed their jobs and liked their bosses and their co-workers. Those who had changed pathways, trades or employers enjoyed doing something different and liked their new bosses</w:t>
      </w:r>
      <w:r w:rsidR="00CA5BCF">
        <w:t xml:space="preserve"> </w:t>
      </w:r>
      <w:r w:rsidR="006D7AF9">
        <w:t>by</w:t>
      </w:r>
      <w:r w:rsidR="00CA5BCF">
        <w:t xml:space="preserve"> comparison with their former bosses</w:t>
      </w:r>
      <w:r>
        <w:t>. Individuals referred to the reality of the ups and downs in life, but they too had decided that it had been a good decision for them.</w:t>
      </w:r>
    </w:p>
    <w:p w14:paraId="46A01C97" w14:textId="53D86760" w:rsidR="00BD1125" w:rsidRDefault="009949E2" w:rsidP="002C364A">
      <w:pPr>
        <w:pStyle w:val="Dotpoint1"/>
        <w:tabs>
          <w:tab w:val="clear" w:pos="284"/>
        </w:tabs>
      </w:pPr>
      <w:r w:rsidRPr="005E2336">
        <w:rPr>
          <w:i/>
          <w:iCs/>
        </w:rPr>
        <w:t>Fabricators</w:t>
      </w:r>
      <w:r>
        <w:t xml:space="preserve">: </w:t>
      </w:r>
      <w:r w:rsidR="005E2336">
        <w:t>t</w:t>
      </w:r>
      <w:r>
        <w:t xml:space="preserve">hese apprentices </w:t>
      </w:r>
      <w:r w:rsidR="00CA5BCF">
        <w:t xml:space="preserve">(most of whom were in their </w:t>
      </w:r>
      <w:r w:rsidR="00927CCE">
        <w:t>third</w:t>
      </w:r>
      <w:r w:rsidR="00CA5BCF">
        <w:t xml:space="preserve"> and </w:t>
      </w:r>
      <w:r w:rsidR="00927CCE">
        <w:t>fourth</w:t>
      </w:r>
      <w:r w:rsidR="00CA5BCF">
        <w:t xml:space="preserve"> years) </w:t>
      </w:r>
      <w:r w:rsidR="002E6EDA">
        <w:t>gave</w:t>
      </w:r>
      <w:r w:rsidR="00CA5BCF">
        <w:t xml:space="preserve"> a variety of reasons for entering an apprenticeship, with the majority </w:t>
      </w:r>
      <w:r w:rsidR="00F643B4">
        <w:t>claiming that</w:t>
      </w:r>
      <w:r w:rsidR="00CA5BCF">
        <w:t xml:space="preserve"> they had been attracted by the job security and the opportunity for progression it offered. Those who had entered as mature</w:t>
      </w:r>
      <w:r w:rsidR="002E6EDA">
        <w:t>-</w:t>
      </w:r>
      <w:r w:rsidR="00CA5BCF">
        <w:t>age apprentices had been given the opportunity to progress from their jobs.</w:t>
      </w:r>
    </w:p>
    <w:p w14:paraId="235F1347" w14:textId="1E53E987" w:rsidR="00CA5BCF" w:rsidRDefault="00CA5BCF" w:rsidP="007A64CC">
      <w:pPr>
        <w:pStyle w:val="Dotpoint1"/>
        <w:numPr>
          <w:ilvl w:val="0"/>
          <w:numId w:val="0"/>
        </w:numPr>
        <w:ind w:left="360"/>
      </w:pPr>
      <w:r>
        <w:t>T</w:t>
      </w:r>
      <w:r w:rsidR="007A64CC">
        <w:t xml:space="preserve">he majority also claimed that their decision </w:t>
      </w:r>
      <w:r>
        <w:t xml:space="preserve">had been </w:t>
      </w:r>
      <w:r w:rsidR="007A64CC">
        <w:t>right for them</w:t>
      </w:r>
      <w:r w:rsidR="00A05BA6">
        <w:t>,</w:t>
      </w:r>
      <w:r w:rsidR="007A64CC">
        <w:t xml:space="preserve"> as</w:t>
      </w:r>
      <w:r w:rsidR="00616623">
        <w:t xml:space="preserve"> </w:t>
      </w:r>
      <w:r>
        <w:t>they were able to earn money, they had learnt good work habits, and they enjoyed doing the work.</w:t>
      </w:r>
      <w:r w:rsidR="007A64CC">
        <w:t xml:space="preserve"> Others who </w:t>
      </w:r>
      <w:r>
        <w:t>were more circumspect about their satisfaction noted that</w:t>
      </w:r>
      <w:r w:rsidR="003950B0">
        <w:t>,</w:t>
      </w:r>
      <w:r>
        <w:t xml:space="preserve"> </w:t>
      </w:r>
      <w:r w:rsidR="003950B0">
        <w:t xml:space="preserve">if they wanted to change their employer, </w:t>
      </w:r>
      <w:r>
        <w:t>the</w:t>
      </w:r>
      <w:r w:rsidR="00845EE6">
        <w:t xml:space="preserve">re was too much paperwork to be completed and </w:t>
      </w:r>
      <w:r w:rsidR="003950B0">
        <w:t>the process too complicated</w:t>
      </w:r>
      <w:r w:rsidR="00845EE6">
        <w:t xml:space="preserve">. Others </w:t>
      </w:r>
      <w:r w:rsidR="004C63FF">
        <w:t>noted</w:t>
      </w:r>
      <w:r w:rsidR="00845EE6">
        <w:t xml:space="preserve"> that</w:t>
      </w:r>
      <w:r w:rsidR="004C63FF">
        <w:t>,</w:t>
      </w:r>
      <w:r w:rsidR="00845EE6">
        <w:t xml:space="preserve"> even though much of what they learnt at trade school</w:t>
      </w:r>
      <w:r w:rsidR="00423015" w:rsidRPr="007C111E">
        <w:rPr>
          <w:rStyle w:val="FootnoteReference"/>
          <w:sz w:val="28"/>
          <w:szCs w:val="28"/>
          <w:vertAlign w:val="superscript"/>
        </w:rPr>
        <w:footnoteReference w:id="6"/>
      </w:r>
      <w:r w:rsidR="005933CB">
        <w:t xml:space="preserve"> </w:t>
      </w:r>
      <w:r w:rsidR="00845EE6">
        <w:t xml:space="preserve">did not relate to what they did at work, they believed that </w:t>
      </w:r>
      <w:r w:rsidR="00616623">
        <w:t xml:space="preserve">they </w:t>
      </w:r>
      <w:r w:rsidR="00845EE6">
        <w:t xml:space="preserve">might need the knowledge </w:t>
      </w:r>
      <w:r w:rsidR="004C63FF">
        <w:t>later in their careers</w:t>
      </w:r>
      <w:r w:rsidR="00845EE6">
        <w:t xml:space="preserve">. </w:t>
      </w:r>
    </w:p>
    <w:p w14:paraId="586D3BE8" w14:textId="1D96CEF5" w:rsidR="006E5351" w:rsidRDefault="00845EE6" w:rsidP="002C364A">
      <w:pPr>
        <w:pStyle w:val="Dotpoint1"/>
        <w:tabs>
          <w:tab w:val="clear" w:pos="284"/>
        </w:tabs>
      </w:pPr>
      <w:r w:rsidRPr="004C63FF">
        <w:rPr>
          <w:i/>
          <w:iCs/>
        </w:rPr>
        <w:t>Chefs</w:t>
      </w:r>
      <w:r>
        <w:t xml:space="preserve">: </w:t>
      </w:r>
      <w:r w:rsidR="004C63FF">
        <w:t>t</w:t>
      </w:r>
      <w:r w:rsidRPr="00890427">
        <w:t xml:space="preserve">hese apprentices had </w:t>
      </w:r>
      <w:r w:rsidR="001F2E82" w:rsidRPr="00890427">
        <w:t>mainly</w:t>
      </w:r>
      <w:r w:rsidRPr="00890427">
        <w:t xml:space="preserve"> entered the apprenticeship because of their love</w:t>
      </w:r>
      <w:r w:rsidR="005C0356" w:rsidRPr="00890427">
        <w:t xml:space="preserve"> </w:t>
      </w:r>
      <w:bookmarkEnd w:id="61"/>
      <w:r w:rsidR="007D1FA6" w:rsidRPr="00890427">
        <w:t>for</w:t>
      </w:r>
      <w:r w:rsidR="00D03E03" w:rsidRPr="00890427">
        <w:t xml:space="preserve"> </w:t>
      </w:r>
      <w:r w:rsidR="006A1E83" w:rsidRPr="00890427">
        <w:t>cooking,</w:t>
      </w:r>
      <w:r w:rsidR="006A1E83">
        <w:t xml:space="preserve"> with some </w:t>
      </w:r>
      <w:r w:rsidR="004C63FF">
        <w:t>commenting</w:t>
      </w:r>
      <w:r w:rsidR="006A1E83">
        <w:t xml:space="preserve"> that they had not been good students in secondary school, </w:t>
      </w:r>
      <w:r w:rsidR="00DE2EF7">
        <w:t>while</w:t>
      </w:r>
      <w:r w:rsidR="006A1E83">
        <w:t xml:space="preserve"> others </w:t>
      </w:r>
      <w:r w:rsidR="00DE2EF7">
        <w:t xml:space="preserve">confirmed </w:t>
      </w:r>
      <w:r w:rsidR="006A1E83">
        <w:t xml:space="preserve">that they </w:t>
      </w:r>
      <w:r w:rsidR="00B325DC">
        <w:t xml:space="preserve">had </w:t>
      </w:r>
      <w:r w:rsidR="006A1E83">
        <w:t xml:space="preserve">wanted the qualification to further develop their careers. Having a </w:t>
      </w:r>
      <w:r w:rsidR="002A1CC4">
        <w:t xml:space="preserve">parent </w:t>
      </w:r>
      <w:r w:rsidR="00E10DE6">
        <w:t>who</w:t>
      </w:r>
      <w:r w:rsidR="006A1E83">
        <w:t xml:space="preserve"> was a chef and being able to work for the family business was also another motivator.</w:t>
      </w:r>
    </w:p>
    <w:p w14:paraId="07ECEA98" w14:textId="2FC0DF60" w:rsidR="00693DF8" w:rsidRDefault="00F676EA" w:rsidP="00693DF8">
      <w:pPr>
        <w:pStyle w:val="Dotpoint1"/>
        <w:numPr>
          <w:ilvl w:val="0"/>
          <w:numId w:val="0"/>
        </w:numPr>
        <w:ind w:left="360"/>
      </w:pPr>
      <w:r>
        <w:t>Similar to the fabricator apprentices, t</w:t>
      </w:r>
      <w:r w:rsidR="006A1E83">
        <w:t xml:space="preserve">he majority of </w:t>
      </w:r>
      <w:r>
        <w:t>this group</w:t>
      </w:r>
      <w:r w:rsidR="006A1E83">
        <w:t xml:space="preserve"> believed that the decision had been the right </w:t>
      </w:r>
      <w:r w:rsidR="0017013E">
        <w:t>one</w:t>
      </w:r>
      <w:r w:rsidR="006A1E83">
        <w:t xml:space="preserve"> at this stage of their lives, </w:t>
      </w:r>
      <w:r>
        <w:t>pleased</w:t>
      </w:r>
      <w:r w:rsidR="006A1E83">
        <w:t xml:space="preserve"> that they would have a job at the end of the apprenticeship. They had learned a lot about themselves, and about the trade, and had met new people. They were also </w:t>
      </w:r>
      <w:r>
        <w:t xml:space="preserve">aware that they were </w:t>
      </w:r>
      <w:r w:rsidR="006A1E83">
        <w:t>in a trade that could affect ‘people’s lives’</w:t>
      </w:r>
      <w:r w:rsidR="00E10DE6">
        <w:t xml:space="preserve"> —</w:t>
      </w:r>
      <w:r w:rsidR="006A1E83">
        <w:t xml:space="preserve"> if care was not taken with food hygiene.</w:t>
      </w:r>
    </w:p>
    <w:p w14:paraId="632FBE73" w14:textId="73BB610E" w:rsidR="006A1E83" w:rsidRDefault="006A1E83" w:rsidP="00693DF8">
      <w:pPr>
        <w:pStyle w:val="Dotpoint1"/>
        <w:numPr>
          <w:ilvl w:val="0"/>
          <w:numId w:val="0"/>
        </w:numPr>
        <w:ind w:left="360"/>
      </w:pPr>
      <w:r>
        <w:t>However, they were also under no illusions about the life of a chef</w:t>
      </w:r>
      <w:r w:rsidR="00F676EA">
        <w:t>:</w:t>
      </w:r>
      <w:r>
        <w:t xml:space="preserve"> whether they were in their first or fourth years of their apprenticeship, they had already experienced the long hours</w:t>
      </w:r>
      <w:r w:rsidR="00774079">
        <w:t xml:space="preserve"> and</w:t>
      </w:r>
      <w:r>
        <w:t xml:space="preserve"> high pressure</w:t>
      </w:r>
      <w:r w:rsidR="00227AA7">
        <w:t>, as well as</w:t>
      </w:r>
      <w:r>
        <w:t xml:space="preserve"> missing out on </w:t>
      </w:r>
      <w:r w:rsidR="00FB76FC">
        <w:t xml:space="preserve">the </w:t>
      </w:r>
      <w:r>
        <w:t>social activities enjoyed by their friends and family: ‘It has been a hard four years’</w:t>
      </w:r>
      <w:r w:rsidR="00227AA7">
        <w:t>,</w:t>
      </w:r>
      <w:r>
        <w:t xml:space="preserve"> said one apprentice</w:t>
      </w:r>
      <w:r w:rsidR="00227AA7">
        <w:t>.</w:t>
      </w:r>
      <w:r>
        <w:t xml:space="preserve"> ‘It’s an ever-changing industry</w:t>
      </w:r>
      <w:r w:rsidR="004D6D61">
        <w:t>,</w:t>
      </w:r>
      <w:r>
        <w:t xml:space="preserve"> always tough but good’</w:t>
      </w:r>
      <w:r w:rsidR="00227AA7">
        <w:t>,</w:t>
      </w:r>
      <w:r>
        <w:t xml:space="preserve"> said another.</w:t>
      </w:r>
    </w:p>
    <w:p w14:paraId="579A354C" w14:textId="77777777" w:rsidR="006A1E83" w:rsidRDefault="006A1E83">
      <w:pPr>
        <w:spacing w:before="0" w:line="240" w:lineRule="auto"/>
        <w:rPr>
          <w:color w:val="000000"/>
        </w:rPr>
      </w:pPr>
      <w:r>
        <w:br w:type="page"/>
      </w:r>
    </w:p>
    <w:p w14:paraId="2B9A3535" w14:textId="6D92485D" w:rsidR="00D44C4E" w:rsidRDefault="005B78EC" w:rsidP="00C307DA">
      <w:pPr>
        <w:pStyle w:val="Heading1"/>
      </w:pPr>
      <w:bookmarkStart w:id="62" w:name="_Toc29574139"/>
      <w:r>
        <w:rPr>
          <w:noProof/>
        </w:rPr>
        <w:lastRenderedPageBreak/>
        <w:drawing>
          <wp:anchor distT="0" distB="0" distL="114300" distR="114300" simplePos="0" relativeHeight="252008448" behindDoc="0" locked="0" layoutInCell="1" allowOverlap="1" wp14:anchorId="66F05B78" wp14:editId="6172E035">
            <wp:simplePos x="0" y="0"/>
            <wp:positionH relativeFrom="column">
              <wp:posOffset>13970</wp:posOffset>
            </wp:positionH>
            <wp:positionV relativeFrom="paragraph">
              <wp:posOffset>-38735</wp:posOffset>
            </wp:positionV>
            <wp:extent cx="419100" cy="428625"/>
            <wp:effectExtent l="0" t="0" r="0" b="9525"/>
            <wp:wrapNone/>
            <wp:docPr id="12" name="Picture 12" descr="P:\PublicationComponents\Icons\Recruitment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Recruitment_lightblue.e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anchor>
        </w:drawing>
      </w:r>
      <w:r>
        <w:tab/>
      </w:r>
      <w:r w:rsidR="00290942">
        <w:t xml:space="preserve"> </w:t>
      </w:r>
      <w:r w:rsidR="00442515">
        <w:t xml:space="preserve">Recruiting and selecting </w:t>
      </w:r>
      <w:r w:rsidR="00377349">
        <w:tab/>
      </w:r>
      <w:r w:rsidR="00290942">
        <w:t xml:space="preserve">  </w:t>
      </w:r>
      <w:r w:rsidR="00290942">
        <w:tab/>
        <w:t xml:space="preserve"> </w:t>
      </w:r>
      <w:r w:rsidR="00290942">
        <w:tab/>
      </w:r>
      <w:r w:rsidR="00290942">
        <w:tab/>
        <w:t xml:space="preserve"> </w:t>
      </w:r>
      <w:r w:rsidR="00442515">
        <w:t>apprentices</w:t>
      </w:r>
      <w:bookmarkEnd w:id="62"/>
    </w:p>
    <w:p w14:paraId="55F7FF21" w14:textId="7BF4C9F0" w:rsidR="0040614A" w:rsidRDefault="00BD2D8C" w:rsidP="00E43B96">
      <w:pPr>
        <w:pStyle w:val="Text"/>
      </w:pPr>
      <w:r>
        <w:t>A</w:t>
      </w:r>
      <w:r w:rsidR="00997473">
        <w:t xml:space="preserve"> host of </w:t>
      </w:r>
      <w:r w:rsidR="00257BB1">
        <w:t xml:space="preserve">different </w:t>
      </w:r>
      <w:r w:rsidR="00DB2CF7">
        <w:t>approaches</w:t>
      </w:r>
      <w:r w:rsidR="00997473">
        <w:t xml:space="preserve"> </w:t>
      </w:r>
      <w:r>
        <w:t>were adopted</w:t>
      </w:r>
      <w:r w:rsidR="00997473">
        <w:t xml:space="preserve"> by employers to both recruit and select apprentices</w:t>
      </w:r>
      <w:r w:rsidR="00257BB1">
        <w:t xml:space="preserve">. The </w:t>
      </w:r>
      <w:r w:rsidR="00997473">
        <w:t>great majority</w:t>
      </w:r>
      <w:r w:rsidR="00257BB1">
        <w:t>, however,</w:t>
      </w:r>
      <w:r w:rsidR="00997473">
        <w:t xml:space="preserve"> </w:t>
      </w:r>
      <w:r w:rsidR="00257BB1">
        <w:t xml:space="preserve">prefer </w:t>
      </w:r>
      <w:r w:rsidR="00997473">
        <w:t>to ‘</w:t>
      </w:r>
      <w:r w:rsidR="00D7725C">
        <w:t xml:space="preserve">know or </w:t>
      </w:r>
      <w:r w:rsidR="00997473">
        <w:t>see before [they] buy’</w:t>
      </w:r>
      <w:r w:rsidR="00257BB1">
        <w:t xml:space="preserve"> and want apprentices who are willing to learn, interested</w:t>
      </w:r>
      <w:r w:rsidR="00960B56">
        <w:t xml:space="preserve"> in</w:t>
      </w:r>
      <w:r w:rsidR="00257BB1">
        <w:t xml:space="preserve"> the trade</w:t>
      </w:r>
      <w:r w:rsidR="00EB6D65">
        <w:t>,</w:t>
      </w:r>
      <w:r w:rsidR="00257BB1">
        <w:t xml:space="preserve"> respectful</w:t>
      </w:r>
      <w:r w:rsidR="00EB6D65">
        <w:t xml:space="preserve"> and diligent</w:t>
      </w:r>
      <w:r w:rsidR="00D7725C">
        <w:t xml:space="preserve">. </w:t>
      </w:r>
      <w:r w:rsidR="00280BDC">
        <w:t>Employers</w:t>
      </w:r>
      <w:r w:rsidR="008D0C02">
        <w:t xml:space="preserve"> in</w:t>
      </w:r>
      <w:r w:rsidR="002A1CC4">
        <w:t xml:space="preserve"> the more creative </w:t>
      </w:r>
      <w:r w:rsidR="008D0C02">
        <w:t>industries</w:t>
      </w:r>
      <w:r w:rsidR="002A1CC4">
        <w:t xml:space="preserve"> (chefs and hairdressers) </w:t>
      </w:r>
      <w:r w:rsidR="001A0B14">
        <w:t xml:space="preserve">said </w:t>
      </w:r>
      <w:r w:rsidR="002A1CC4">
        <w:t xml:space="preserve">they wanted apprentices who were passionate about the trade. </w:t>
      </w:r>
      <w:r w:rsidR="002114FA">
        <w:t xml:space="preserve">Apprentices </w:t>
      </w:r>
      <w:r w:rsidR="002A1CC4">
        <w:t xml:space="preserve">commonly </w:t>
      </w:r>
      <w:r w:rsidR="002114FA">
        <w:t xml:space="preserve">reported that they had obtained their apprenticeships via contacts in the industry and </w:t>
      </w:r>
      <w:r w:rsidR="002A1CC4">
        <w:t xml:space="preserve">participation in </w:t>
      </w:r>
      <w:r w:rsidR="002114FA">
        <w:t xml:space="preserve">work experience.  </w:t>
      </w:r>
    </w:p>
    <w:p w14:paraId="26037CC4" w14:textId="6247EB57" w:rsidR="0040614A" w:rsidRDefault="00442515" w:rsidP="004F0E3B">
      <w:pPr>
        <w:pStyle w:val="Heading2"/>
      </w:pPr>
      <w:bookmarkStart w:id="63" w:name="_Toc29574140"/>
      <w:r>
        <w:t>Employer practices</w:t>
      </w:r>
      <w:bookmarkEnd w:id="63"/>
    </w:p>
    <w:p w14:paraId="2AAE04FE" w14:textId="6C71AF37" w:rsidR="00997473" w:rsidRDefault="00796EB3" w:rsidP="00E43B96">
      <w:pPr>
        <w:pStyle w:val="Text"/>
      </w:pPr>
      <w:r>
        <w:t>F</w:t>
      </w:r>
      <w:r w:rsidR="00D7725C">
        <w:t xml:space="preserve">amily and friendship connections </w:t>
      </w:r>
      <w:r>
        <w:t xml:space="preserve">were a key means of </w:t>
      </w:r>
      <w:r w:rsidR="00D7725C">
        <w:t>identify</w:t>
      </w:r>
      <w:r>
        <w:t>ing</w:t>
      </w:r>
      <w:r w:rsidR="00D7725C">
        <w:t xml:space="preserve"> </w:t>
      </w:r>
      <w:r w:rsidR="00257BB1">
        <w:t>potential</w:t>
      </w:r>
      <w:r w:rsidR="00D7725C">
        <w:t xml:space="preserve"> apprentices</w:t>
      </w:r>
      <w:r w:rsidR="00A81BB0">
        <w:t>, helping</w:t>
      </w:r>
      <w:r>
        <w:t xml:space="preserve"> employers to know the background of the </w:t>
      </w:r>
      <w:r w:rsidR="00257BB1">
        <w:t>candidate</w:t>
      </w:r>
      <w:r>
        <w:t xml:space="preserve">. </w:t>
      </w:r>
      <w:r w:rsidR="00EB6D65">
        <w:t>I</w:t>
      </w:r>
      <w:r w:rsidR="00D7725C">
        <w:t>ndustry networks, local high schools</w:t>
      </w:r>
      <w:r>
        <w:t xml:space="preserve">, or </w:t>
      </w:r>
      <w:r w:rsidR="00126AD8">
        <w:t>p</w:t>
      </w:r>
      <w:r>
        <w:t>re-vocational or pre-apprenticeship programs</w:t>
      </w:r>
      <w:r w:rsidR="00257BB1">
        <w:t xml:space="preserve"> and school-based apprenticeship programs were other </w:t>
      </w:r>
      <w:r>
        <w:t>recruitment</w:t>
      </w:r>
      <w:r w:rsidR="00257BB1">
        <w:t xml:space="preserve"> streams</w:t>
      </w:r>
      <w:r w:rsidR="00D7725C">
        <w:t>.</w:t>
      </w:r>
      <w:r w:rsidR="00126AD8">
        <w:t xml:space="preserve"> </w:t>
      </w:r>
      <w:r w:rsidR="006D046D">
        <w:t>Walk-ins by would-be apprentices</w:t>
      </w:r>
      <w:r w:rsidR="00960B56">
        <w:t xml:space="preserve">, favoured by some employers because it demonstrated initiative on the part of the applicant, was another </w:t>
      </w:r>
      <w:r w:rsidR="006D3E5D">
        <w:t xml:space="preserve">source of applicants. </w:t>
      </w:r>
    </w:p>
    <w:p w14:paraId="71024B87" w14:textId="2C5E9AC5" w:rsidR="00D7725C" w:rsidRDefault="00997473" w:rsidP="00E43B96">
      <w:pPr>
        <w:pStyle w:val="Text"/>
      </w:pPr>
      <w:r>
        <w:t xml:space="preserve">Very few </w:t>
      </w:r>
      <w:r w:rsidR="00796EB3">
        <w:t>employers</w:t>
      </w:r>
      <w:r>
        <w:t xml:space="preserve"> </w:t>
      </w:r>
      <w:r w:rsidR="00CF4CA5">
        <w:t xml:space="preserve">(especially of direct-indentured apprentices) </w:t>
      </w:r>
      <w:r>
        <w:t>had any luck with advertising in newspapers or online</w:t>
      </w:r>
      <w:r w:rsidR="00796EB3">
        <w:t xml:space="preserve"> </w:t>
      </w:r>
      <w:r w:rsidR="00D7725C">
        <w:t xml:space="preserve">and were often frustrated by the low calibre of </w:t>
      </w:r>
      <w:r w:rsidR="00B559DC">
        <w:t xml:space="preserve">many </w:t>
      </w:r>
      <w:r w:rsidR="00850FA5">
        <w:t>of th</w:t>
      </w:r>
      <w:r w:rsidR="009D2D59">
        <w:t xml:space="preserve">ose </w:t>
      </w:r>
      <w:r w:rsidR="00A901BD">
        <w:t>who</w:t>
      </w:r>
      <w:r w:rsidR="00D7725C">
        <w:t xml:space="preserve"> </w:t>
      </w:r>
      <w:r w:rsidR="00A901BD">
        <w:t>applied</w:t>
      </w:r>
      <w:r w:rsidR="00D7725C">
        <w:t xml:space="preserve"> through these medi</w:t>
      </w:r>
      <w:r w:rsidR="007B29B7">
        <w:t>a</w:t>
      </w:r>
      <w:r w:rsidR="00EB6D65">
        <w:t xml:space="preserve">, including applicants who </w:t>
      </w:r>
      <w:r w:rsidR="00AF1BF4">
        <w:t>were obliged</w:t>
      </w:r>
      <w:r w:rsidR="00EB6D65">
        <w:t xml:space="preserve"> to obtain the requisite quota of job searches and applications to continue to receive social services payments. </w:t>
      </w:r>
      <w:r w:rsidR="00E13B65">
        <w:t>Employers</w:t>
      </w:r>
      <w:r w:rsidR="00EB6D65">
        <w:t xml:space="preserve"> were also frustrated by </w:t>
      </w:r>
      <w:r w:rsidR="00C06B8B">
        <w:t>the</w:t>
      </w:r>
      <w:r w:rsidR="00EB6D65">
        <w:t xml:space="preserve"> </w:t>
      </w:r>
      <w:r w:rsidR="00EB6D65" w:rsidRPr="00AF1BF4">
        <w:t>high volumes of applications to be sorted to short</w:t>
      </w:r>
      <w:r w:rsidR="002A1CC4" w:rsidRPr="00AF1BF4">
        <w:t>-</w:t>
      </w:r>
      <w:r w:rsidR="00EB6D65" w:rsidRPr="00AF1BF4">
        <w:t>list applicants</w:t>
      </w:r>
      <w:r w:rsidR="00735A26" w:rsidRPr="00AF1BF4">
        <w:t xml:space="preserve">, </w:t>
      </w:r>
      <w:r w:rsidR="00F17F0D" w:rsidRPr="00AF1BF4">
        <w:t xml:space="preserve">followed by </w:t>
      </w:r>
      <w:r w:rsidR="00D96F2C">
        <w:t>deliberations</w:t>
      </w:r>
      <w:r w:rsidR="00F17F0D" w:rsidRPr="00AF1BF4">
        <w:t xml:space="preserve"> </w:t>
      </w:r>
      <w:r w:rsidR="009E5CEE">
        <w:t>to determine</w:t>
      </w:r>
      <w:r w:rsidR="00EC2A97">
        <w:t>,</w:t>
      </w:r>
      <w:r w:rsidR="009E5CEE">
        <w:t xml:space="preserve"> </w:t>
      </w:r>
      <w:r w:rsidR="00EC2A97">
        <w:t xml:space="preserve">for further consideration, </w:t>
      </w:r>
      <w:r w:rsidR="009E5CEE">
        <w:t>those</w:t>
      </w:r>
      <w:r w:rsidR="0028613A">
        <w:t xml:space="preserve"> </w:t>
      </w:r>
      <w:r w:rsidR="00EB6D65" w:rsidRPr="00AF1BF4">
        <w:t>who</w:t>
      </w:r>
      <w:r w:rsidR="00EB6D65">
        <w:t xml:space="preserve"> were really serious about joining the industry.</w:t>
      </w:r>
    </w:p>
    <w:p w14:paraId="449845E9" w14:textId="7DAC3C48" w:rsidR="00126AD8" w:rsidRDefault="00796EB3" w:rsidP="00E43B96">
      <w:pPr>
        <w:pStyle w:val="Text"/>
      </w:pPr>
      <w:r>
        <w:t xml:space="preserve">In </w:t>
      </w:r>
      <w:r w:rsidR="00807EB4">
        <w:t>relation to</w:t>
      </w:r>
      <w:r>
        <w:t xml:space="preserve"> </w:t>
      </w:r>
      <w:r w:rsidR="00807EB4">
        <w:t>group training organisations</w:t>
      </w:r>
      <w:r w:rsidR="001624AF">
        <w:t xml:space="preserve"> (GTO)</w:t>
      </w:r>
      <w:r>
        <w:t xml:space="preserve">, recruitment </w:t>
      </w:r>
      <w:r w:rsidR="00CF4CA5">
        <w:t>followed requests from</w:t>
      </w:r>
      <w:r>
        <w:t xml:space="preserve"> host employers, or when the apprentice came to the GTO requesting a job. In addition, some GTOs </w:t>
      </w:r>
      <w:r w:rsidR="00EB6D65">
        <w:t>posted</w:t>
      </w:r>
      <w:r>
        <w:t xml:space="preserve"> vacancies on their websites. </w:t>
      </w:r>
      <w:r w:rsidR="00126AD8">
        <w:t xml:space="preserve">Other forms of recruitment </w:t>
      </w:r>
      <w:r w:rsidR="005451B9">
        <w:t xml:space="preserve">by employers </w:t>
      </w:r>
      <w:r w:rsidR="00900A00">
        <w:t xml:space="preserve">included </w:t>
      </w:r>
      <w:r w:rsidR="000D4BE8">
        <w:t>via</w:t>
      </w:r>
      <w:r w:rsidR="00126AD8">
        <w:t xml:space="preserve"> general promotions to schools or </w:t>
      </w:r>
      <w:r w:rsidR="005451B9">
        <w:t xml:space="preserve">by </w:t>
      </w:r>
      <w:r w:rsidR="00126AD8">
        <w:t>attending</w:t>
      </w:r>
      <w:r>
        <w:t xml:space="preserve"> </w:t>
      </w:r>
      <w:r w:rsidR="002F2D7B">
        <w:t>c</w:t>
      </w:r>
      <w:r>
        <w:t xml:space="preserve">areer </w:t>
      </w:r>
      <w:r w:rsidR="00E850E5">
        <w:t xml:space="preserve">events </w:t>
      </w:r>
      <w:r w:rsidR="005451B9">
        <w:t>hosted</w:t>
      </w:r>
      <w:r w:rsidR="00E850E5">
        <w:t xml:space="preserve"> by schools or </w:t>
      </w:r>
      <w:r w:rsidR="005451B9">
        <w:t>specific</w:t>
      </w:r>
      <w:r w:rsidR="00E850E5">
        <w:t xml:space="preserve"> industr</w:t>
      </w:r>
      <w:r w:rsidR="00597546">
        <w:t>ies</w:t>
      </w:r>
      <w:r w:rsidR="00E850E5">
        <w:t>.</w:t>
      </w:r>
      <w:r w:rsidR="00126AD8">
        <w:t xml:space="preserve"> </w:t>
      </w:r>
      <w:r w:rsidR="00960B56">
        <w:t xml:space="preserve">The traditional approaches of calling for applications, short-listing and interviewing such candidates were used by larger companies. </w:t>
      </w:r>
      <w:r w:rsidR="002A2EF8">
        <w:t>Some</w:t>
      </w:r>
      <w:r w:rsidR="00D94B46">
        <w:t xml:space="preserve"> </w:t>
      </w:r>
      <w:r w:rsidR="00126AD8">
        <w:t xml:space="preserve">employers </w:t>
      </w:r>
      <w:r w:rsidR="002A2EF8">
        <w:t>delegated</w:t>
      </w:r>
      <w:r w:rsidR="00126AD8">
        <w:t xml:space="preserve"> all the recruitment </w:t>
      </w:r>
      <w:r w:rsidR="005F7C03">
        <w:t>to</w:t>
      </w:r>
      <w:r w:rsidR="00126AD8">
        <w:t xml:space="preserve"> the </w:t>
      </w:r>
      <w:r w:rsidR="002746FA">
        <w:t>AASN</w:t>
      </w:r>
      <w:r w:rsidR="00126AD8">
        <w:t xml:space="preserve"> provider, </w:t>
      </w:r>
      <w:r w:rsidR="002A1CC4">
        <w:t>supplying them</w:t>
      </w:r>
      <w:r w:rsidR="00126AD8">
        <w:t xml:space="preserve"> with a position description</w:t>
      </w:r>
      <w:r w:rsidR="002A1CC4">
        <w:t xml:space="preserve"> and expecting them to </w:t>
      </w:r>
      <w:r w:rsidR="00126AD8">
        <w:t>advertise the position</w:t>
      </w:r>
      <w:r w:rsidR="002A1CC4">
        <w:t xml:space="preserve"> and</w:t>
      </w:r>
      <w:r w:rsidR="00126AD8">
        <w:t xml:space="preserve"> </w:t>
      </w:r>
      <w:r w:rsidR="002A1CC4">
        <w:t>run the application process. T</w:t>
      </w:r>
      <w:r w:rsidR="00126AD8">
        <w:t xml:space="preserve">he employer </w:t>
      </w:r>
      <w:r w:rsidR="002A1CC4">
        <w:t>would</w:t>
      </w:r>
      <w:r w:rsidR="00C80B0B">
        <w:t xml:space="preserve"> then</w:t>
      </w:r>
      <w:r w:rsidR="009C1E79">
        <w:t xml:space="preserve"> undertake</w:t>
      </w:r>
      <w:r w:rsidR="00126AD8">
        <w:t xml:space="preserve"> the short</w:t>
      </w:r>
      <w:r w:rsidR="00A56310">
        <w:t>-</w:t>
      </w:r>
      <w:r w:rsidR="00126AD8">
        <w:t>listing and</w:t>
      </w:r>
      <w:r w:rsidR="00D00735">
        <w:t>,</w:t>
      </w:r>
      <w:r w:rsidR="00126AD8">
        <w:t xml:space="preserve"> together </w:t>
      </w:r>
      <w:r w:rsidR="00C80B0B">
        <w:t>with the provid</w:t>
      </w:r>
      <w:r w:rsidR="00D00735">
        <w:t>er,</w:t>
      </w:r>
      <w:r w:rsidR="00C80B0B">
        <w:t xml:space="preserve"> conduct </w:t>
      </w:r>
      <w:r w:rsidR="00126AD8">
        <w:t xml:space="preserve">the interview. </w:t>
      </w:r>
    </w:p>
    <w:p w14:paraId="20BEC7A0" w14:textId="7DB79F00" w:rsidR="00D842F9" w:rsidRDefault="00E9450A" w:rsidP="00E43B96">
      <w:pPr>
        <w:pStyle w:val="Text"/>
      </w:pPr>
      <w:r>
        <w:t>No single</w:t>
      </w:r>
      <w:r w:rsidR="0040614A">
        <w:t xml:space="preserve"> major criterion </w:t>
      </w:r>
      <w:r w:rsidR="0088023E">
        <w:t xml:space="preserve">was </w:t>
      </w:r>
      <w:r w:rsidR="00C80B0B">
        <w:t xml:space="preserve">used </w:t>
      </w:r>
      <w:r w:rsidR="0040614A">
        <w:t>by employers to select their apprentices. However</w:t>
      </w:r>
      <w:r w:rsidR="00E850E5">
        <w:t xml:space="preserve">, </w:t>
      </w:r>
      <w:r w:rsidR="0040614A">
        <w:t xml:space="preserve">they often spoke of wanting to </w:t>
      </w:r>
      <w:r w:rsidR="000726A4">
        <w:t>be aware of</w:t>
      </w:r>
      <w:r w:rsidR="0040614A">
        <w:t xml:space="preserve"> the </w:t>
      </w:r>
      <w:r w:rsidR="00F96F97">
        <w:t>candidate</w:t>
      </w:r>
      <w:r w:rsidR="00A04850">
        <w:t xml:space="preserve">’s </w:t>
      </w:r>
      <w:r w:rsidR="0040614A">
        <w:t>prior experiences of work and social and sporting commitments</w:t>
      </w:r>
      <w:r w:rsidR="00846391">
        <w:t>, which</w:t>
      </w:r>
      <w:r w:rsidR="0040614A">
        <w:t xml:space="preserve"> included previous skills and </w:t>
      </w:r>
      <w:r w:rsidR="00A81BD6">
        <w:t xml:space="preserve">the </w:t>
      </w:r>
      <w:r w:rsidR="0040614A">
        <w:t>experience gained in part-time jobs or other forms of work</w:t>
      </w:r>
      <w:r w:rsidR="006E1A47">
        <w:t>, and</w:t>
      </w:r>
      <w:r w:rsidR="00021407">
        <w:t>,</w:t>
      </w:r>
      <w:r w:rsidR="006E1A47">
        <w:t xml:space="preserve"> although not essential</w:t>
      </w:r>
      <w:r w:rsidR="00E850E5">
        <w:t>,</w:t>
      </w:r>
      <w:r w:rsidR="006E1A47">
        <w:t xml:space="preserve"> the relevance or transferability of these skills to the present position</w:t>
      </w:r>
      <w:r w:rsidR="0040614A">
        <w:t xml:space="preserve">. </w:t>
      </w:r>
      <w:r w:rsidR="00A01039">
        <w:t xml:space="preserve">In terms of </w:t>
      </w:r>
      <w:r w:rsidR="006E1A47">
        <w:t xml:space="preserve">applicants </w:t>
      </w:r>
      <w:r w:rsidR="00A01039">
        <w:t>with</w:t>
      </w:r>
      <w:r w:rsidR="0040614A">
        <w:t xml:space="preserve"> </w:t>
      </w:r>
      <w:r w:rsidR="00332FE6">
        <w:t>no</w:t>
      </w:r>
      <w:r w:rsidR="0040614A">
        <w:t xml:space="preserve"> work experience</w:t>
      </w:r>
      <w:r w:rsidR="00A30EB7">
        <w:t>,</w:t>
      </w:r>
      <w:r w:rsidR="0040614A">
        <w:t xml:space="preserve"> </w:t>
      </w:r>
      <w:r w:rsidR="00E850E5">
        <w:t>employers reported that they</w:t>
      </w:r>
      <w:r w:rsidR="0040614A">
        <w:t xml:space="preserve"> would look at </w:t>
      </w:r>
      <w:r w:rsidR="00E850E5">
        <w:t>evidence of high motivation and interest in the trade</w:t>
      </w:r>
      <w:r w:rsidR="00001E92">
        <w:t>, while f</w:t>
      </w:r>
      <w:r w:rsidR="0040614A">
        <w:t>or school</w:t>
      </w:r>
      <w:r w:rsidR="00D006B1">
        <w:t xml:space="preserve"> </w:t>
      </w:r>
      <w:r w:rsidR="0040614A">
        <w:t>leavers they would take account of the types of subjects they had undertaken at school</w:t>
      </w:r>
      <w:r w:rsidR="00960B56">
        <w:t>, as well as how they had fared</w:t>
      </w:r>
      <w:r w:rsidR="0040614A">
        <w:t xml:space="preserve">. </w:t>
      </w:r>
      <w:r w:rsidR="00C82B3D">
        <w:t>Employers</w:t>
      </w:r>
      <w:r w:rsidR="0040614A">
        <w:t xml:space="preserve"> would </w:t>
      </w:r>
      <w:r w:rsidR="00E850E5">
        <w:lastRenderedPageBreak/>
        <w:t xml:space="preserve">also </w:t>
      </w:r>
      <w:r w:rsidR="0040614A">
        <w:t>look for signs of commitment and dedication</w:t>
      </w:r>
      <w:r w:rsidR="00E850E5">
        <w:t xml:space="preserve"> to an obligation or responsibility</w:t>
      </w:r>
      <w:r w:rsidR="00B906A0">
        <w:t xml:space="preserve">, such as </w:t>
      </w:r>
      <w:r w:rsidR="0040614A">
        <w:t>belonging to social clubs or sports clubs or being engaged in a part-time job</w:t>
      </w:r>
      <w:r w:rsidR="00B906A0">
        <w:t>.</w:t>
      </w:r>
      <w:r w:rsidR="0040614A">
        <w:t xml:space="preserve"> </w:t>
      </w:r>
    </w:p>
    <w:p w14:paraId="51FD0D48" w14:textId="6AA9DAB2" w:rsidR="00C82B3D" w:rsidRDefault="002D2C3B" w:rsidP="00E43B96">
      <w:pPr>
        <w:pStyle w:val="Text"/>
      </w:pPr>
      <w:r>
        <w:t>Employers in s</w:t>
      </w:r>
      <w:r w:rsidR="00481520">
        <w:t xml:space="preserve">ome occupations </w:t>
      </w:r>
      <w:r w:rsidR="00481520" w:rsidRPr="00AD1752">
        <w:t>(including electrical</w:t>
      </w:r>
      <w:r w:rsidR="00C82B3D" w:rsidRPr="00AD1752">
        <w:t xml:space="preserve"> and roof plumbing</w:t>
      </w:r>
      <w:r w:rsidR="00481520">
        <w:t xml:space="preserve">) </w:t>
      </w:r>
      <w:r w:rsidR="002C7756">
        <w:t>expressed a preference for</w:t>
      </w:r>
      <w:r w:rsidR="00481520">
        <w:t xml:space="preserve"> tak</w:t>
      </w:r>
      <w:r w:rsidR="002C7756">
        <w:t>ing</w:t>
      </w:r>
      <w:r w:rsidR="00481520">
        <w:t xml:space="preserve"> on students who are a bit older than the normal school leaver</w:t>
      </w:r>
      <w:r w:rsidR="00C82B3D">
        <w:t>, for their maturity and reliability</w:t>
      </w:r>
      <w:r w:rsidR="00481520">
        <w:t xml:space="preserve">. The older apprentice is perceived to have better </w:t>
      </w:r>
      <w:r w:rsidR="0061758B">
        <w:t xml:space="preserve">concentration </w:t>
      </w:r>
      <w:r w:rsidR="00481520">
        <w:t xml:space="preserve">skills </w:t>
      </w:r>
      <w:r w:rsidR="000A2AC7">
        <w:t xml:space="preserve">and </w:t>
      </w:r>
      <w:r w:rsidR="00B4077C">
        <w:t xml:space="preserve">be </w:t>
      </w:r>
      <w:r w:rsidR="007E000B">
        <w:t xml:space="preserve">more receptive to </w:t>
      </w:r>
      <w:r w:rsidR="00481520">
        <w:t>taking directions</w:t>
      </w:r>
      <w:r w:rsidR="00C82B3D">
        <w:t xml:space="preserve">, </w:t>
      </w:r>
      <w:r w:rsidR="00B97EAA">
        <w:t xml:space="preserve">both of </w:t>
      </w:r>
      <w:r w:rsidR="00DD315B">
        <w:t xml:space="preserve">which </w:t>
      </w:r>
      <w:r w:rsidR="00C82B3D">
        <w:t xml:space="preserve">skills are required </w:t>
      </w:r>
      <w:r w:rsidR="00DD315B">
        <w:t>to ensure safety</w:t>
      </w:r>
      <w:r w:rsidR="00C82B3D">
        <w:t xml:space="preserve"> in the workplace at all times. </w:t>
      </w:r>
      <w:r w:rsidR="00DD315B">
        <w:t>That said</w:t>
      </w:r>
      <w:r w:rsidR="00C82B3D">
        <w:t xml:space="preserve">, </w:t>
      </w:r>
      <w:r w:rsidR="00DD315B">
        <w:t>some</w:t>
      </w:r>
      <w:r w:rsidR="00C82B3D">
        <w:t xml:space="preserve"> employers </w:t>
      </w:r>
      <w:r w:rsidR="0086242B">
        <w:t xml:space="preserve">would prefer not </w:t>
      </w:r>
      <w:r w:rsidR="00C82B3D">
        <w:t xml:space="preserve">to take on </w:t>
      </w:r>
      <w:r w:rsidR="008E0DB5">
        <w:t>older individuals, especially those with ‘</w:t>
      </w:r>
      <w:r w:rsidR="00C82B3D">
        <w:t>attitude</w:t>
      </w:r>
      <w:r w:rsidR="008E0DB5">
        <w:t>’</w:t>
      </w:r>
      <w:r w:rsidR="00C82B3D">
        <w:t xml:space="preserve">. </w:t>
      </w:r>
    </w:p>
    <w:p w14:paraId="73F359EC" w14:textId="4C3AF642" w:rsidR="00FB4638" w:rsidRDefault="00481520" w:rsidP="00E43B96">
      <w:pPr>
        <w:pStyle w:val="Text"/>
      </w:pPr>
      <w:r>
        <w:t>In small communities</w:t>
      </w:r>
      <w:r w:rsidR="00A30EB7">
        <w:t>,</w:t>
      </w:r>
      <w:r>
        <w:t xml:space="preserve"> it is not unusual for employers </w:t>
      </w:r>
      <w:r w:rsidR="00C82B3D">
        <w:t xml:space="preserve">(local councils, large companies and group training companies) </w:t>
      </w:r>
      <w:r>
        <w:t xml:space="preserve">to </w:t>
      </w:r>
      <w:r w:rsidR="00887108">
        <w:t>be acquainted with</w:t>
      </w:r>
      <w:r>
        <w:t xml:space="preserve"> </w:t>
      </w:r>
      <w:r w:rsidR="008E0DB5">
        <w:t>would-be</w:t>
      </w:r>
      <w:r>
        <w:t xml:space="preserve"> apprentice</w:t>
      </w:r>
      <w:r w:rsidR="008E0DB5">
        <w:t>s</w:t>
      </w:r>
      <w:r>
        <w:t xml:space="preserve"> or know of </w:t>
      </w:r>
      <w:r w:rsidR="008E0DB5">
        <w:t>them</w:t>
      </w:r>
      <w:r w:rsidR="00C82B3D">
        <w:t xml:space="preserve"> and </w:t>
      </w:r>
      <w:r w:rsidR="00DC6258">
        <w:t xml:space="preserve">be aware </w:t>
      </w:r>
      <w:r w:rsidR="00AD6570">
        <w:t xml:space="preserve">of their standing in </w:t>
      </w:r>
      <w:r w:rsidR="00C82B3D">
        <w:t xml:space="preserve">the </w:t>
      </w:r>
      <w:r w:rsidR="008E0DB5">
        <w:t xml:space="preserve">local </w:t>
      </w:r>
      <w:r w:rsidR="00C82B3D">
        <w:t xml:space="preserve">community or </w:t>
      </w:r>
      <w:r w:rsidR="00DD29C1">
        <w:t xml:space="preserve">the extent of their commitment </w:t>
      </w:r>
      <w:r w:rsidR="00C82B3D">
        <w:t>to their various obligations, for example, part-time jobs or sports teams. T</w:t>
      </w:r>
      <w:r w:rsidR="008E0DB5">
        <w:t xml:space="preserve">his </w:t>
      </w:r>
      <w:r w:rsidR="00160D79">
        <w:t xml:space="preserve">kind of </w:t>
      </w:r>
      <w:r w:rsidR="00C82B3D">
        <w:t xml:space="preserve">information </w:t>
      </w:r>
      <w:r w:rsidR="00160D79">
        <w:t xml:space="preserve">is </w:t>
      </w:r>
      <w:proofErr w:type="gramStart"/>
      <w:r w:rsidR="00160D79">
        <w:t>taken into account</w:t>
      </w:r>
      <w:proofErr w:type="gramEnd"/>
      <w:r w:rsidR="00160D79">
        <w:t xml:space="preserve"> </w:t>
      </w:r>
      <w:r w:rsidR="004F0A38">
        <w:t xml:space="preserve">by </w:t>
      </w:r>
      <w:r w:rsidR="006D1E25">
        <w:t xml:space="preserve">employers </w:t>
      </w:r>
      <w:r w:rsidR="00160D79">
        <w:t>when</w:t>
      </w:r>
      <w:r w:rsidR="008E0DB5">
        <w:t xml:space="preserve"> decisions </w:t>
      </w:r>
      <w:r w:rsidR="00194034">
        <w:t xml:space="preserve">are made </w:t>
      </w:r>
      <w:r w:rsidR="008E0DB5">
        <w:t>about the</w:t>
      </w:r>
      <w:r w:rsidR="00C82B3D">
        <w:t xml:space="preserve"> suitability of the candidate for the job with their compan</w:t>
      </w:r>
      <w:r w:rsidR="00820192">
        <w:t>ies</w:t>
      </w:r>
      <w:r w:rsidR="00C82B3D">
        <w:t xml:space="preserve">. </w:t>
      </w:r>
      <w:r w:rsidR="00FB4638">
        <w:t xml:space="preserve">Also important to some employers </w:t>
      </w:r>
      <w:r w:rsidR="008E0DB5">
        <w:t>(especially large</w:t>
      </w:r>
      <w:r w:rsidR="00CF4CA5">
        <w:t xml:space="preserve"> district</w:t>
      </w:r>
      <w:r w:rsidR="008E0DB5">
        <w:t xml:space="preserve"> councils) </w:t>
      </w:r>
      <w:r w:rsidR="00FB4638">
        <w:t xml:space="preserve">is to judge the </w:t>
      </w:r>
      <w:r w:rsidR="001A2DCE">
        <w:t>potential of the</w:t>
      </w:r>
      <w:r w:rsidR="00FB4638">
        <w:t xml:space="preserve"> </w:t>
      </w:r>
      <w:r w:rsidR="008E0DB5">
        <w:t xml:space="preserve">would-be apprentices </w:t>
      </w:r>
      <w:r w:rsidR="00FB4638">
        <w:t xml:space="preserve">to fit in with the culture of the </w:t>
      </w:r>
      <w:r w:rsidR="00CF4CA5">
        <w:t>organisation</w:t>
      </w:r>
      <w:r w:rsidR="00FB4638">
        <w:t xml:space="preserve">. </w:t>
      </w:r>
    </w:p>
    <w:p w14:paraId="59CD999C" w14:textId="5CA6A1DE" w:rsidR="00225CF2" w:rsidRDefault="00FB4638" w:rsidP="00E43B96">
      <w:pPr>
        <w:pStyle w:val="Text"/>
      </w:pPr>
      <w:r>
        <w:t xml:space="preserve">Employers </w:t>
      </w:r>
      <w:r w:rsidR="008E0DB5">
        <w:t>said they would base selections on</w:t>
      </w:r>
      <w:r>
        <w:t xml:space="preserve"> </w:t>
      </w:r>
      <w:r w:rsidR="00225CF2">
        <w:t>how candidates had performed durin</w:t>
      </w:r>
      <w:r>
        <w:t>g work experience and work trials</w:t>
      </w:r>
      <w:r w:rsidR="005B5D3C">
        <w:t>, along with</w:t>
      </w:r>
      <w:r>
        <w:t xml:space="preserve"> </w:t>
      </w:r>
      <w:r w:rsidR="00225CF2">
        <w:t xml:space="preserve">positive </w:t>
      </w:r>
      <w:r>
        <w:t>recommendations from teachers</w:t>
      </w:r>
      <w:r w:rsidR="008E0DB5">
        <w:t xml:space="preserve"> and </w:t>
      </w:r>
      <w:r>
        <w:t>trainers</w:t>
      </w:r>
      <w:r w:rsidR="008E0DB5">
        <w:t xml:space="preserve">. Others would </w:t>
      </w:r>
      <w:r w:rsidR="000A7ACD">
        <w:t xml:space="preserve">select from </w:t>
      </w:r>
      <w:r w:rsidR="008E0DB5">
        <w:t>their own workers</w:t>
      </w:r>
      <w:r w:rsidR="00721F9E">
        <w:t>, those</w:t>
      </w:r>
      <w:r w:rsidR="008E0DB5">
        <w:t xml:space="preserve"> who were interested in undertaking an apprenticeship. Feedback</w:t>
      </w:r>
      <w:r w:rsidR="00225CF2">
        <w:t xml:space="preserve"> from </w:t>
      </w:r>
      <w:r w:rsidR="00D37962">
        <w:t xml:space="preserve">the </w:t>
      </w:r>
      <w:r w:rsidR="00225CF2">
        <w:t>host employers who had provided the work experience or work trials</w:t>
      </w:r>
      <w:r w:rsidR="00E15606">
        <w:t xml:space="preserve"> was also heeded</w:t>
      </w:r>
      <w:r w:rsidR="00225CF2">
        <w:t xml:space="preserve">. </w:t>
      </w:r>
      <w:r w:rsidR="008E0DB5">
        <w:t xml:space="preserve">Employers wanted to select those who had an </w:t>
      </w:r>
      <w:r w:rsidR="001B78E5">
        <w:t>interest</w:t>
      </w:r>
      <w:r w:rsidR="008E0DB5">
        <w:t xml:space="preserve"> in the trade</w:t>
      </w:r>
      <w:r w:rsidR="000A7ACD">
        <w:t xml:space="preserve"> and showed evidence of a good work ethic.</w:t>
      </w:r>
      <w:r w:rsidR="00FB4759">
        <w:t xml:space="preserve"> In the </w:t>
      </w:r>
      <w:r w:rsidR="008E0DB5">
        <w:t>case of hairdressers</w:t>
      </w:r>
      <w:r w:rsidR="00FB4759">
        <w:t xml:space="preserve"> and chefs</w:t>
      </w:r>
      <w:r w:rsidR="005A4E9B">
        <w:t>,</w:t>
      </w:r>
      <w:r w:rsidR="00FB4759">
        <w:t xml:space="preserve"> </w:t>
      </w:r>
      <w:r w:rsidR="00D842F9">
        <w:t>employers</w:t>
      </w:r>
      <w:r w:rsidR="00FB4759">
        <w:t xml:space="preserve"> </w:t>
      </w:r>
      <w:r w:rsidR="000A7ACD">
        <w:t>used words like being ‘</w:t>
      </w:r>
      <w:r w:rsidR="00FB4759">
        <w:t>passionate about the trade</w:t>
      </w:r>
      <w:r w:rsidR="000A7ACD">
        <w:t>’</w:t>
      </w:r>
      <w:r w:rsidR="00FB4759">
        <w:t xml:space="preserve">. </w:t>
      </w:r>
      <w:r w:rsidR="001B78E5">
        <w:t xml:space="preserve">Having a </w:t>
      </w:r>
      <w:r w:rsidR="00E15606">
        <w:t>good work ethic</w:t>
      </w:r>
      <w:r w:rsidR="001B78E5">
        <w:t xml:space="preserve"> </w:t>
      </w:r>
      <w:r w:rsidR="00D842F9">
        <w:t xml:space="preserve">also </w:t>
      </w:r>
      <w:r>
        <w:t>meant coming to work on time</w:t>
      </w:r>
      <w:r w:rsidR="00D5626E">
        <w:t xml:space="preserve"> and</w:t>
      </w:r>
      <w:r w:rsidR="001B78E5">
        <w:t xml:space="preserve"> being</w:t>
      </w:r>
      <w:r w:rsidR="00E15606">
        <w:t xml:space="preserve"> </w:t>
      </w:r>
      <w:r w:rsidR="001B78E5">
        <w:t xml:space="preserve">respectful of other tradespersons and work colleagues </w:t>
      </w:r>
      <w:r w:rsidR="00FB4759">
        <w:t xml:space="preserve">and </w:t>
      </w:r>
      <w:r w:rsidR="00CE7AEE">
        <w:t>having the ability to</w:t>
      </w:r>
      <w:r w:rsidR="000A7ACD">
        <w:t xml:space="preserve"> tak</w:t>
      </w:r>
      <w:r w:rsidR="00CE7AEE">
        <w:t>e</w:t>
      </w:r>
      <w:r w:rsidR="000A7ACD">
        <w:t xml:space="preserve"> </w:t>
      </w:r>
      <w:r w:rsidR="00225CF2">
        <w:t>instructions</w:t>
      </w:r>
      <w:r w:rsidR="001B78E5">
        <w:t xml:space="preserve"> </w:t>
      </w:r>
      <w:r w:rsidR="00FB4759">
        <w:t xml:space="preserve">and directions. </w:t>
      </w:r>
      <w:r w:rsidR="00E64A23">
        <w:t xml:space="preserve">It was important for all trades that would-be apprentices were willing to learn and to listen to the tradespeople </w:t>
      </w:r>
      <w:r w:rsidR="00EE1D13">
        <w:t>who</w:t>
      </w:r>
      <w:r w:rsidR="00E64A23">
        <w:t xml:space="preserve"> were supervising them. </w:t>
      </w:r>
      <w:r w:rsidR="00FB4759">
        <w:t>Although being drug-free was only specifically mentioned by one employer, the majority of employers we</w:t>
      </w:r>
      <w:r w:rsidR="003175A4">
        <w:t>re</w:t>
      </w:r>
      <w:r w:rsidR="00FB4759">
        <w:t xml:space="preserve"> keen that safety requirements would be uppermost in the minds of apprentices. </w:t>
      </w:r>
    </w:p>
    <w:p w14:paraId="3F8ADEA6" w14:textId="77A634C1" w:rsidR="000A7ACD" w:rsidRDefault="00E64A23" w:rsidP="00E43B96">
      <w:pPr>
        <w:pStyle w:val="Text"/>
      </w:pPr>
      <w:r>
        <w:t>For some trades (including</w:t>
      </w:r>
      <w:r w:rsidR="00884676">
        <w:t xml:space="preserve"> </w:t>
      </w:r>
      <w:r>
        <w:t>carpentry and joinery, cabinet</w:t>
      </w:r>
      <w:r w:rsidR="000A7DB4">
        <w:t>-</w:t>
      </w:r>
      <w:r>
        <w:t>making, electrical, air-conditioning and refrigeration, and engineering fabrication)</w:t>
      </w:r>
      <w:r w:rsidR="009653AE">
        <w:t xml:space="preserve">, employers highlighted </w:t>
      </w:r>
      <w:r w:rsidR="007239DB">
        <w:t>the importance of</w:t>
      </w:r>
      <w:r w:rsidR="00D93824">
        <w:t xml:space="preserve"> </w:t>
      </w:r>
      <w:r>
        <w:t>practical hands-on skills and mechanical aptitudes to work in the</w:t>
      </w:r>
      <w:r w:rsidR="00D93824">
        <w:t>se</w:t>
      </w:r>
      <w:r>
        <w:t xml:space="preserve"> trades, </w:t>
      </w:r>
      <w:r w:rsidR="00FB4759">
        <w:t xml:space="preserve">as well as </w:t>
      </w:r>
      <w:r>
        <w:t xml:space="preserve">the </w:t>
      </w:r>
      <w:r w:rsidR="00E54439">
        <w:t>required</w:t>
      </w:r>
      <w:r>
        <w:t xml:space="preserve"> literacy and</w:t>
      </w:r>
      <w:r w:rsidR="003526C3">
        <w:t>/</w:t>
      </w:r>
      <w:r>
        <w:t>or numeracy skills</w:t>
      </w:r>
      <w:r w:rsidR="00D93824">
        <w:t xml:space="preserve">. </w:t>
      </w:r>
      <w:r w:rsidR="000A7ACD">
        <w:t>In some trades</w:t>
      </w:r>
      <w:r w:rsidR="001D247C">
        <w:t xml:space="preserve"> </w:t>
      </w:r>
      <w:r w:rsidR="000A7ACD">
        <w:t>(including</w:t>
      </w:r>
      <w:r w:rsidR="00D93824">
        <w:t xml:space="preserve"> electrical, air-conditioning and refrigeration</w:t>
      </w:r>
      <w:r w:rsidR="00EE521C">
        <w:t>,</w:t>
      </w:r>
      <w:r w:rsidR="00D93824">
        <w:t xml:space="preserve"> and mechanical and fabrication</w:t>
      </w:r>
      <w:r w:rsidR="00EE521C">
        <w:t>,</w:t>
      </w:r>
      <w:r w:rsidR="00D93824">
        <w:t xml:space="preserve"> and plumbing trades</w:t>
      </w:r>
      <w:r w:rsidR="000A7ACD">
        <w:t xml:space="preserve">) apprentices were </w:t>
      </w:r>
      <w:r w:rsidR="00B93F7E">
        <w:t xml:space="preserve">required to </w:t>
      </w:r>
      <w:r w:rsidR="007B41CC">
        <w:t>submit to</w:t>
      </w:r>
      <w:r w:rsidR="00B93F7E">
        <w:t xml:space="preserve"> </w:t>
      </w:r>
      <w:r w:rsidR="00D93824">
        <w:t>some a</w:t>
      </w:r>
      <w:r w:rsidR="00B93F7E">
        <w:t>p</w:t>
      </w:r>
      <w:r w:rsidR="00D93824">
        <w:t xml:space="preserve">titude testing </w:t>
      </w:r>
      <w:r w:rsidR="00B93F7E">
        <w:t>(mostly</w:t>
      </w:r>
      <w:r w:rsidR="00FB4759">
        <w:t xml:space="preserve"> </w:t>
      </w:r>
      <w:r w:rsidR="000A7ACD">
        <w:t xml:space="preserve">in </w:t>
      </w:r>
      <w:r w:rsidR="00FB4759">
        <w:t>basic</w:t>
      </w:r>
      <w:r w:rsidR="00B93F7E">
        <w:t xml:space="preserve"> maths</w:t>
      </w:r>
      <w:r w:rsidR="00FB4759">
        <w:t xml:space="preserve"> and physics</w:t>
      </w:r>
      <w:r w:rsidR="000A7ACD">
        <w:t xml:space="preserve"> areas</w:t>
      </w:r>
      <w:r w:rsidR="00B93F7E">
        <w:t>)</w:t>
      </w:r>
      <w:r w:rsidR="00FB4759">
        <w:t xml:space="preserve">. </w:t>
      </w:r>
      <w:r w:rsidR="000A7ACD">
        <w:t xml:space="preserve">Being able to think for themselves and concentrate on critical tasks, plan ahead and stay safe </w:t>
      </w:r>
      <w:r w:rsidR="007D6B78">
        <w:t>were identified</w:t>
      </w:r>
      <w:r w:rsidR="007721F1">
        <w:t xml:space="preserve"> as</w:t>
      </w:r>
      <w:r w:rsidR="000A7ACD">
        <w:t xml:space="preserve"> key</w:t>
      </w:r>
      <w:r w:rsidR="007721F1">
        <w:t xml:space="preserve"> attributes</w:t>
      </w:r>
      <w:r w:rsidR="000A7ACD">
        <w:t xml:space="preserve"> for would-be electrical apprentices</w:t>
      </w:r>
      <w:r w:rsidR="00D842F9">
        <w:t xml:space="preserve"> and those working in high</w:t>
      </w:r>
      <w:r w:rsidR="007721F1">
        <w:t>-</w:t>
      </w:r>
      <w:r w:rsidR="00D842F9">
        <w:t>risk environments</w:t>
      </w:r>
      <w:r w:rsidR="000A7ACD">
        <w:t xml:space="preserve">. </w:t>
      </w:r>
    </w:p>
    <w:p w14:paraId="35C9D682" w14:textId="77777777" w:rsidR="00290942" w:rsidRDefault="00C80B0B" w:rsidP="00E43B96">
      <w:pPr>
        <w:pStyle w:val="Text"/>
      </w:pPr>
      <w:r>
        <w:t xml:space="preserve">The applicant’s </w:t>
      </w:r>
      <w:r w:rsidR="000A7ACD">
        <w:t>awareness</w:t>
      </w:r>
      <w:r w:rsidR="00FB4759">
        <w:t xml:space="preserve"> of the amount of time </w:t>
      </w:r>
      <w:r w:rsidR="000A7ACD">
        <w:t xml:space="preserve">to be spent in work </w:t>
      </w:r>
      <w:r w:rsidR="00FB4759">
        <w:t xml:space="preserve">and </w:t>
      </w:r>
      <w:r w:rsidR="000A7ACD">
        <w:t xml:space="preserve">the </w:t>
      </w:r>
      <w:r w:rsidR="00FB4759">
        <w:t>type of work that required</w:t>
      </w:r>
      <w:r w:rsidR="007D1FA6">
        <w:t xml:space="preserve"> was </w:t>
      </w:r>
      <w:r w:rsidR="00820192">
        <w:t xml:space="preserve">another criterion </w:t>
      </w:r>
      <w:r w:rsidR="007D1FA6">
        <w:t>used to select apprentices</w:t>
      </w:r>
      <w:r w:rsidR="00FB4759">
        <w:t>. For example, would</w:t>
      </w:r>
      <w:r w:rsidR="000A7ACD">
        <w:t>-</w:t>
      </w:r>
      <w:r w:rsidR="00FB4759">
        <w:t>be chef apprentices needed to</w:t>
      </w:r>
      <w:r w:rsidR="00BD0A55">
        <w:t xml:space="preserve"> </w:t>
      </w:r>
      <w:r w:rsidR="00FB4759">
        <w:t xml:space="preserve">understand that they would have to </w:t>
      </w:r>
      <w:r w:rsidR="00E64A23">
        <w:t>work long hours</w:t>
      </w:r>
      <w:r w:rsidR="0002549F">
        <w:t>,</w:t>
      </w:r>
      <w:r w:rsidR="00E64A23">
        <w:t xml:space="preserve"> </w:t>
      </w:r>
      <w:r w:rsidR="00FB4759">
        <w:t>with substantial amounts of time standing up at benches, stoves and sinks</w:t>
      </w:r>
      <w:r w:rsidR="00D35121">
        <w:t>;</w:t>
      </w:r>
      <w:r w:rsidR="00C874E7">
        <w:t xml:space="preserve"> potential</w:t>
      </w:r>
      <w:r w:rsidR="00FB4759">
        <w:t xml:space="preserve"> air-conditioning and refrigeration mechanics needed to be aware that they would be required</w:t>
      </w:r>
      <w:r w:rsidR="00B93F7E">
        <w:t xml:space="preserve"> </w:t>
      </w:r>
      <w:r w:rsidR="00FB4759">
        <w:t xml:space="preserve">to </w:t>
      </w:r>
      <w:r w:rsidR="00B93F7E">
        <w:t xml:space="preserve">work in the summer months, </w:t>
      </w:r>
      <w:r w:rsidR="00D93824">
        <w:t xml:space="preserve">while </w:t>
      </w:r>
      <w:r w:rsidR="00FB4759">
        <w:t xml:space="preserve">would-be hairdressing apprentices </w:t>
      </w:r>
      <w:r w:rsidR="00830961">
        <w:t xml:space="preserve">would need to </w:t>
      </w:r>
      <w:r w:rsidR="004A7719">
        <w:t>recognise</w:t>
      </w:r>
      <w:r w:rsidR="00830961">
        <w:t xml:space="preserve"> </w:t>
      </w:r>
      <w:r w:rsidR="00ED61C0">
        <w:t xml:space="preserve">the requirement for </w:t>
      </w:r>
      <w:r w:rsidR="00FB4759">
        <w:t>empath</w:t>
      </w:r>
      <w:r w:rsidR="00ED61C0">
        <w:t>y</w:t>
      </w:r>
      <w:r w:rsidR="00FB4759">
        <w:t xml:space="preserve"> and </w:t>
      </w:r>
      <w:r w:rsidR="00830961">
        <w:t xml:space="preserve">understanding of clients and their individual needs. </w:t>
      </w:r>
      <w:r w:rsidR="00D842F9">
        <w:t xml:space="preserve">Knowing </w:t>
      </w:r>
    </w:p>
    <w:p w14:paraId="299B9398" w14:textId="77777777" w:rsidR="00290942" w:rsidRDefault="00290942">
      <w:pPr>
        <w:spacing w:before="0" w:line="240" w:lineRule="auto"/>
      </w:pPr>
      <w:r>
        <w:br w:type="page"/>
      </w:r>
    </w:p>
    <w:p w14:paraId="4D8C4C23" w14:textId="76873C36" w:rsidR="00D842F9" w:rsidRDefault="00D842F9" w:rsidP="00E43B96">
      <w:pPr>
        <w:pStyle w:val="Text"/>
      </w:pPr>
      <w:r>
        <w:lastRenderedPageBreak/>
        <w:t>that an applicant ha</w:t>
      </w:r>
      <w:r w:rsidR="00BA15E8">
        <w:t>d</w:t>
      </w:r>
      <w:r>
        <w:t xml:space="preserve"> h</w:t>
      </w:r>
      <w:r w:rsidR="00DD07D0">
        <w:t>eld</w:t>
      </w:r>
      <w:r>
        <w:t xml:space="preserve"> a part-time job was especially well</w:t>
      </w:r>
      <w:r w:rsidR="00ED61C0">
        <w:t xml:space="preserve"> </w:t>
      </w:r>
      <w:r>
        <w:t xml:space="preserve">regarded because it indicated that he or she was experienced in dealing with </w:t>
      </w:r>
      <w:r w:rsidR="00A46109">
        <w:t xml:space="preserve">the </w:t>
      </w:r>
      <w:r>
        <w:t>structures and routines of a work day</w:t>
      </w:r>
      <w:r w:rsidR="00A46109">
        <w:t xml:space="preserve">, perceived </w:t>
      </w:r>
      <w:r w:rsidR="00820192">
        <w:t xml:space="preserve">by some employers </w:t>
      </w:r>
      <w:r w:rsidR="00F70C62">
        <w:t>as a substantial</w:t>
      </w:r>
      <w:r>
        <w:t xml:space="preserve"> change from the flexibility allowed </w:t>
      </w:r>
      <w:r w:rsidR="00820192">
        <w:t xml:space="preserve">to students </w:t>
      </w:r>
      <w:r>
        <w:t xml:space="preserve">in the last two years of secondary school. </w:t>
      </w:r>
    </w:p>
    <w:p w14:paraId="1A51BFA5" w14:textId="6F9F8FDE" w:rsidR="00257BB1" w:rsidRDefault="00D02D36" w:rsidP="00E43B96">
      <w:pPr>
        <w:pStyle w:val="Text"/>
      </w:pPr>
      <w:r>
        <w:t xml:space="preserve">Not all selection was based on the attitudes, aptitudes or motivation of the would-be apprentice and </w:t>
      </w:r>
      <w:r w:rsidR="00901434">
        <w:t>in</w:t>
      </w:r>
      <w:r>
        <w:t xml:space="preserve"> some industries (especially the building trade) it was essential </w:t>
      </w:r>
      <w:r w:rsidR="00BA3C3E">
        <w:t>that</w:t>
      </w:r>
      <w:r>
        <w:t xml:space="preserve"> apprentices </w:t>
      </w:r>
      <w:r w:rsidR="00BA3C3E">
        <w:t>had</w:t>
      </w:r>
      <w:r>
        <w:t xml:space="preserve"> a car </w:t>
      </w:r>
      <w:r w:rsidR="00DF7363">
        <w:t>(</w:t>
      </w:r>
      <w:r>
        <w:t xml:space="preserve">and </w:t>
      </w:r>
      <w:r w:rsidR="007D7C9B">
        <w:t>a</w:t>
      </w:r>
      <w:r w:rsidR="00DF7363">
        <w:t xml:space="preserve"> </w:t>
      </w:r>
      <w:r>
        <w:t xml:space="preserve">driving licence) and cards (white card) to drive to and </w:t>
      </w:r>
      <w:r w:rsidR="00830961">
        <w:t xml:space="preserve">be eligible to </w:t>
      </w:r>
      <w:r>
        <w:t>work on building sites.</w:t>
      </w:r>
      <w:r w:rsidR="00D93824">
        <w:t xml:space="preserve"> </w:t>
      </w:r>
      <w:r>
        <w:t>B</w:t>
      </w:r>
      <w:r w:rsidR="00257BB1">
        <w:t>eing able to drive a manual car was</w:t>
      </w:r>
      <w:r>
        <w:t xml:space="preserve"> </w:t>
      </w:r>
      <w:r w:rsidR="00257BB1">
        <w:t xml:space="preserve">important for those who would </w:t>
      </w:r>
      <w:r w:rsidR="00082EF4">
        <w:t>need</w:t>
      </w:r>
      <w:r w:rsidR="00257BB1">
        <w:t xml:space="preserve"> to drive service vehicles </w:t>
      </w:r>
      <w:r w:rsidR="00820192">
        <w:t>(which in the main tended to be manual rather than automatic)</w:t>
      </w:r>
      <w:r w:rsidR="0005229D">
        <w:t xml:space="preserve"> to customer premises</w:t>
      </w:r>
      <w:r w:rsidR="00C80B0B">
        <w:t>.</w:t>
      </w:r>
      <w:r w:rsidR="00257BB1">
        <w:t xml:space="preserve"> </w:t>
      </w:r>
    </w:p>
    <w:p w14:paraId="4D31EA1E" w14:textId="46CF2A3E" w:rsidR="00D93824" w:rsidRDefault="00B93F7E" w:rsidP="00E43B96">
      <w:pPr>
        <w:pStyle w:val="Text"/>
      </w:pPr>
      <w:r>
        <w:t xml:space="preserve">The majority of </w:t>
      </w:r>
      <w:r w:rsidR="00D93824">
        <w:t xml:space="preserve">employers </w:t>
      </w:r>
      <w:r w:rsidR="00C578C0">
        <w:t>preferred no</w:t>
      </w:r>
      <w:r w:rsidR="004E5B73">
        <w:t>t</w:t>
      </w:r>
      <w:r w:rsidR="00C578C0">
        <w:t xml:space="preserve"> to have</w:t>
      </w:r>
      <w:r w:rsidR="00D93824">
        <w:t xml:space="preserve"> people who would be checking </w:t>
      </w:r>
      <w:r>
        <w:t xml:space="preserve">their </w:t>
      </w:r>
      <w:r w:rsidR="00D93824">
        <w:t>social media</w:t>
      </w:r>
      <w:r w:rsidR="00D02D36">
        <w:t xml:space="preserve"> accounts or </w:t>
      </w:r>
      <w:r w:rsidR="004E5B73">
        <w:t>were</w:t>
      </w:r>
      <w:r w:rsidR="00D02D36">
        <w:t xml:space="preserve"> o</w:t>
      </w:r>
      <w:r>
        <w:t xml:space="preserve">n their </w:t>
      </w:r>
      <w:r w:rsidR="00D93824">
        <w:t>phones</w:t>
      </w:r>
      <w:r w:rsidR="00257BB1">
        <w:t xml:space="preserve"> while they </w:t>
      </w:r>
      <w:r w:rsidR="00247FB7">
        <w:t>were</w:t>
      </w:r>
      <w:r w:rsidR="00257BB1">
        <w:t xml:space="preserve"> working</w:t>
      </w:r>
      <w:r w:rsidR="00D93824">
        <w:t xml:space="preserve">. </w:t>
      </w:r>
      <w:r w:rsidR="00710F29">
        <w:t xml:space="preserve">They wanted apprentices to turn up for work, do the training and </w:t>
      </w:r>
      <w:r w:rsidR="00D93824">
        <w:t xml:space="preserve">become involved with </w:t>
      </w:r>
      <w:r w:rsidR="00710F29">
        <w:t>the</w:t>
      </w:r>
      <w:r w:rsidR="0005229D">
        <w:t xml:space="preserve"> </w:t>
      </w:r>
      <w:r w:rsidR="00D93824">
        <w:t xml:space="preserve">company. </w:t>
      </w:r>
    </w:p>
    <w:p w14:paraId="0EEF5E30" w14:textId="713DAAE0" w:rsidR="00CD021C" w:rsidRDefault="00CD021C" w:rsidP="00E43B96">
      <w:pPr>
        <w:pStyle w:val="Text"/>
      </w:pPr>
      <w:r>
        <w:t>With a few exceptions</w:t>
      </w:r>
      <w:r w:rsidR="004F0E3B">
        <w:t>,</w:t>
      </w:r>
      <w:r w:rsidR="00733E7C">
        <w:t xml:space="preserve"> employers reported that</w:t>
      </w:r>
      <w:r>
        <w:t xml:space="preserve"> the various recruitment and selection strategies </w:t>
      </w:r>
      <w:r w:rsidR="00733E7C">
        <w:t>they had used had</w:t>
      </w:r>
      <w:r>
        <w:t xml:space="preserve"> been successful</w:t>
      </w:r>
      <w:r w:rsidR="004F0E3B">
        <w:t>.</w:t>
      </w:r>
      <w:r>
        <w:t xml:space="preserve"> </w:t>
      </w:r>
      <w:r w:rsidR="004F0E3B">
        <w:t>T</w:t>
      </w:r>
      <w:r>
        <w:t>hose who had used the work experience and work trial options and family and friendship connections report</w:t>
      </w:r>
      <w:r w:rsidR="004F0E3B">
        <w:t>ed</w:t>
      </w:r>
      <w:r>
        <w:t xml:space="preserve"> the</w:t>
      </w:r>
      <w:r w:rsidR="0025661D">
        <w:t>se</w:t>
      </w:r>
      <w:r>
        <w:t xml:space="preserve"> as the best options for selecting apprentices, and those who had experienced issues with external advertising sites report</w:t>
      </w:r>
      <w:r w:rsidR="004F0E3B">
        <w:t>ed</w:t>
      </w:r>
      <w:r>
        <w:t xml:space="preserve"> these as the least successful. There were also those who preferred the </w:t>
      </w:r>
      <w:r w:rsidR="006D3E5D">
        <w:t>‘</w:t>
      </w:r>
      <w:r>
        <w:t>walk-in</w:t>
      </w:r>
      <w:r w:rsidR="006D3E5D">
        <w:t>’</w:t>
      </w:r>
      <w:r>
        <w:t xml:space="preserve"> approach because it showed that the individual had initiative and was interested in doing an apprenticeship or</w:t>
      </w:r>
      <w:r w:rsidR="006D3E5D">
        <w:t xml:space="preserve"> working </w:t>
      </w:r>
      <w:r>
        <w:t xml:space="preserve">in the trade. </w:t>
      </w:r>
    </w:p>
    <w:p w14:paraId="0FFD1063" w14:textId="17748092" w:rsidR="00CD021C" w:rsidRDefault="00CD021C" w:rsidP="00E43B96">
      <w:pPr>
        <w:pStyle w:val="Text"/>
      </w:pPr>
      <w:r>
        <w:t xml:space="preserve">What is telling, however, is that parental interest in guiding their child through the recruitment and selection process is still high, especially for school leavers. One GTO employer reported that at times parents also attended interviews, even </w:t>
      </w:r>
      <w:r w:rsidR="009D1A14">
        <w:t>with</w:t>
      </w:r>
      <w:r>
        <w:t xml:space="preserve"> those </w:t>
      </w:r>
      <w:r w:rsidR="00C80B0B">
        <w:t xml:space="preserve">applicants who were </w:t>
      </w:r>
      <w:r>
        <w:t>over the age of 18 years. When this was the case</w:t>
      </w:r>
      <w:r w:rsidR="00E36119">
        <w:t>, the</w:t>
      </w:r>
      <w:r>
        <w:t xml:space="preserve"> parents only attended certain parts of the interview and were asked to leave for the remainder. When applicants were under the age of 18 years</w:t>
      </w:r>
      <w:r w:rsidR="00EE5FED">
        <w:t>,</w:t>
      </w:r>
      <w:r>
        <w:t xml:space="preserve"> it was </w:t>
      </w:r>
      <w:r w:rsidR="00EE5FED">
        <w:t xml:space="preserve">more difficult </w:t>
      </w:r>
      <w:r>
        <w:t xml:space="preserve">for the company to ask or make the parent leave the interview. More investigations would be required to understand what influence parental attendance at interviews has on selection outcomes. </w:t>
      </w:r>
    </w:p>
    <w:p w14:paraId="7A6A5B3C" w14:textId="4C860849" w:rsidR="000B3D15" w:rsidRDefault="00781C9B" w:rsidP="000B3D15">
      <w:pPr>
        <w:pStyle w:val="Heading2"/>
      </w:pPr>
      <w:bookmarkStart w:id="64" w:name="_Toc29574141"/>
      <w:r>
        <w:t>Trainer considerations</w:t>
      </w:r>
      <w:bookmarkEnd w:id="64"/>
    </w:p>
    <w:p w14:paraId="5D3B129E" w14:textId="6E06C102" w:rsidR="009D1A33" w:rsidRDefault="009D1A33" w:rsidP="00E43B96">
      <w:pPr>
        <w:pStyle w:val="Text"/>
      </w:pPr>
      <w:r>
        <w:t>The majority of trainers indicated that they were not directly involved in the recruitment or selection of apprentices</w:t>
      </w:r>
      <w:r w:rsidR="00903899">
        <w:t>:</w:t>
      </w:r>
      <w:r>
        <w:t xml:space="preserve"> they tended to become involved once the apprentice had been </w:t>
      </w:r>
      <w:r w:rsidR="004E6BDA">
        <w:t>engaged</w:t>
      </w:r>
      <w:r>
        <w:t xml:space="preserve"> by an employer. However, they were able to provide some </w:t>
      </w:r>
      <w:r w:rsidR="007C111E">
        <w:t xml:space="preserve">extra </w:t>
      </w:r>
      <w:r>
        <w:t>insights</w:t>
      </w:r>
      <w:r w:rsidR="00584CEA">
        <w:t>,</w:t>
      </w:r>
      <w:r>
        <w:t xml:space="preserve"> based on their experiences </w:t>
      </w:r>
      <w:r w:rsidR="007C111E">
        <w:t xml:space="preserve">from </w:t>
      </w:r>
      <w:r>
        <w:t>working in the field.</w:t>
      </w:r>
    </w:p>
    <w:p w14:paraId="3E46211F" w14:textId="68623E85" w:rsidR="009D1A33" w:rsidRDefault="009D1A33" w:rsidP="00E43B96">
      <w:pPr>
        <w:pStyle w:val="Text"/>
      </w:pPr>
      <w:r>
        <w:t xml:space="preserve">Trainers suggested that individuals who had already completed a pre-vocational course or some type of taster course were good candidates for an apprenticeship. These individuals already had a sense of the skills needed for a particular trade and had a better understanding of </w:t>
      </w:r>
      <w:r w:rsidR="00E0027F">
        <w:t>the requirements of</w:t>
      </w:r>
      <w:r>
        <w:t xml:space="preserve"> the apprenticeship. In relation to this, a common theme in regional areas was that people from farming backgrounds make good apprentices. </w:t>
      </w:r>
      <w:r w:rsidR="00272AB4">
        <w:t>Many of</w:t>
      </w:r>
      <w:r>
        <w:t xml:space="preserve"> these individuals are used to working a full day on the farm and already possess hand skills from using the tools in the workshop on the farm (</w:t>
      </w:r>
      <w:r w:rsidR="007843F0">
        <w:t>A</w:t>
      </w:r>
      <w:r>
        <w:t>griculture training provider</w:t>
      </w:r>
      <w:r w:rsidR="00E6760C">
        <w:t>;</w:t>
      </w:r>
      <w:r>
        <w:t xml:space="preserve"> </w:t>
      </w:r>
      <w:r w:rsidR="0080283F">
        <w:t>D</w:t>
      </w:r>
      <w:r>
        <w:t>iesel mechanic employer). Thus, being able to demonstrate an awareness of the trade and having some experience with tools works well in the selection of apprentices.</w:t>
      </w:r>
    </w:p>
    <w:p w14:paraId="702D2BD0" w14:textId="77777777" w:rsidR="00290942" w:rsidRDefault="00290942">
      <w:pPr>
        <w:spacing w:before="0" w:line="240" w:lineRule="auto"/>
      </w:pPr>
      <w:r>
        <w:br w:type="page"/>
      </w:r>
    </w:p>
    <w:p w14:paraId="2371876B" w14:textId="5079EAAF" w:rsidR="009D1A33" w:rsidRDefault="009D1A33" w:rsidP="00E43B96">
      <w:pPr>
        <w:pStyle w:val="Text"/>
      </w:pPr>
      <w:r>
        <w:lastRenderedPageBreak/>
        <w:t xml:space="preserve">Furthermore, trainers believed that individuals who sought out the apprenticeships themselves, such as </w:t>
      </w:r>
      <w:r w:rsidR="006C4149">
        <w:t xml:space="preserve">by </w:t>
      </w:r>
      <w:r>
        <w:t>approaching employers and show</w:t>
      </w:r>
      <w:r w:rsidR="006C4149">
        <w:t>ing</w:t>
      </w:r>
      <w:r>
        <w:t xml:space="preserve"> initiative</w:t>
      </w:r>
      <w:r w:rsidR="006C4149">
        <w:t>,</w:t>
      </w:r>
      <w:r>
        <w:t xml:space="preserve"> </w:t>
      </w:r>
      <w:r w:rsidR="006E3415">
        <w:t>are</w:t>
      </w:r>
      <w:r w:rsidR="00E31100">
        <w:t xml:space="preserve"> good candidate</w:t>
      </w:r>
      <w:r w:rsidR="006E3415">
        <w:t>s</w:t>
      </w:r>
      <w:r w:rsidR="00E31100">
        <w:t xml:space="preserve"> </w:t>
      </w:r>
      <w:r w:rsidR="002150DE">
        <w:t>for selecti</w:t>
      </w:r>
      <w:r w:rsidR="00E34A90">
        <w:t>o</w:t>
      </w:r>
      <w:r w:rsidR="002150DE">
        <w:t>n as apprentice</w:t>
      </w:r>
      <w:r w:rsidR="004326AD">
        <w:t>s</w:t>
      </w:r>
      <w:r w:rsidR="002150DE">
        <w:t>.</w:t>
      </w:r>
      <w:r>
        <w:t xml:space="preserve"> On the other hand, an individual </w:t>
      </w:r>
      <w:r w:rsidR="00E34A90">
        <w:t>who appears to be undertaking an appren</w:t>
      </w:r>
      <w:r w:rsidR="00C508DB">
        <w:t>tice</w:t>
      </w:r>
      <w:r w:rsidR="00E34A90">
        <w:t xml:space="preserve">ship because </w:t>
      </w:r>
      <w:r w:rsidR="0041318B">
        <w:t>no other work</w:t>
      </w:r>
      <w:r w:rsidR="00E34A90">
        <w:t xml:space="preserve"> </w:t>
      </w:r>
      <w:r w:rsidR="00E146F4">
        <w:t>was available was</w:t>
      </w:r>
      <w:r w:rsidR="00B034A8">
        <w:t xml:space="preserve"> viewed</w:t>
      </w:r>
      <w:r>
        <w:t xml:space="preserve"> </w:t>
      </w:r>
      <w:r w:rsidR="00B034A8">
        <w:t>as working</w:t>
      </w:r>
      <w:r>
        <w:t xml:space="preserve"> least well in the selection of apprentices. </w:t>
      </w:r>
    </w:p>
    <w:p w14:paraId="177CA4C8" w14:textId="53918965" w:rsidR="009D1A33" w:rsidRDefault="009D1A33" w:rsidP="00E43B96">
      <w:pPr>
        <w:pStyle w:val="Text"/>
      </w:pPr>
      <w:r>
        <w:t xml:space="preserve">As a general rule of thumb, training providers may conduct language, literacy and numeracy (LLN) testing to </w:t>
      </w:r>
      <w:r w:rsidR="00E146F4">
        <w:t>determine</w:t>
      </w:r>
      <w:r>
        <w:t xml:space="preserve"> whether an individual require</w:t>
      </w:r>
      <w:r w:rsidR="00E146F4">
        <w:t>s</w:t>
      </w:r>
      <w:r>
        <w:t xml:space="preserve"> any additional support to complete the off-the-job training component of their apprenticeship. An example is the Basic Key Skills Builder (BKSB) test, an online tool used to review an individual’s literacy and numeracy skills </w:t>
      </w:r>
      <w:r w:rsidR="00680A01">
        <w:t xml:space="preserve">contained </w:t>
      </w:r>
      <w:r>
        <w:t>in the Australian Core Skills Framework (ACSF). Other pre-selection tests, such as mechanical testing or aptitude testing, were seen more as the employer’s responsibility.</w:t>
      </w:r>
    </w:p>
    <w:p w14:paraId="23CA46BA" w14:textId="64CBECD3" w:rsidR="009D1A33" w:rsidRDefault="007E63D5" w:rsidP="00E43B96">
      <w:pPr>
        <w:pStyle w:val="Text"/>
      </w:pPr>
      <w:r>
        <w:t>If</w:t>
      </w:r>
      <w:r w:rsidR="009D1A33">
        <w:t xml:space="preserve"> any learning difficulties </w:t>
      </w:r>
      <w:r w:rsidR="00FB0757">
        <w:t>are</w:t>
      </w:r>
      <w:r w:rsidR="009D1A33">
        <w:t xml:space="preserve"> discovered, training providers offer these students basic LLN support</w:t>
      </w:r>
      <w:r>
        <w:t>,</w:t>
      </w:r>
      <w:r w:rsidR="009D1A33">
        <w:t xml:space="preserve"> which can include one-on-one support, scribing or tutorials</w:t>
      </w:r>
      <w:r w:rsidR="0003428E">
        <w:t xml:space="preserve">. </w:t>
      </w:r>
      <w:r w:rsidR="009D1A33">
        <w:t xml:space="preserve">Employers may also be able to access </w:t>
      </w:r>
      <w:r w:rsidR="009D1A33" w:rsidRPr="003C16CA">
        <w:t>Disabled Australian Apprentice Wage Support</w:t>
      </w:r>
      <w:r w:rsidR="009D1A33">
        <w:t xml:space="preserve"> (DAAWS) funding to provide the apprentice with extra help for the off-the-job training component of their apprenticeship.</w:t>
      </w:r>
    </w:p>
    <w:p w14:paraId="2BA1303A" w14:textId="130BED7B" w:rsidR="00781C9B" w:rsidRDefault="00E76999" w:rsidP="00781C9B">
      <w:pPr>
        <w:pStyle w:val="Heading2"/>
      </w:pPr>
      <w:bookmarkStart w:id="65" w:name="_Toc29574142"/>
      <w:r>
        <w:t>Apprenticeship r</w:t>
      </w:r>
      <w:r w:rsidR="00781C9B">
        <w:t>egulator views</w:t>
      </w:r>
      <w:bookmarkEnd w:id="65"/>
      <w:r w:rsidR="00781C9B">
        <w:t xml:space="preserve"> </w:t>
      </w:r>
    </w:p>
    <w:p w14:paraId="61C3EE05" w14:textId="58375756" w:rsidR="00781C9B" w:rsidRDefault="00B559DC" w:rsidP="00781C9B">
      <w:pPr>
        <w:pStyle w:val="Text"/>
      </w:pPr>
      <w:r>
        <w:t xml:space="preserve">Because of their experiences in monitoring apprenticeships and responding to issues in the workplace, </w:t>
      </w:r>
      <w:r w:rsidR="002D7A24">
        <w:t>apprenticeship regulators</w:t>
      </w:r>
      <w:r w:rsidR="00781C9B">
        <w:t xml:space="preserve"> were also asked to identify the characteristics of good apprentices. In their view</w:t>
      </w:r>
      <w:r w:rsidR="004F0E3B">
        <w:t xml:space="preserve"> </w:t>
      </w:r>
      <w:r w:rsidR="00781C9B">
        <w:t>a good apprentice: turns up to work regularly and on time; follows instructions and complete</w:t>
      </w:r>
      <w:r w:rsidR="0032664F">
        <w:t>s</w:t>
      </w:r>
      <w:r w:rsidR="00781C9B">
        <w:t xml:space="preserve"> tasks; attends trade school; does not steal from the enterprise; does not ‘knock off’ early; does</w:t>
      </w:r>
      <w:r w:rsidR="00487F62">
        <w:t xml:space="preserve"> no</w:t>
      </w:r>
      <w:r w:rsidR="00781C9B">
        <w:t>t run their own business while apprenticed to the employer; is honest with the employer about future intentions; has had some prior experience in the trade; is motivated and interested in the trade</w:t>
      </w:r>
      <w:r w:rsidR="0032664F">
        <w:t>;</w:t>
      </w:r>
      <w:r w:rsidR="00781C9B">
        <w:t xml:space="preserve"> and ‘looks like they want to be there’.</w:t>
      </w:r>
    </w:p>
    <w:p w14:paraId="22081EA5" w14:textId="1772F9E1" w:rsidR="00AB2C32" w:rsidRDefault="00781C9B" w:rsidP="00AB2C32">
      <w:pPr>
        <w:pStyle w:val="Heading2"/>
      </w:pPr>
      <w:bookmarkStart w:id="66" w:name="_Toc29574143"/>
      <w:r>
        <w:t>The practical experience of apprentices</w:t>
      </w:r>
      <w:bookmarkEnd w:id="66"/>
      <w:r>
        <w:t xml:space="preserve"> </w:t>
      </w:r>
    </w:p>
    <w:p w14:paraId="2C8C67F3" w14:textId="62466364" w:rsidR="00531AF1" w:rsidRDefault="00E14E10" w:rsidP="00E43B96">
      <w:pPr>
        <w:pStyle w:val="Text"/>
      </w:pPr>
      <w:r>
        <w:t xml:space="preserve">Apprentices </w:t>
      </w:r>
      <w:r w:rsidR="00781C9B">
        <w:t xml:space="preserve">in this study </w:t>
      </w:r>
      <w:r>
        <w:t xml:space="preserve">had obtained their apprenticeships </w:t>
      </w:r>
      <w:r w:rsidR="00973B98">
        <w:t xml:space="preserve">in different ways, with the most prevalent being </w:t>
      </w:r>
      <w:r>
        <w:t xml:space="preserve">via work experience, family, friendship and industry contacts or direct applications.  </w:t>
      </w:r>
    </w:p>
    <w:p w14:paraId="217C9E1C" w14:textId="5D67F944" w:rsidR="00531AF1" w:rsidRDefault="00E14E10" w:rsidP="002C364A">
      <w:pPr>
        <w:pStyle w:val="Dotpoint1"/>
        <w:tabs>
          <w:tab w:val="clear" w:pos="284"/>
        </w:tabs>
      </w:pPr>
      <w:r w:rsidRPr="00BF489E">
        <w:rPr>
          <w:i/>
          <w:iCs/>
        </w:rPr>
        <w:t xml:space="preserve">Carpenters and </w:t>
      </w:r>
      <w:r w:rsidR="00BF489E" w:rsidRPr="00BF489E">
        <w:rPr>
          <w:i/>
          <w:iCs/>
        </w:rPr>
        <w:t>j</w:t>
      </w:r>
      <w:r w:rsidRPr="00BF489E">
        <w:rPr>
          <w:i/>
          <w:iCs/>
        </w:rPr>
        <w:t>oiners</w:t>
      </w:r>
      <w:r>
        <w:t xml:space="preserve">: </w:t>
      </w:r>
      <w:r w:rsidR="00BF489E">
        <w:t>t</w:t>
      </w:r>
      <w:r>
        <w:t>h</w:t>
      </w:r>
      <w:r w:rsidR="006756B4">
        <w:t>e</w:t>
      </w:r>
      <w:r w:rsidR="00B559DC">
        <w:t>se</w:t>
      </w:r>
      <w:r>
        <w:t xml:space="preserve"> </w:t>
      </w:r>
      <w:r w:rsidR="003E20C6">
        <w:t>apprentices had obtained their apprenticeships</w:t>
      </w:r>
      <w:r>
        <w:t xml:space="preserve"> </w:t>
      </w:r>
      <w:r w:rsidR="004E6BDA">
        <w:t>in</w:t>
      </w:r>
      <w:r>
        <w:t xml:space="preserve"> </w:t>
      </w:r>
      <w:r w:rsidR="00047315">
        <w:t xml:space="preserve">a variety of ways, including via </w:t>
      </w:r>
      <w:r>
        <w:t xml:space="preserve">family contacts or family businesses, </w:t>
      </w:r>
      <w:r w:rsidR="00047315">
        <w:t>sending</w:t>
      </w:r>
      <w:r w:rsidR="003E20C6">
        <w:t xml:space="preserve"> </w:t>
      </w:r>
      <w:r w:rsidR="00047315">
        <w:t xml:space="preserve">in job </w:t>
      </w:r>
      <w:r w:rsidR="003E20C6">
        <w:t>applications</w:t>
      </w:r>
      <w:r w:rsidR="00047315">
        <w:t xml:space="preserve"> in response to advertisements, </w:t>
      </w:r>
      <w:r w:rsidR="00BF489E">
        <w:t>contacting</w:t>
      </w:r>
      <w:r w:rsidR="00047315">
        <w:t xml:space="preserve"> employers or participating in work experience and pre-vocational programs (at certificate I and II levels).  </w:t>
      </w:r>
    </w:p>
    <w:p w14:paraId="44CA60ED" w14:textId="66E26EE4" w:rsidR="00047315" w:rsidRDefault="00973B98" w:rsidP="002C364A">
      <w:pPr>
        <w:pStyle w:val="Dotpoint1"/>
        <w:tabs>
          <w:tab w:val="clear" w:pos="284"/>
        </w:tabs>
      </w:pPr>
      <w:r w:rsidRPr="00BF489E">
        <w:rPr>
          <w:i/>
          <w:iCs/>
        </w:rPr>
        <w:t>Chefs</w:t>
      </w:r>
      <w:r>
        <w:t xml:space="preserve">: </w:t>
      </w:r>
      <w:r w:rsidR="00BF489E">
        <w:t>a</w:t>
      </w:r>
      <w:r w:rsidR="00531AF1">
        <w:t>pprentices reported that they</w:t>
      </w:r>
      <w:r w:rsidR="002114FA">
        <w:t xml:space="preserve"> had </w:t>
      </w:r>
      <w:r w:rsidR="00AB2C32">
        <w:t>obtained</w:t>
      </w:r>
      <w:r w:rsidR="002114FA">
        <w:t xml:space="preserve"> their apprenticeships </w:t>
      </w:r>
      <w:r w:rsidR="00AB2C32">
        <w:t xml:space="preserve">mainly </w:t>
      </w:r>
      <w:r w:rsidR="004E6BDA">
        <w:t>through</w:t>
      </w:r>
      <w:r w:rsidR="00AB2C32">
        <w:t xml:space="preserve"> </w:t>
      </w:r>
      <w:r w:rsidR="00047315">
        <w:t xml:space="preserve">work </w:t>
      </w:r>
      <w:r w:rsidR="002114FA">
        <w:t>experience in a relevant establishment</w:t>
      </w:r>
      <w:r w:rsidR="00AB2C32">
        <w:t xml:space="preserve"> and</w:t>
      </w:r>
      <w:r w:rsidR="002114FA">
        <w:t xml:space="preserve"> </w:t>
      </w:r>
      <w:r w:rsidR="00BF489E">
        <w:t xml:space="preserve">through </w:t>
      </w:r>
      <w:r w:rsidR="00AB2C32">
        <w:t>contacts provided by the training provider</w:t>
      </w:r>
      <w:r w:rsidR="00197D7D">
        <w:t>,</w:t>
      </w:r>
      <w:r w:rsidR="00997412" w:rsidRPr="00997412">
        <w:t xml:space="preserve"> </w:t>
      </w:r>
      <w:r w:rsidR="00997412">
        <w:t>while others reported making direct applications for a position</w:t>
      </w:r>
      <w:r w:rsidR="00AB2C32">
        <w:t>.</w:t>
      </w:r>
      <w:r w:rsidR="00153E4B">
        <w:t xml:space="preserve"> </w:t>
      </w:r>
      <w:r w:rsidR="001E5646">
        <w:t>Some of t</w:t>
      </w:r>
      <w:r w:rsidR="00153E4B">
        <w:t xml:space="preserve">hose </w:t>
      </w:r>
      <w:r w:rsidR="00AB2C32">
        <w:t xml:space="preserve">already </w:t>
      </w:r>
      <w:r w:rsidR="00047315">
        <w:t xml:space="preserve">working </w:t>
      </w:r>
      <w:r w:rsidR="00AB2C32">
        <w:t xml:space="preserve">in the industry </w:t>
      </w:r>
      <w:r w:rsidR="001E5646">
        <w:t>had been</w:t>
      </w:r>
      <w:r w:rsidR="00047315">
        <w:t xml:space="preserve"> asked to undertake the apprenticeship. </w:t>
      </w:r>
    </w:p>
    <w:p w14:paraId="22F54C40" w14:textId="309CB493" w:rsidR="00AC56AD" w:rsidRDefault="002C364A" w:rsidP="002C364A">
      <w:pPr>
        <w:pStyle w:val="Dotpoint1"/>
        <w:tabs>
          <w:tab w:val="clear" w:pos="284"/>
        </w:tabs>
      </w:pPr>
      <w:r>
        <w:t>F</w:t>
      </w:r>
      <w:r w:rsidR="00047315">
        <w:t xml:space="preserve">abricators: </w:t>
      </w:r>
      <w:r w:rsidR="00EC2A56">
        <w:t>f</w:t>
      </w:r>
      <w:r w:rsidR="00047315">
        <w:t>amily and friendship contacts</w:t>
      </w:r>
      <w:r w:rsidR="00DD35DB">
        <w:t xml:space="preserve"> and</w:t>
      </w:r>
      <w:r w:rsidR="00AC56AD">
        <w:t xml:space="preserve"> requests </w:t>
      </w:r>
      <w:r w:rsidR="00DD35DB">
        <w:t xml:space="preserve">by </w:t>
      </w:r>
      <w:r w:rsidR="00B559DC">
        <w:t xml:space="preserve">existing workers </w:t>
      </w:r>
      <w:r w:rsidR="00DD35DB">
        <w:t xml:space="preserve">to </w:t>
      </w:r>
      <w:r w:rsidR="00AC56AD">
        <w:t>bosses</w:t>
      </w:r>
      <w:r w:rsidR="00DD35DB">
        <w:t xml:space="preserve"> and vice versa</w:t>
      </w:r>
      <w:r w:rsidR="00AC56AD">
        <w:t xml:space="preserve"> were the main avenues followed by these apprentices to obtain their apprenticeships. </w:t>
      </w:r>
    </w:p>
    <w:p w14:paraId="614E7752" w14:textId="21508725" w:rsidR="00692565" w:rsidRDefault="00AC56AD" w:rsidP="00AC56AD">
      <w:pPr>
        <w:pStyle w:val="Dotpoint1"/>
        <w:numPr>
          <w:ilvl w:val="0"/>
          <w:numId w:val="0"/>
        </w:numPr>
      </w:pPr>
      <w:r>
        <w:lastRenderedPageBreak/>
        <w:t xml:space="preserve">Rarely did </w:t>
      </w:r>
      <w:r w:rsidR="00B559DC">
        <w:t xml:space="preserve">any of </w:t>
      </w:r>
      <w:r>
        <w:t xml:space="preserve">these apprentices report having to sit for </w:t>
      </w:r>
      <w:r w:rsidR="00EB661A">
        <w:t xml:space="preserve">a </w:t>
      </w:r>
      <w:r>
        <w:t xml:space="preserve">formal </w:t>
      </w:r>
      <w:r w:rsidR="00CD021C">
        <w:t xml:space="preserve">written </w:t>
      </w:r>
      <w:r>
        <w:t>test, although some noted that they had taken a basic test for literacy and numeracy.</w:t>
      </w:r>
      <w:r w:rsidR="00733E7C">
        <w:t xml:space="preserve"> The main </w:t>
      </w:r>
      <w:r w:rsidR="00BC6CDB">
        <w:t>‘</w:t>
      </w:r>
      <w:r w:rsidR="00733E7C">
        <w:t>test</w:t>
      </w:r>
      <w:r w:rsidR="00BC6CDB">
        <w:t>’</w:t>
      </w:r>
      <w:r w:rsidR="00733E7C">
        <w:t xml:space="preserve"> for those who had undertaken work experience and work trials was whether the</w:t>
      </w:r>
      <w:r w:rsidR="00692565">
        <w:t xml:space="preserve">y had performed </w:t>
      </w:r>
      <w:r w:rsidR="00733E7C">
        <w:t>effective</w:t>
      </w:r>
      <w:r w:rsidR="00692565">
        <w:t>l</w:t>
      </w:r>
      <w:r w:rsidR="006C4149">
        <w:t>y</w:t>
      </w:r>
      <w:r w:rsidR="00692565">
        <w:t xml:space="preserve"> </w:t>
      </w:r>
      <w:r w:rsidR="006C4149">
        <w:t>for</w:t>
      </w:r>
      <w:r w:rsidR="00692565">
        <w:t xml:space="preserve"> the employer who had hired them. </w:t>
      </w:r>
      <w:r w:rsidR="00733E7C">
        <w:t xml:space="preserve"> </w:t>
      </w:r>
    </w:p>
    <w:p w14:paraId="4EE03647" w14:textId="0FF6CE84" w:rsidR="00290942" w:rsidRDefault="00290942">
      <w:pPr>
        <w:spacing w:before="0" w:line="240" w:lineRule="auto"/>
        <w:rPr>
          <w:rFonts w:ascii="Arial" w:hAnsi="Arial" w:cs="Tahoma"/>
          <w:sz w:val="17"/>
        </w:rPr>
      </w:pPr>
      <w:r>
        <w:rPr>
          <w:sz w:val="17"/>
        </w:rPr>
        <w:br w:type="page"/>
      </w:r>
    </w:p>
    <w:p w14:paraId="0A5D4C7D" w14:textId="77777777" w:rsidR="00A3623D" w:rsidRDefault="00A3623D" w:rsidP="00A3623D">
      <w:pPr>
        <w:pStyle w:val="Heading2"/>
        <w:rPr>
          <w:sz w:val="17"/>
        </w:rPr>
      </w:pPr>
    </w:p>
    <w:p w14:paraId="386332BC" w14:textId="0D0FF702" w:rsidR="00F7306D" w:rsidRDefault="00327D93" w:rsidP="00F7306D">
      <w:pPr>
        <w:pStyle w:val="Heading1"/>
      </w:pPr>
      <w:bookmarkStart w:id="67" w:name="_Toc14954976"/>
      <w:bookmarkStart w:id="68" w:name="_Toc29574144"/>
      <w:bookmarkStart w:id="69" w:name="_Hlk14691424"/>
      <w:r>
        <w:rPr>
          <w:noProof/>
        </w:rPr>
        <w:drawing>
          <wp:anchor distT="0" distB="0" distL="114300" distR="114300" simplePos="0" relativeHeight="252039168" behindDoc="0" locked="0" layoutInCell="1" allowOverlap="1" wp14:anchorId="3A541566" wp14:editId="7537490D">
            <wp:simplePos x="0" y="0"/>
            <wp:positionH relativeFrom="column">
              <wp:posOffset>13970</wp:posOffset>
            </wp:positionH>
            <wp:positionV relativeFrom="paragraph">
              <wp:posOffset>8890</wp:posOffset>
            </wp:positionV>
            <wp:extent cx="431800" cy="431800"/>
            <wp:effectExtent l="0" t="0" r="6350" b="6350"/>
            <wp:wrapNone/>
            <wp:docPr id="36" name="Picture 36" descr="P:\PublicationComponents\Icons\Off-the-job-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Off-the-job-blue.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8EC">
        <w:tab/>
      </w:r>
      <w:r w:rsidR="00290942">
        <w:t xml:space="preserve"> </w:t>
      </w:r>
      <w:r w:rsidR="00D60D4C">
        <w:t>Off-the-job training: b</w:t>
      </w:r>
      <w:r w:rsidR="00F7306D">
        <w:t xml:space="preserve">enefits and </w:t>
      </w:r>
      <w:r w:rsidR="00377349">
        <w:tab/>
      </w:r>
      <w:r w:rsidR="00290942">
        <w:t xml:space="preserve">  </w:t>
      </w:r>
      <w:r w:rsidR="00290942">
        <w:tab/>
        <w:t xml:space="preserve"> </w:t>
      </w:r>
      <w:r w:rsidR="00F7306D">
        <w:t>challenges</w:t>
      </w:r>
      <w:bookmarkEnd w:id="67"/>
      <w:bookmarkEnd w:id="68"/>
    </w:p>
    <w:p w14:paraId="764B5808" w14:textId="661C9522" w:rsidR="00CA4EFC" w:rsidRDefault="00F7306D" w:rsidP="00E43B96">
      <w:pPr>
        <w:pStyle w:val="Text"/>
      </w:pPr>
      <w:r>
        <w:t xml:space="preserve">Traditional trade apprentices in the Australian system </w:t>
      </w:r>
      <w:r w:rsidR="00E65C0B">
        <w:t>are generally trained through</w:t>
      </w:r>
      <w:r>
        <w:t xml:space="preserve"> a combination of off-the-job and on-the-job training. </w:t>
      </w:r>
    </w:p>
    <w:p w14:paraId="52DEEC60" w14:textId="3D1DD3A3" w:rsidR="00CA4EFC" w:rsidRPr="006A1E83" w:rsidRDefault="00CA4EFC" w:rsidP="00CA4EFC">
      <w:pPr>
        <w:pStyle w:val="Text"/>
      </w:pPr>
      <w:r w:rsidRPr="006A1E83">
        <w:t xml:space="preserve">It is on the job that apprentices develop the practical and technical skills of the trade, learn good work habits, including the importance of safe work practices, and how to get on with bosses and other tradespersons and co-workers. It is also on the job that apprentices need to deal with </w:t>
      </w:r>
      <w:r w:rsidR="00641F01">
        <w:t xml:space="preserve">the </w:t>
      </w:r>
      <w:r w:rsidRPr="006A1E83">
        <w:t xml:space="preserve">time pressures associated with completing tasks to meet critical deadlines and communicate with customers. Apprentices also develop personally and socially </w:t>
      </w:r>
      <w:r w:rsidR="005A5FFE">
        <w:t>by</w:t>
      </w:r>
      <w:r w:rsidRPr="006A1E83">
        <w:t xml:space="preserve"> being engaged in work and on-the-job training. </w:t>
      </w:r>
    </w:p>
    <w:p w14:paraId="4D1EFF4F" w14:textId="4587F88A" w:rsidR="00CA4EFC" w:rsidRDefault="00CA4EFC" w:rsidP="00CA4EFC">
      <w:pPr>
        <w:pStyle w:val="Text"/>
      </w:pPr>
      <w:r w:rsidRPr="006A1E83">
        <w:t xml:space="preserve">Off-the job training helps them to </w:t>
      </w:r>
      <w:r w:rsidR="001150A9">
        <w:t>gain</w:t>
      </w:r>
      <w:r w:rsidRPr="006A1E83">
        <w:t xml:space="preserve"> the underpinning knowledge required for </w:t>
      </w:r>
      <w:r w:rsidR="00375EC8">
        <w:t xml:space="preserve">the execution of their trade, including </w:t>
      </w:r>
      <w:r w:rsidR="00822774" w:rsidRPr="006A1E83">
        <w:t>learn</w:t>
      </w:r>
      <w:r w:rsidR="00822774">
        <w:t>ing</w:t>
      </w:r>
      <w:r w:rsidR="00822774" w:rsidRPr="006A1E83">
        <w:t xml:space="preserve"> and hon</w:t>
      </w:r>
      <w:r w:rsidR="00822774">
        <w:t>ing</w:t>
      </w:r>
      <w:r w:rsidR="00822774" w:rsidRPr="006A1E83">
        <w:t xml:space="preserve"> the </w:t>
      </w:r>
      <w:r w:rsidR="00551941">
        <w:t xml:space="preserve">necessary </w:t>
      </w:r>
      <w:r w:rsidR="00822774" w:rsidRPr="006A1E83">
        <w:t>technical skills</w:t>
      </w:r>
      <w:r w:rsidR="009F2119">
        <w:t>,</w:t>
      </w:r>
      <w:r w:rsidR="00822774" w:rsidRPr="006A1E83">
        <w:t xml:space="preserve"> </w:t>
      </w:r>
      <w:r w:rsidR="00822774">
        <w:t xml:space="preserve">and </w:t>
      </w:r>
      <w:r w:rsidR="00EA793C">
        <w:t xml:space="preserve">gaining an </w:t>
      </w:r>
      <w:r w:rsidRPr="006A1E83">
        <w:t xml:space="preserve">understanding </w:t>
      </w:r>
      <w:r w:rsidR="001B7786">
        <w:t xml:space="preserve">of </w:t>
      </w:r>
      <w:r w:rsidRPr="006A1E83">
        <w:t xml:space="preserve">how and why </w:t>
      </w:r>
      <w:r w:rsidR="00DD6247">
        <w:t>task</w:t>
      </w:r>
      <w:r w:rsidR="00152C11">
        <w:t>s</w:t>
      </w:r>
      <w:r w:rsidRPr="006A1E83">
        <w:t xml:space="preserve"> are done in a certain way, </w:t>
      </w:r>
      <w:r w:rsidR="009868E8">
        <w:t>as well as</w:t>
      </w:r>
      <w:r w:rsidRPr="006A1E83">
        <w:t xml:space="preserve"> </w:t>
      </w:r>
      <w:r w:rsidR="00822774">
        <w:t xml:space="preserve">acquiring </w:t>
      </w:r>
      <w:r w:rsidRPr="006A1E83">
        <w:t>knowledge of critical legislation and regulations</w:t>
      </w:r>
      <w:r w:rsidR="00E360CF">
        <w:t>.</w:t>
      </w:r>
      <w:r w:rsidR="001F6E80">
        <w:t xml:space="preserve"> </w:t>
      </w:r>
      <w:r w:rsidR="003621C7" w:rsidRPr="006A1E83">
        <w:t>Off-the-job training ensure</w:t>
      </w:r>
      <w:r w:rsidR="00A90FA3">
        <w:t>s</w:t>
      </w:r>
      <w:r w:rsidR="003621C7" w:rsidRPr="006A1E83">
        <w:t xml:space="preserve"> that apprentices learn the broad skills of their trades, especially in view of the increased specialisation of many workplaces.</w:t>
      </w:r>
      <w:r w:rsidR="003621C7">
        <w:t xml:space="preserve"> </w:t>
      </w:r>
      <w:r w:rsidR="001F6E80">
        <w:t>This component of their training</w:t>
      </w:r>
      <w:r w:rsidRPr="006A1E83">
        <w:t xml:space="preserve"> </w:t>
      </w:r>
      <w:r w:rsidR="00DA2A0D">
        <w:t>allows them</w:t>
      </w:r>
      <w:r w:rsidRPr="006A1E83">
        <w:t xml:space="preserve"> (within reason) </w:t>
      </w:r>
      <w:r w:rsidR="00DA2A0D" w:rsidRPr="006A1E83">
        <w:t xml:space="preserve">time </w:t>
      </w:r>
      <w:r w:rsidRPr="006A1E83">
        <w:t xml:space="preserve">to complete practical and written tasks </w:t>
      </w:r>
      <w:r w:rsidR="00CB1C3D">
        <w:t xml:space="preserve">in a context free from </w:t>
      </w:r>
      <w:r w:rsidR="006B0B07">
        <w:t xml:space="preserve">the </w:t>
      </w:r>
      <w:r w:rsidRPr="006A1E83">
        <w:t xml:space="preserve">time pressures they face in the workplace. </w:t>
      </w:r>
    </w:p>
    <w:p w14:paraId="4C8255EF" w14:textId="13013EFF" w:rsidR="00CA4EFC" w:rsidRDefault="00F7306D" w:rsidP="00E43B96">
      <w:pPr>
        <w:pStyle w:val="Text"/>
      </w:pPr>
      <w:r>
        <w:t xml:space="preserve">The off-the-job component is </w:t>
      </w:r>
      <w:r w:rsidR="00B440A1">
        <w:t>provided</w:t>
      </w:r>
      <w:r>
        <w:t xml:space="preserve"> </w:t>
      </w:r>
      <w:r w:rsidR="00B440A1">
        <w:t>by and often</w:t>
      </w:r>
      <w:r>
        <w:t xml:space="preserve"> </w:t>
      </w:r>
      <w:r w:rsidR="00B440A1">
        <w:t>at</w:t>
      </w:r>
      <w:r>
        <w:t xml:space="preserve"> a training provider</w:t>
      </w:r>
      <w:r w:rsidR="00897360">
        <w:t xml:space="preserve"> venue</w:t>
      </w:r>
      <w:r w:rsidR="00A90FA3">
        <w:t>,</w:t>
      </w:r>
      <w:r>
        <w:t xml:space="preserve"> while the on-the-job component is provided by the employer (or workplace supervisor) in the workplace. Increasingly</w:t>
      </w:r>
      <w:r w:rsidR="00FB58BD">
        <w:t>,</w:t>
      </w:r>
      <w:r>
        <w:t xml:space="preserve"> more of the off-the-job training is being undertaken or assessed in the workplace. </w:t>
      </w:r>
    </w:p>
    <w:p w14:paraId="600E1BDC" w14:textId="4F6CFB51" w:rsidR="00B21DE5" w:rsidRDefault="00B21DE5" w:rsidP="00E43B96">
      <w:pPr>
        <w:pStyle w:val="Text"/>
      </w:pPr>
      <w:r>
        <w:t xml:space="preserve">We were interested to </w:t>
      </w:r>
      <w:r w:rsidR="00782B57">
        <w:t>discover</w:t>
      </w:r>
      <w:r w:rsidR="00D57C3E">
        <w:t xml:space="preserve"> </w:t>
      </w:r>
      <w:r>
        <w:t xml:space="preserve">from employers, training providers and apprentices the main </w:t>
      </w:r>
      <w:r w:rsidR="00B32FB4">
        <w:t>components</w:t>
      </w:r>
      <w:r>
        <w:t xml:space="preserve"> of training delivered off</w:t>
      </w:r>
      <w:r w:rsidR="00B32FB4">
        <w:t xml:space="preserve"> </w:t>
      </w:r>
      <w:r>
        <w:t>the</w:t>
      </w:r>
      <w:r w:rsidR="00B32FB4">
        <w:t xml:space="preserve"> </w:t>
      </w:r>
      <w:r>
        <w:t>job, including the benefits and challenges associated with having apprentices attend off-the-job training.</w:t>
      </w:r>
      <w:r w:rsidR="00EA744E">
        <w:t xml:space="preserve"> </w:t>
      </w:r>
      <w:r>
        <w:t xml:space="preserve"> </w:t>
      </w:r>
    </w:p>
    <w:p w14:paraId="6399B59D" w14:textId="7958C4DF" w:rsidR="00597B4C" w:rsidRDefault="00597B4C" w:rsidP="00683BF1">
      <w:pPr>
        <w:pStyle w:val="Heading2"/>
      </w:pPr>
      <w:bookmarkStart w:id="70" w:name="_Toc29574145"/>
      <w:r>
        <w:t>Employer</w:t>
      </w:r>
      <w:r w:rsidR="0032027A">
        <w:t xml:space="preserve"> perspectives</w:t>
      </w:r>
      <w:bookmarkEnd w:id="70"/>
    </w:p>
    <w:p w14:paraId="43277B61" w14:textId="2F1F0F77" w:rsidR="00F7306D" w:rsidRDefault="00F7306D" w:rsidP="00E43B96">
      <w:pPr>
        <w:pStyle w:val="Text"/>
      </w:pPr>
      <w:r>
        <w:t xml:space="preserve">We </w:t>
      </w:r>
      <w:r w:rsidR="00B21DE5">
        <w:t xml:space="preserve">asked employers to reflect on </w:t>
      </w:r>
      <w:r>
        <w:t>how well the training provider prepared their apprentices for the practical work they were expected to do in the workplace. In the main</w:t>
      </w:r>
      <w:r w:rsidR="00E9656A">
        <w:t>,</w:t>
      </w:r>
      <w:r>
        <w:t xml:space="preserve"> most reported that they had experienced no major issues with the basic preparation that apprentices received. However, they were quite realistic in their assessment that </w:t>
      </w:r>
      <w:r w:rsidR="00AC3E7B">
        <w:t xml:space="preserve">apprentice </w:t>
      </w:r>
      <w:r w:rsidR="00CE52FD">
        <w:t>performance also</w:t>
      </w:r>
      <w:r>
        <w:t xml:space="preserve"> depended on the extent to which </w:t>
      </w:r>
      <w:r w:rsidR="00256685">
        <w:t>he or she</w:t>
      </w:r>
      <w:r>
        <w:t xml:space="preserve"> was committed to learning the skills presented to them </w:t>
      </w:r>
      <w:r w:rsidR="00D50E6B">
        <w:t>during</w:t>
      </w:r>
      <w:r>
        <w:t xml:space="preserve"> training. A</w:t>
      </w:r>
      <w:r w:rsidR="001A05A8">
        <w:t xml:space="preserve"> further </w:t>
      </w:r>
      <w:r>
        <w:t xml:space="preserve">factor </w:t>
      </w:r>
      <w:r w:rsidR="001A05A8">
        <w:t>for consideration</w:t>
      </w:r>
      <w:r>
        <w:t xml:space="preserve"> was the </w:t>
      </w:r>
      <w:r w:rsidR="00134D6C">
        <w:t xml:space="preserve">potential </w:t>
      </w:r>
      <w:r>
        <w:t xml:space="preserve">difficulty apprentices </w:t>
      </w:r>
      <w:r w:rsidR="00D81168">
        <w:t xml:space="preserve">may experience </w:t>
      </w:r>
      <w:r w:rsidR="00AE4F6A">
        <w:t xml:space="preserve">in </w:t>
      </w:r>
      <w:r>
        <w:t>apply</w:t>
      </w:r>
      <w:r w:rsidR="00AE4F6A">
        <w:t>ing</w:t>
      </w:r>
      <w:r>
        <w:t xml:space="preserve"> </w:t>
      </w:r>
      <w:r w:rsidR="000C47D6">
        <w:t xml:space="preserve">the </w:t>
      </w:r>
      <w:r>
        <w:t>skills learnt off</w:t>
      </w:r>
      <w:r w:rsidR="001A05A8">
        <w:t xml:space="preserve"> </w:t>
      </w:r>
      <w:r>
        <w:t>the</w:t>
      </w:r>
      <w:r w:rsidR="001A05A8">
        <w:t xml:space="preserve"> </w:t>
      </w:r>
      <w:r>
        <w:t xml:space="preserve">job to the workplace, especially if the workplace </w:t>
      </w:r>
      <w:r w:rsidR="00AB1058">
        <w:t>context is</w:t>
      </w:r>
      <w:r>
        <w:t xml:space="preserve"> more specialised</w:t>
      </w:r>
      <w:r w:rsidR="00AB1058">
        <w:t xml:space="preserve"> in terms of products and services</w:t>
      </w:r>
      <w:r>
        <w:t>. In view of this increased specialisation</w:t>
      </w:r>
      <w:r w:rsidR="00DE7090">
        <w:t>,</w:t>
      </w:r>
      <w:r>
        <w:t xml:space="preserve"> it was felt important </w:t>
      </w:r>
      <w:r w:rsidR="00C27494">
        <w:t>that</w:t>
      </w:r>
      <w:r>
        <w:t xml:space="preserve"> apprentice</w:t>
      </w:r>
      <w:r w:rsidR="00C27494">
        <w:t xml:space="preserve"> </w:t>
      </w:r>
      <w:r w:rsidR="00262921">
        <w:t xml:space="preserve">off-site </w:t>
      </w:r>
      <w:r w:rsidR="00C27494">
        <w:t>training</w:t>
      </w:r>
      <w:r>
        <w:t xml:space="preserve"> </w:t>
      </w:r>
      <w:r w:rsidR="00C27494">
        <w:t>cover</w:t>
      </w:r>
      <w:r>
        <w:t xml:space="preserve"> </w:t>
      </w:r>
      <w:r w:rsidR="00C27494">
        <w:t>all</w:t>
      </w:r>
      <w:r>
        <w:t xml:space="preserve"> </w:t>
      </w:r>
      <w:r w:rsidR="00DE7090">
        <w:t xml:space="preserve">of the </w:t>
      </w:r>
      <w:r>
        <w:t xml:space="preserve">skills required for their trades. </w:t>
      </w:r>
    </w:p>
    <w:p w14:paraId="26B27F6D" w14:textId="7ACF1E07" w:rsidR="0043670A" w:rsidRDefault="0043670A" w:rsidP="0043670A">
      <w:pPr>
        <w:pStyle w:val="Text"/>
      </w:pPr>
      <w:r>
        <w:t xml:space="preserve">The majority of employers generally </w:t>
      </w:r>
      <w:r w:rsidR="00AC26FB">
        <w:t>prefer</w:t>
      </w:r>
      <w:r>
        <w:t xml:space="preserve"> to have their apprentices on</w:t>
      </w:r>
      <w:r w:rsidR="00306268">
        <w:t xml:space="preserve"> </w:t>
      </w:r>
      <w:r>
        <w:t xml:space="preserve">site as much as </w:t>
      </w:r>
      <w:r w:rsidR="00AA1D7A">
        <w:t>possible</w:t>
      </w:r>
      <w:r>
        <w:t xml:space="preserve">, but they </w:t>
      </w:r>
      <w:r w:rsidR="008E5AC7">
        <w:t xml:space="preserve">believed that trades school (and off-site training) was an essential part of the apprenticeship. </w:t>
      </w:r>
      <w:r w:rsidR="00EA5DB8">
        <w:t>The i</w:t>
      </w:r>
      <w:r w:rsidR="008E5AC7">
        <w:t xml:space="preserve">ssues identified were more </w:t>
      </w:r>
      <w:r w:rsidR="005D36DA">
        <w:t>related to</w:t>
      </w:r>
      <w:r w:rsidR="008E5AC7">
        <w:t xml:space="preserve"> scheduling time for off-the-job training, rather than the content or type of provision. </w:t>
      </w:r>
    </w:p>
    <w:p w14:paraId="0A9BA009" w14:textId="5B512E0E" w:rsidR="00AB20A9" w:rsidRDefault="00AB20A9" w:rsidP="00AB20A9">
      <w:pPr>
        <w:pStyle w:val="Heading3"/>
      </w:pPr>
      <w:r>
        <w:lastRenderedPageBreak/>
        <w:t>Benefits of off-the-job training</w:t>
      </w:r>
    </w:p>
    <w:p w14:paraId="66E1BA0E" w14:textId="03FEA6C9" w:rsidR="00B559DC" w:rsidRDefault="00F7306D" w:rsidP="00E43B96">
      <w:pPr>
        <w:pStyle w:val="Text"/>
      </w:pPr>
      <w:r>
        <w:t xml:space="preserve">Employers </w:t>
      </w:r>
      <w:r w:rsidR="00E40504" w:rsidRPr="00E40504">
        <w:t>agreed</w:t>
      </w:r>
      <w:r w:rsidR="00E40504">
        <w:t xml:space="preserve"> on</w:t>
      </w:r>
      <w:r>
        <w:t xml:space="preserve"> the benefits </w:t>
      </w:r>
      <w:r w:rsidR="00653C36">
        <w:t>provided by</w:t>
      </w:r>
      <w:r>
        <w:t xml:space="preserve"> off-the-job training for </w:t>
      </w:r>
      <w:r w:rsidR="00552830">
        <w:t xml:space="preserve">both </w:t>
      </w:r>
      <w:r>
        <w:t>their businesses and the apprentices themselves</w:t>
      </w:r>
      <w:r w:rsidR="00B559DC">
        <w:t xml:space="preserve"> </w:t>
      </w:r>
      <w:r w:rsidR="00BA20CB">
        <w:t xml:space="preserve">because it covered: </w:t>
      </w:r>
    </w:p>
    <w:p w14:paraId="4B644BBA" w14:textId="35A12801" w:rsidR="00BA20CB" w:rsidRDefault="00F7306D" w:rsidP="002C364A">
      <w:pPr>
        <w:pStyle w:val="Dotpoint1"/>
        <w:tabs>
          <w:tab w:val="clear" w:pos="284"/>
        </w:tabs>
      </w:pPr>
      <w:r>
        <w:t xml:space="preserve">the broad-based technical skills and knowledge of their trade, </w:t>
      </w:r>
      <w:r w:rsidR="002B15A0">
        <w:t xml:space="preserve">irrespective of </w:t>
      </w:r>
      <w:r>
        <w:t>whether these formed a major part of the skills and knowledge required in their jobs at work</w:t>
      </w:r>
    </w:p>
    <w:p w14:paraId="47332595" w14:textId="7785E8F3" w:rsidR="00BA20CB" w:rsidRDefault="00670BF7" w:rsidP="002C364A">
      <w:pPr>
        <w:pStyle w:val="Dotpoint1"/>
        <w:tabs>
          <w:tab w:val="clear" w:pos="284"/>
        </w:tabs>
      </w:pPr>
      <w:r>
        <w:t xml:space="preserve">the </w:t>
      </w:r>
      <w:r w:rsidR="00F7306D">
        <w:t>critical legislation, regulatory frameworks and standards that applied to the technical components of all trades and especially for the licensed trades</w:t>
      </w:r>
      <w:r w:rsidR="003A71DF">
        <w:t xml:space="preserve"> such as</w:t>
      </w:r>
      <w:r w:rsidR="00F7306D">
        <w:t xml:space="preserve"> electrical, plumbing and gas-fitting and parts of air-conditioning and refrigeration </w:t>
      </w:r>
    </w:p>
    <w:p w14:paraId="258410E7" w14:textId="2B4EC9DA" w:rsidR="00BA20CB" w:rsidRDefault="00BA20CB" w:rsidP="002C364A">
      <w:pPr>
        <w:pStyle w:val="Dotpoint1"/>
        <w:tabs>
          <w:tab w:val="clear" w:pos="284"/>
        </w:tabs>
      </w:pPr>
      <w:r>
        <w:t>workplace and occupational safety</w:t>
      </w:r>
      <w:r w:rsidR="00BE4EFF">
        <w:t xml:space="preserve">; </w:t>
      </w:r>
      <w:r>
        <w:t>for example, r</w:t>
      </w:r>
      <w:r w:rsidR="00F7306D">
        <w:t>oof</w:t>
      </w:r>
      <w:r w:rsidR="00560A8C">
        <w:t>-</w:t>
      </w:r>
      <w:r w:rsidR="00F7306D">
        <w:t xml:space="preserve">plumbing apprentices learnt about working on elevated platforms and scaffolding, while apprentice </w:t>
      </w:r>
      <w:r w:rsidR="00C80B0B">
        <w:t>groundskeepers</w:t>
      </w:r>
      <w:r w:rsidR="006608C7">
        <w:t xml:space="preserve"> </w:t>
      </w:r>
      <w:r w:rsidR="00F7306D">
        <w:t>learnt about</w:t>
      </w:r>
      <w:r w:rsidR="006608C7">
        <w:t xml:space="preserve"> working with chemicals</w:t>
      </w:r>
    </w:p>
    <w:p w14:paraId="1E56645D" w14:textId="2B0BEDA7" w:rsidR="00BA20CB" w:rsidRDefault="00BA20CB" w:rsidP="002C364A">
      <w:pPr>
        <w:pStyle w:val="Dotpoint1"/>
        <w:tabs>
          <w:tab w:val="clear" w:pos="284"/>
        </w:tabs>
      </w:pPr>
      <w:r>
        <w:t>a range of electives that apprentices could take</w:t>
      </w:r>
      <w:r w:rsidR="00BE4EFF">
        <w:t xml:space="preserve">, </w:t>
      </w:r>
      <w:r>
        <w:t>for example, a</w:t>
      </w:r>
      <w:r w:rsidR="00F7306D">
        <w:t xml:space="preserve">pprentices learning to be pastry chefs or regular chefs could take electives to learn about chocolate work, or cheesemaking </w:t>
      </w:r>
    </w:p>
    <w:p w14:paraId="7F28AD69" w14:textId="0B3B63B9" w:rsidR="00BA20CB" w:rsidRDefault="00F162A8" w:rsidP="002C364A">
      <w:pPr>
        <w:pStyle w:val="Dotpoint1"/>
        <w:tabs>
          <w:tab w:val="clear" w:pos="284"/>
        </w:tabs>
      </w:pPr>
      <w:r>
        <w:t xml:space="preserve">the </w:t>
      </w:r>
      <w:r w:rsidR="0013181C">
        <w:t>k</w:t>
      </w:r>
      <w:r w:rsidR="00BA20CB">
        <w:t>ey technical skills of the trade</w:t>
      </w:r>
      <w:r w:rsidR="00A87528">
        <w:t xml:space="preserve">; </w:t>
      </w:r>
      <w:r w:rsidR="00406ECA">
        <w:t>f</w:t>
      </w:r>
      <w:r w:rsidR="00BA20CB">
        <w:t>or example, h</w:t>
      </w:r>
      <w:r w:rsidR="00F7306D">
        <w:t xml:space="preserve">airdressing apprentices could learn about basic cutting and styling techniques and </w:t>
      </w:r>
      <w:r w:rsidR="00C54778">
        <w:t xml:space="preserve">the </w:t>
      </w:r>
      <w:r w:rsidR="00F7306D">
        <w:t>underpinning knowledge</w:t>
      </w:r>
      <w:r w:rsidR="00C54778">
        <w:t>,</w:t>
      </w:r>
      <w:r w:rsidR="00F7306D">
        <w:t xml:space="preserve"> and the theory of colour and </w:t>
      </w:r>
      <w:r w:rsidR="006608C7">
        <w:t xml:space="preserve">composition </w:t>
      </w:r>
      <w:r w:rsidR="00F7306D">
        <w:t>of hair.</w:t>
      </w:r>
      <w:r w:rsidR="00AB20A9">
        <w:t xml:space="preserve"> </w:t>
      </w:r>
      <w:r w:rsidR="00F7306D">
        <w:t>Carpenters and joiners learnt the basic maths and skills required for measuring materials and undertaking first and second fixes</w:t>
      </w:r>
      <w:r w:rsidR="00345CD7">
        <w:t>,</w:t>
      </w:r>
      <w:r w:rsidR="00F7306D">
        <w:t xml:space="preserve"> and cabinet</w:t>
      </w:r>
      <w:r w:rsidR="00416E58">
        <w:t>-</w:t>
      </w:r>
      <w:r w:rsidR="00F7306D">
        <w:t>making apprentices learnt how to make kitchens. Metal fabrication apprentices learnt about welding and working with sheet metal</w:t>
      </w:r>
      <w:r w:rsidR="006E2AB5">
        <w:t>,</w:t>
      </w:r>
      <w:r w:rsidR="00F7306D">
        <w:t xml:space="preserve"> while automotive apprentices learnt about engines and how to repair them </w:t>
      </w:r>
    </w:p>
    <w:p w14:paraId="5CB5222F" w14:textId="0D363064" w:rsidR="00F7306D" w:rsidRDefault="00345CD7" w:rsidP="002C364A">
      <w:pPr>
        <w:pStyle w:val="Dotpoint1"/>
        <w:tabs>
          <w:tab w:val="clear" w:pos="284"/>
        </w:tabs>
      </w:pPr>
      <w:r>
        <w:t>c</w:t>
      </w:r>
      <w:r w:rsidR="00BA20CB">
        <w:t>omputer applications for some trades</w:t>
      </w:r>
      <w:r w:rsidR="006E2AB5">
        <w:t xml:space="preserve">, </w:t>
      </w:r>
      <w:r w:rsidR="00BA20CB">
        <w:t>for example, c</w:t>
      </w:r>
      <w:r w:rsidR="00F7306D">
        <w:t>omputer</w:t>
      </w:r>
      <w:r w:rsidR="00A02F4C">
        <w:t>-</w:t>
      </w:r>
      <w:r w:rsidR="00F7306D">
        <w:t xml:space="preserve">aided design (CAD) programs </w:t>
      </w:r>
      <w:r w:rsidR="00BA20CB">
        <w:t>for</w:t>
      </w:r>
      <w:r w:rsidR="00F7306D">
        <w:t xml:space="preserve"> relevant trades.  </w:t>
      </w:r>
    </w:p>
    <w:p w14:paraId="2BED5F22" w14:textId="377491A6" w:rsidR="00F7306D" w:rsidRDefault="00F7306D" w:rsidP="00E43B96">
      <w:pPr>
        <w:pStyle w:val="Text"/>
      </w:pPr>
      <w:r>
        <w:t>Across the trades</w:t>
      </w:r>
      <w:r w:rsidR="006608C7">
        <w:t>,</w:t>
      </w:r>
      <w:r>
        <w:t xml:space="preserve"> apprentices could learn these skills in a simulated environment</w:t>
      </w:r>
      <w:r w:rsidR="00D77437">
        <w:t>,</w:t>
      </w:r>
      <w:r>
        <w:t xml:space="preserve"> where </w:t>
      </w:r>
      <w:r w:rsidR="000D56B2">
        <w:t>the</w:t>
      </w:r>
      <w:r>
        <w:t xml:space="preserve"> pressures of time</w:t>
      </w:r>
      <w:r w:rsidR="000D56B2">
        <w:t xml:space="preserve"> </w:t>
      </w:r>
      <w:r w:rsidR="00A02F4C">
        <w:t>we</w:t>
      </w:r>
      <w:r w:rsidR="000D56B2">
        <w:t>re few</w:t>
      </w:r>
      <w:r w:rsidR="009C2B82">
        <w:t xml:space="preserve"> and</w:t>
      </w:r>
      <w:r>
        <w:t xml:space="preserve"> where</w:t>
      </w:r>
      <w:r w:rsidR="00C7105E">
        <w:t>, in the case of the</w:t>
      </w:r>
      <w:r>
        <w:t xml:space="preserve"> outdoor trades</w:t>
      </w:r>
      <w:r w:rsidR="00C7105E">
        <w:t>, they</w:t>
      </w:r>
      <w:r>
        <w:t xml:space="preserve"> </w:t>
      </w:r>
      <w:r w:rsidR="00A13AE1">
        <w:t>we</w:t>
      </w:r>
      <w:r>
        <w:t xml:space="preserve">re </w:t>
      </w:r>
      <w:r w:rsidR="003A4E79">
        <w:t xml:space="preserve">not </w:t>
      </w:r>
      <w:r>
        <w:t>exposed to bad weather, and</w:t>
      </w:r>
      <w:r w:rsidR="009C2B82">
        <w:t>, importantly, where</w:t>
      </w:r>
      <w:r>
        <w:t xml:space="preserve"> apprentices c</w:t>
      </w:r>
      <w:r w:rsidR="00A36B2F">
        <w:t>ould</w:t>
      </w:r>
      <w:r>
        <w:t xml:space="preserve"> take their time to learn and hone skills and knowledge. </w:t>
      </w:r>
    </w:p>
    <w:p w14:paraId="361F7960" w14:textId="3B362359" w:rsidR="00AB20A9" w:rsidRDefault="00AB20A9" w:rsidP="00AB20A9">
      <w:pPr>
        <w:pStyle w:val="Heading3"/>
      </w:pPr>
      <w:r>
        <w:t>Scheduling of training at appropriate periods</w:t>
      </w:r>
    </w:p>
    <w:p w14:paraId="37699196" w14:textId="0FE26135" w:rsidR="00F7306D" w:rsidRDefault="00AB20A9" w:rsidP="00E43B96">
      <w:pPr>
        <w:pStyle w:val="Text"/>
      </w:pPr>
      <w:r>
        <w:t xml:space="preserve">Employers </w:t>
      </w:r>
      <w:r w:rsidR="0043670A">
        <w:t>reported</w:t>
      </w:r>
      <w:r>
        <w:t xml:space="preserve"> difficulties with training schedules (especially </w:t>
      </w:r>
      <w:r w:rsidR="0043670A">
        <w:t xml:space="preserve">for </w:t>
      </w:r>
      <w:r>
        <w:t xml:space="preserve">block training) </w:t>
      </w:r>
      <w:r w:rsidR="00361878">
        <w:t xml:space="preserve">in instances </w:t>
      </w:r>
      <w:r>
        <w:t>w</w:t>
      </w:r>
      <w:r w:rsidR="00F7306D">
        <w:t xml:space="preserve">hen providers do not </w:t>
      </w:r>
      <w:r w:rsidR="006608C7">
        <w:t xml:space="preserve">recognise </w:t>
      </w:r>
      <w:r w:rsidR="00F7306D">
        <w:t xml:space="preserve">that some trades </w:t>
      </w:r>
      <w:r w:rsidR="00E90CF7">
        <w:t>ha</w:t>
      </w:r>
      <w:r w:rsidR="004F3B60">
        <w:t>v</w:t>
      </w:r>
      <w:r w:rsidR="00E90CF7">
        <w:t>e optimal times</w:t>
      </w:r>
      <w:r w:rsidR="00F7306D">
        <w:t xml:space="preserve"> when apprentices need to be at work</w:t>
      </w:r>
      <w:r w:rsidR="004F3B60">
        <w:t>. F</w:t>
      </w:r>
      <w:r w:rsidR="00F7306D">
        <w:t xml:space="preserve">or example, between August and March is not a good time for air-conditioning and refrigeration apprentices, because that is the time their employers </w:t>
      </w:r>
      <w:r w:rsidR="00423015">
        <w:t xml:space="preserve">experience </w:t>
      </w:r>
      <w:r w:rsidR="005C34C9">
        <w:t xml:space="preserve">their </w:t>
      </w:r>
      <w:r w:rsidR="00423015">
        <w:t xml:space="preserve">highest business demand </w:t>
      </w:r>
      <w:r w:rsidR="00CA50C0">
        <w:t>(</w:t>
      </w:r>
      <w:r w:rsidR="00423015">
        <w:t xml:space="preserve">and also </w:t>
      </w:r>
      <w:r w:rsidR="00F7306D">
        <w:t>make the most money</w:t>
      </w:r>
      <w:r w:rsidR="00CA50C0">
        <w:t>)</w:t>
      </w:r>
      <w:r w:rsidR="00F7306D">
        <w:t>. The winter months may be the best time for apprentice carpenters and joiners</w:t>
      </w:r>
      <w:r w:rsidR="002F323B">
        <w:t xml:space="preserve"> to attend off-the-job training</w:t>
      </w:r>
      <w:r w:rsidR="00002EB4">
        <w:t xml:space="preserve">, given that </w:t>
      </w:r>
      <w:r w:rsidR="00404D8F">
        <w:t>many parts of the country experience win</w:t>
      </w:r>
      <w:r w:rsidR="00C22F5D">
        <w:t>ter rains</w:t>
      </w:r>
      <w:r w:rsidR="00F7306D">
        <w:t>. For the majority of trades</w:t>
      </w:r>
      <w:r w:rsidR="00EE045C">
        <w:t>,</w:t>
      </w:r>
      <w:r w:rsidR="00F7306D">
        <w:t xml:space="preserve"> </w:t>
      </w:r>
      <w:r w:rsidR="00401F4C">
        <w:t xml:space="preserve">block training is best not undertaken during </w:t>
      </w:r>
      <w:r w:rsidR="00F7306D">
        <w:t xml:space="preserve">the months leading up to the </w:t>
      </w:r>
      <w:r w:rsidR="00683BF1">
        <w:t>Christmas</w:t>
      </w:r>
      <w:r w:rsidR="00F7306D">
        <w:t xml:space="preserve"> period. If providers are not flexible enough in scheduling their blocks of training to align off-the-job training with suitable periods</w:t>
      </w:r>
      <w:r w:rsidR="008778BD">
        <w:t>,</w:t>
      </w:r>
      <w:r w:rsidR="00F7306D">
        <w:t xml:space="preserve"> then </w:t>
      </w:r>
      <w:r w:rsidR="008E5AC7">
        <w:t>apprentices are</w:t>
      </w:r>
      <w:r w:rsidR="00F7306D">
        <w:t xml:space="preserve"> forever in catch-up mode</w:t>
      </w:r>
      <w:r w:rsidR="0043670A">
        <w:t xml:space="preserve"> with the off-the-job training requirements</w:t>
      </w:r>
      <w:r w:rsidR="00F7306D">
        <w:t xml:space="preserve">. </w:t>
      </w:r>
    </w:p>
    <w:p w14:paraId="74C43BF6" w14:textId="3AB9B330" w:rsidR="0043670A" w:rsidRDefault="0043670A" w:rsidP="0043670A">
      <w:pPr>
        <w:pStyle w:val="Text"/>
      </w:pPr>
      <w:r>
        <w:t xml:space="preserve">Opinion is also divided </w:t>
      </w:r>
      <w:r w:rsidR="00175166">
        <w:t>over</w:t>
      </w:r>
      <w:r>
        <w:t xml:space="preserve"> the </w:t>
      </w:r>
      <w:r w:rsidR="00665AC2">
        <w:t>format</w:t>
      </w:r>
      <w:r>
        <w:t xml:space="preserve"> of off-the-job training</w:t>
      </w:r>
      <w:r w:rsidR="00903DA8">
        <w:t>,</w:t>
      </w:r>
      <w:r>
        <w:t xml:space="preserve"> with some employers</w:t>
      </w:r>
      <w:r w:rsidR="00BD0A55">
        <w:t xml:space="preserve"> </w:t>
      </w:r>
      <w:r>
        <w:t>preferring one</w:t>
      </w:r>
      <w:r w:rsidR="00903DA8">
        <w:t xml:space="preserve"> </w:t>
      </w:r>
      <w:r>
        <w:t>or</w:t>
      </w:r>
      <w:r w:rsidR="008E5AC7">
        <w:t xml:space="preserve"> </w:t>
      </w:r>
      <w:r>
        <w:t xml:space="preserve">two days release per week and others preferring block training. Those </w:t>
      </w:r>
      <w:r w:rsidR="00903DA8">
        <w:t>who</w:t>
      </w:r>
      <w:r>
        <w:t xml:space="preserve"> prefer the day</w:t>
      </w:r>
      <w:r w:rsidR="00091E21">
        <w:t>-</w:t>
      </w:r>
      <w:r>
        <w:t xml:space="preserve">release option </w:t>
      </w:r>
      <w:r w:rsidR="00091E21">
        <w:t xml:space="preserve">consider </w:t>
      </w:r>
      <w:r>
        <w:t xml:space="preserve">that this </w:t>
      </w:r>
      <w:r w:rsidR="00EB36E5">
        <w:t>option</w:t>
      </w:r>
      <w:r>
        <w:t xml:space="preserve"> will </w:t>
      </w:r>
      <w:r w:rsidR="00592B2F">
        <w:t>see</w:t>
      </w:r>
      <w:r>
        <w:t xml:space="preserve"> the off-the-job component </w:t>
      </w:r>
      <w:r w:rsidR="00683BF1">
        <w:t xml:space="preserve">completed </w:t>
      </w:r>
      <w:r>
        <w:t>more quickly</w:t>
      </w:r>
      <w:r w:rsidR="0052329B">
        <w:t>. Furthermore,</w:t>
      </w:r>
      <w:r>
        <w:t xml:space="preserve"> </w:t>
      </w:r>
      <w:r w:rsidR="0052329B">
        <w:t>with this option</w:t>
      </w:r>
      <w:r w:rsidR="00E518B8">
        <w:t>,</w:t>
      </w:r>
      <w:r>
        <w:t xml:space="preserve"> employers have the apprentice for </w:t>
      </w:r>
      <w:r>
        <w:lastRenderedPageBreak/>
        <w:t>most of every week during the year</w:t>
      </w:r>
      <w:r w:rsidR="0052329B">
        <w:t>, which</w:t>
      </w:r>
      <w:r>
        <w:t xml:space="preserve"> enables them to plan their work schedules and </w:t>
      </w:r>
      <w:r w:rsidR="000628A4">
        <w:t>achieve work targets</w:t>
      </w:r>
      <w:r w:rsidR="000B1EAF">
        <w:t>,</w:t>
      </w:r>
      <w:r>
        <w:t xml:space="preserve"> even at busy periods. Those who prefer block release do so because they </w:t>
      </w:r>
      <w:r w:rsidR="000B1EAF">
        <w:t>recognise</w:t>
      </w:r>
      <w:r>
        <w:t xml:space="preserve"> that apprentices </w:t>
      </w:r>
      <w:r w:rsidR="000B1EAF">
        <w:t>are able</w:t>
      </w:r>
      <w:r>
        <w:t xml:space="preserve"> to focus on their training in extended amounts of time, </w:t>
      </w:r>
      <w:r w:rsidR="00D36721">
        <w:t>while</w:t>
      </w:r>
      <w:r>
        <w:t xml:space="preserve"> employers</w:t>
      </w:r>
      <w:r w:rsidR="00D36721">
        <w:t>, for their part,</w:t>
      </w:r>
      <w:r>
        <w:t xml:space="preserve"> have </w:t>
      </w:r>
      <w:r w:rsidR="00D36721">
        <w:t>not scheduled</w:t>
      </w:r>
      <w:r>
        <w:t xml:space="preserve"> to have them </w:t>
      </w:r>
      <w:r w:rsidR="00D36721">
        <w:t>on</w:t>
      </w:r>
      <w:r w:rsidR="00306268">
        <w:t xml:space="preserve"> </w:t>
      </w:r>
      <w:r w:rsidR="00D36721">
        <w:t xml:space="preserve">site at </w:t>
      </w:r>
      <w:r>
        <w:t xml:space="preserve">that time. </w:t>
      </w:r>
    </w:p>
    <w:p w14:paraId="386E87FA" w14:textId="2E2AFC2E" w:rsidR="00AB20A9" w:rsidRDefault="00AE4C66" w:rsidP="00AB20A9">
      <w:pPr>
        <w:pStyle w:val="Heading3"/>
      </w:pPr>
      <w:r>
        <w:t>Ensuring effective training arrangements</w:t>
      </w:r>
    </w:p>
    <w:p w14:paraId="5D4D289B" w14:textId="06A0DCC9" w:rsidR="008E5AC7" w:rsidRDefault="008E5AC7" w:rsidP="008E5AC7">
      <w:pPr>
        <w:pStyle w:val="Text"/>
      </w:pPr>
      <w:r>
        <w:t xml:space="preserve">Employers also commented on issues </w:t>
      </w:r>
      <w:r w:rsidR="00F7306D">
        <w:t>related to student engagement with the training provided at trade school, especially if they became bored when they were placed in a group</w:t>
      </w:r>
      <w:r w:rsidR="00D36721">
        <w:t xml:space="preserve"> containing</w:t>
      </w:r>
      <w:r w:rsidR="00F7306D">
        <w:t xml:space="preserve"> apprentices who were slower in picking things up. However, this was felt to be more of an issue for those apprentices in firms where employers provided training</w:t>
      </w:r>
      <w:r w:rsidR="00310C4A">
        <w:t xml:space="preserve"> rather</w:t>
      </w:r>
      <w:r w:rsidR="00F7306D">
        <w:t xml:space="preserve"> than </w:t>
      </w:r>
      <w:r w:rsidR="008258AC">
        <w:t xml:space="preserve">for </w:t>
      </w:r>
      <w:r w:rsidR="00F7306D">
        <w:t>apprentices from smaller businesses, where this was less prevalent</w:t>
      </w:r>
      <w:r w:rsidR="00AE4C66">
        <w:t xml:space="preserve"> (because they generally go to trade school to do their off-the-job training)</w:t>
      </w:r>
      <w:r w:rsidR="00F7306D">
        <w:t xml:space="preserve">. </w:t>
      </w:r>
      <w:r>
        <w:t xml:space="preserve">Not all employers </w:t>
      </w:r>
      <w:r w:rsidR="00D631CC">
        <w:t>we</w:t>
      </w:r>
      <w:r>
        <w:t xml:space="preserve">re happy with the self-paced learning approach </w:t>
      </w:r>
      <w:r w:rsidR="00EB36E5">
        <w:t xml:space="preserve">to </w:t>
      </w:r>
      <w:r w:rsidR="00BC3530">
        <w:t xml:space="preserve">the </w:t>
      </w:r>
      <w:r>
        <w:t xml:space="preserve">off-the-job training </w:t>
      </w:r>
      <w:r w:rsidR="00BC3530">
        <w:t>offered</w:t>
      </w:r>
      <w:r>
        <w:t xml:space="preserve"> by some providers, nor d</w:t>
      </w:r>
      <w:r w:rsidR="0072106D">
        <w:t>id</w:t>
      </w:r>
      <w:r>
        <w:t xml:space="preserve"> they all believe in the fully-on-site approach. These employers believe</w:t>
      </w:r>
      <w:r w:rsidR="008A7F89">
        <w:t>d</w:t>
      </w:r>
      <w:r>
        <w:t xml:space="preserve"> that apprentices learn better in face-to-face classrooms</w:t>
      </w:r>
      <w:r w:rsidR="00CE4330">
        <w:t>,</w:t>
      </w:r>
      <w:r>
        <w:t xml:space="preserve"> </w:t>
      </w:r>
      <w:r w:rsidR="00C36555">
        <w:t xml:space="preserve">in an </w:t>
      </w:r>
      <w:r>
        <w:t>off-site</w:t>
      </w:r>
      <w:r w:rsidR="00C36555">
        <w:t xml:space="preserve"> context,</w:t>
      </w:r>
      <w:r>
        <w:t xml:space="preserve"> with teachers </w:t>
      </w:r>
      <w:r w:rsidR="00C36555">
        <w:t>e</w:t>
      </w:r>
      <w:r w:rsidR="00EC1490">
        <w:t>xplaining</w:t>
      </w:r>
      <w:r>
        <w:t xml:space="preserve"> the things that must be learnt</w:t>
      </w:r>
      <w:r w:rsidR="00E0643C">
        <w:t xml:space="preserve">: </w:t>
      </w:r>
      <w:r>
        <w:t xml:space="preserve">‘If there is an expectation by the sector that apprentices do their off-the-job training at work, then it must </w:t>
      </w:r>
      <w:r w:rsidR="00253D08">
        <w:t>[be understood]</w:t>
      </w:r>
      <w:r>
        <w:t xml:space="preserve"> that there is no one at work training them’ (</w:t>
      </w:r>
      <w:r w:rsidR="00253D08">
        <w:t>A</w:t>
      </w:r>
      <w:r>
        <w:t xml:space="preserve">ir-conditioning and refrigeration). </w:t>
      </w:r>
    </w:p>
    <w:p w14:paraId="55BE9267" w14:textId="637156C1" w:rsidR="00F7306D" w:rsidRDefault="00F7306D" w:rsidP="00E43B96">
      <w:pPr>
        <w:pStyle w:val="Text"/>
      </w:pPr>
      <w:r>
        <w:t xml:space="preserve">It is also difficult to align the learning the apprentice </w:t>
      </w:r>
      <w:r w:rsidR="00FA4038">
        <w:t xml:space="preserve">undertakes at trade school </w:t>
      </w:r>
      <w:r>
        <w:t xml:space="preserve">with the tasks that are being done on the job, but in view of </w:t>
      </w:r>
      <w:r w:rsidR="00BA64A7">
        <w:t xml:space="preserve">the </w:t>
      </w:r>
      <w:r>
        <w:t xml:space="preserve">trade specialisations increasingly occurring, such an alignment will become </w:t>
      </w:r>
      <w:r w:rsidR="00423015">
        <w:t xml:space="preserve">both </w:t>
      </w:r>
      <w:r w:rsidR="00EB36E5">
        <w:t xml:space="preserve">more difficult to </w:t>
      </w:r>
      <w:r w:rsidR="00EC1490">
        <w:t>organise</w:t>
      </w:r>
      <w:r w:rsidR="00423015">
        <w:t xml:space="preserve"> and less likely to occur</w:t>
      </w:r>
      <w:r>
        <w:t xml:space="preserve">. In fact, </w:t>
      </w:r>
      <w:r w:rsidR="00D564CF">
        <w:t>some</w:t>
      </w:r>
      <w:r>
        <w:t xml:space="preserve"> employers would rather the provider focused on the skills and competencies that the apprentice is not likely to be applying every day in their jobs</w:t>
      </w:r>
      <w:r w:rsidR="00C54E02">
        <w:t xml:space="preserve"> rather</w:t>
      </w:r>
      <w:r>
        <w:t xml:space="preserve"> than th</w:t>
      </w:r>
      <w:r w:rsidR="003125D4">
        <w:t>e tasks</w:t>
      </w:r>
      <w:r>
        <w:t xml:space="preserve"> that he or she </w:t>
      </w:r>
      <w:r w:rsidR="00985392">
        <w:t>performs</w:t>
      </w:r>
      <w:r>
        <w:t xml:space="preserve"> regularly in the workplace. </w:t>
      </w:r>
      <w:r w:rsidR="008109B2">
        <w:t>In instances such as this</w:t>
      </w:r>
      <w:r>
        <w:t xml:space="preserve"> the RTO that is prepared to be flexible in providing opportunities for on-site assessments and being nimble in taking advantage of bad weather to bring apprentices </w:t>
      </w:r>
      <w:r w:rsidR="005A0ABA">
        <w:t xml:space="preserve">together </w:t>
      </w:r>
      <w:r>
        <w:t xml:space="preserve">for off-the-job training during the year has a business advantage over those RTOs who are less prepared to </w:t>
      </w:r>
      <w:r w:rsidR="00B6392F">
        <w:t>be flexible</w:t>
      </w:r>
      <w:r>
        <w:t xml:space="preserve">.  </w:t>
      </w:r>
    </w:p>
    <w:p w14:paraId="5CB8C2A7" w14:textId="0E1A1F74" w:rsidR="00F7306D" w:rsidRDefault="00445F6A" w:rsidP="00E43B96">
      <w:pPr>
        <w:pStyle w:val="Text"/>
      </w:pPr>
      <w:r>
        <w:t>Nevertheless</w:t>
      </w:r>
      <w:r w:rsidR="00F7306D">
        <w:t xml:space="preserve">, there are also those who believe that training should be customised to the </w:t>
      </w:r>
      <w:r w:rsidR="00484D63">
        <w:t xml:space="preserve">existing knowledge and skill </w:t>
      </w:r>
      <w:r w:rsidR="00F7306D">
        <w:t>of each apprentice</w:t>
      </w:r>
      <w:r w:rsidR="00FE4EE0">
        <w:t>, obviating the need</w:t>
      </w:r>
      <w:r w:rsidR="00F7306D">
        <w:t xml:space="preserve"> </w:t>
      </w:r>
      <w:r w:rsidR="00FE4EE0">
        <w:t>for</w:t>
      </w:r>
      <w:r w:rsidR="00F7306D">
        <w:t xml:space="preserve"> the apprentice </w:t>
      </w:r>
      <w:r w:rsidR="00D51D5C">
        <w:t>to attend</w:t>
      </w:r>
      <w:r w:rsidR="00F7306D">
        <w:t xml:space="preserve"> college</w:t>
      </w:r>
      <w:r w:rsidR="00D51D5C" w:rsidRPr="00D51D5C">
        <w:t xml:space="preserve"> </w:t>
      </w:r>
      <w:r w:rsidR="00D51D5C">
        <w:t>as regularly</w:t>
      </w:r>
      <w:r w:rsidR="00F7306D">
        <w:t xml:space="preserve">. </w:t>
      </w:r>
      <w:r w:rsidR="00AF696C">
        <w:t>Others consider</w:t>
      </w:r>
      <w:r w:rsidR="00D67FC8">
        <w:t xml:space="preserve"> </w:t>
      </w:r>
      <w:r w:rsidR="00F7306D">
        <w:t>the currency of the training package</w:t>
      </w:r>
      <w:r w:rsidR="00D67FC8">
        <w:t xml:space="preserve"> to be disadvantageous</w:t>
      </w:r>
      <w:r w:rsidR="00F7306D">
        <w:t xml:space="preserve">, </w:t>
      </w:r>
      <w:r w:rsidR="00997A4E">
        <w:t xml:space="preserve">with </w:t>
      </w:r>
      <w:r w:rsidR="0005645D">
        <w:t>s</w:t>
      </w:r>
      <w:r w:rsidR="00997A4E">
        <w:t xml:space="preserve">uggestions </w:t>
      </w:r>
      <w:r w:rsidR="0005645D">
        <w:t>that time</w:t>
      </w:r>
      <w:r w:rsidR="00997A4E">
        <w:t xml:space="preserve"> be devoted to modernising the </w:t>
      </w:r>
      <w:r w:rsidR="0005645D">
        <w:t>t</w:t>
      </w:r>
      <w:r w:rsidR="00997A4E">
        <w:t xml:space="preserve">raining </w:t>
      </w:r>
      <w:r w:rsidR="0005645D">
        <w:t>p</w:t>
      </w:r>
      <w:r w:rsidR="00997A4E">
        <w:t>ackage to suit current workplace practice</w:t>
      </w:r>
      <w:r w:rsidR="0005645D">
        <w:t>.</w:t>
      </w:r>
      <w:r w:rsidR="00997A4E">
        <w:t xml:space="preserve"> </w:t>
      </w:r>
      <w:r w:rsidR="0005645D">
        <w:t>T</w:t>
      </w:r>
      <w:r w:rsidR="00F7306D">
        <w:t>he currency of teachers</w:t>
      </w:r>
      <w:r w:rsidR="00484D63">
        <w:t>’</w:t>
      </w:r>
      <w:r w:rsidR="00F7306D">
        <w:t xml:space="preserve"> skills</w:t>
      </w:r>
      <w:r w:rsidR="0005645D">
        <w:t xml:space="preserve"> was also raised as an issue</w:t>
      </w:r>
      <w:r w:rsidR="00484D63">
        <w:t>.</w:t>
      </w:r>
      <w:r w:rsidR="00F7306D">
        <w:t xml:space="preserve"> </w:t>
      </w:r>
    </w:p>
    <w:p w14:paraId="54E4FE1B" w14:textId="54D38508" w:rsidR="0043670A" w:rsidRDefault="00F7306D" w:rsidP="00E43B96">
      <w:pPr>
        <w:pStyle w:val="Text"/>
      </w:pPr>
      <w:r>
        <w:t xml:space="preserve">There were no employers who did not believe </w:t>
      </w:r>
      <w:r w:rsidR="00250FE4">
        <w:t xml:space="preserve">that apprenticeship training required a combination of </w:t>
      </w:r>
      <w:r>
        <w:t>off-the-job</w:t>
      </w:r>
      <w:r w:rsidR="00250FE4">
        <w:t xml:space="preserve"> and </w:t>
      </w:r>
      <w:r>
        <w:t>o</w:t>
      </w:r>
      <w:r w:rsidR="00D57C3E">
        <w:t>n</w:t>
      </w:r>
      <w:r>
        <w:t>-the-job component</w:t>
      </w:r>
      <w:r w:rsidR="00250FE4">
        <w:t>s</w:t>
      </w:r>
      <w:r>
        <w:t xml:space="preserve">. </w:t>
      </w:r>
      <w:r w:rsidR="0043670A">
        <w:t xml:space="preserve">The costs associated with remaining compliant with various regulatory frameworks </w:t>
      </w:r>
      <w:r w:rsidR="00555004">
        <w:t>wa</w:t>
      </w:r>
      <w:r w:rsidR="0043670A">
        <w:t xml:space="preserve">s also felt to be another challenge.  </w:t>
      </w:r>
    </w:p>
    <w:p w14:paraId="4F461DFB" w14:textId="16C88B98" w:rsidR="00B21DE5" w:rsidRDefault="00597B4C" w:rsidP="00683BF1">
      <w:pPr>
        <w:pStyle w:val="Heading2"/>
      </w:pPr>
      <w:bookmarkStart w:id="71" w:name="_Toc29574146"/>
      <w:r>
        <w:t>Trainer</w:t>
      </w:r>
      <w:r w:rsidR="00442515">
        <w:t xml:space="preserve"> perspective</w:t>
      </w:r>
      <w:r>
        <w:t>s</w:t>
      </w:r>
      <w:bookmarkEnd w:id="71"/>
    </w:p>
    <w:p w14:paraId="1F0EB1CD" w14:textId="77777777" w:rsidR="00D645A8" w:rsidRDefault="00250FE4" w:rsidP="00E43B96">
      <w:pPr>
        <w:pStyle w:val="Text"/>
      </w:pPr>
      <w:r>
        <w:t>Like employer</w:t>
      </w:r>
      <w:r w:rsidR="00811B64">
        <w:t>s</w:t>
      </w:r>
      <w:r>
        <w:t>, t</w:t>
      </w:r>
      <w:r w:rsidR="00E331A8">
        <w:t xml:space="preserve">rainers </w:t>
      </w:r>
      <w:r w:rsidR="008F0B21">
        <w:t>considered</w:t>
      </w:r>
      <w:r w:rsidR="00E331A8">
        <w:t xml:space="preserve"> that t</w:t>
      </w:r>
      <w:r w:rsidR="009D1A33">
        <w:t xml:space="preserve">he most important thing that apprentices learnt </w:t>
      </w:r>
      <w:r w:rsidR="003F3FC6">
        <w:t>at</w:t>
      </w:r>
      <w:r w:rsidR="009D1A33">
        <w:t xml:space="preserve"> </w:t>
      </w:r>
      <w:r w:rsidR="00FA4038">
        <w:t xml:space="preserve">trade school </w:t>
      </w:r>
      <w:r w:rsidR="009D1A33">
        <w:t xml:space="preserve">was the theory behind the practice. Trainers were also able to </w:t>
      </w:r>
      <w:r w:rsidR="00E331A8">
        <w:t xml:space="preserve">help apprentices acquire </w:t>
      </w:r>
      <w:r w:rsidR="009D1A33">
        <w:t>a ‘more thorough and deeper understanding’ of the skills the</w:t>
      </w:r>
      <w:r w:rsidR="00397A06">
        <w:t xml:space="preserve">y </w:t>
      </w:r>
      <w:r w:rsidR="009D1A33">
        <w:t xml:space="preserve">were learning in the workplace. Additionally, they were able to expose apprentices to the full range of skills in a training package. Trainers surmised that it was difficult for employers to teach apprentices everything, so they saw their role as filling in the gaps and teaching the </w:t>
      </w:r>
    </w:p>
    <w:p w14:paraId="38BB352C" w14:textId="77777777" w:rsidR="00D645A8" w:rsidRDefault="00D645A8">
      <w:pPr>
        <w:spacing w:before="0" w:line="240" w:lineRule="auto"/>
      </w:pPr>
      <w:r>
        <w:br w:type="page"/>
      </w:r>
    </w:p>
    <w:p w14:paraId="4FF91860" w14:textId="11C7CAC9" w:rsidR="009D1A33" w:rsidRDefault="009D1A33" w:rsidP="00E43B96">
      <w:pPr>
        <w:pStyle w:val="Text"/>
      </w:pPr>
      <w:r>
        <w:lastRenderedPageBreak/>
        <w:t>apprentices new skills or differ</w:t>
      </w:r>
      <w:r w:rsidR="00C43D27">
        <w:t>ent</w:t>
      </w:r>
      <w:r>
        <w:t xml:space="preserve"> ways of completing tasks.</w:t>
      </w:r>
      <w:r w:rsidR="006A0A42">
        <w:t xml:space="preserve"> Off-the-job training was also seen as providing a safe environment for an apprentice to learn</w:t>
      </w:r>
      <w:r w:rsidR="009570B6">
        <w:t>:</w:t>
      </w:r>
      <w:r>
        <w:t xml:space="preserve"> </w:t>
      </w:r>
      <w:r w:rsidR="00683BF1">
        <w:t>f</w:t>
      </w:r>
      <w:r>
        <w:t xml:space="preserve">or an automotive trainer, the </w:t>
      </w:r>
      <w:r w:rsidR="008C7261">
        <w:t>capacity</w:t>
      </w:r>
      <w:r>
        <w:t xml:space="preserve"> to hone skills in the training provider’s workshop rather than on a customer’s vehicle in the workplace was </w:t>
      </w:r>
      <w:r w:rsidR="00E331A8">
        <w:t xml:space="preserve">felt to be </w:t>
      </w:r>
      <w:r>
        <w:t>of great benefit to the apprentice. The off-the-job training also provided apprentices with the opportunity to learn from their peers, such as how different workplaces operate.</w:t>
      </w:r>
    </w:p>
    <w:p w14:paraId="2228EDD3" w14:textId="5A93A42C" w:rsidR="009D1A33" w:rsidRDefault="009D1A33" w:rsidP="00E43B96">
      <w:pPr>
        <w:pStyle w:val="Text"/>
      </w:pPr>
      <w:r>
        <w:t xml:space="preserve">On the other hand, trainers found some elements of an apprenticeship difficult to deliver, such as connecting the theory to the practice </w:t>
      </w:r>
      <w:r w:rsidR="00E331A8">
        <w:t>when</w:t>
      </w:r>
      <w:r>
        <w:t xml:space="preserve"> apprentice</w:t>
      </w:r>
      <w:r w:rsidR="00E331A8">
        <w:t xml:space="preserve">s </w:t>
      </w:r>
      <w:r w:rsidR="003C5E81">
        <w:t xml:space="preserve">were unable to access </w:t>
      </w:r>
      <w:r w:rsidR="00E331A8">
        <w:t xml:space="preserve">such </w:t>
      </w:r>
      <w:r>
        <w:t xml:space="preserve">experience </w:t>
      </w:r>
      <w:r w:rsidR="00FA4038">
        <w:t xml:space="preserve">directly </w:t>
      </w:r>
      <w:r>
        <w:t xml:space="preserve">in the workplace. </w:t>
      </w:r>
      <w:r w:rsidR="000A6DAB">
        <w:t>Similarly,</w:t>
      </w:r>
      <w:r>
        <w:t xml:space="preserve"> </w:t>
      </w:r>
      <w:r w:rsidR="000A6DAB">
        <w:t xml:space="preserve">since </w:t>
      </w:r>
      <w:r>
        <w:t xml:space="preserve">some of the core units </w:t>
      </w:r>
      <w:r w:rsidR="00E331A8">
        <w:t>in many</w:t>
      </w:r>
      <w:r>
        <w:t xml:space="preserve"> training package</w:t>
      </w:r>
      <w:r w:rsidR="00E331A8">
        <w:t>s</w:t>
      </w:r>
      <w:r>
        <w:t xml:space="preserve"> are rarely used in the field</w:t>
      </w:r>
      <w:r w:rsidR="00FA4038">
        <w:t>,</w:t>
      </w:r>
      <w:r>
        <w:t xml:space="preserve"> </w:t>
      </w:r>
      <w:r w:rsidR="00E331A8">
        <w:t xml:space="preserve">apprentices </w:t>
      </w:r>
      <w:r w:rsidR="000C556C">
        <w:t>are potentially</w:t>
      </w:r>
      <w:r w:rsidR="00E331A8">
        <w:t xml:space="preserve"> </w:t>
      </w:r>
      <w:r>
        <w:t>unable to get advice from their employers. Some trainers believed these units should be removed from the qualification</w:t>
      </w:r>
      <w:r w:rsidR="00C16C0B">
        <w:t>,</w:t>
      </w:r>
      <w:r>
        <w:t xml:space="preserve"> whereas others </w:t>
      </w:r>
      <w:r w:rsidR="00950185">
        <w:t>believed</w:t>
      </w:r>
      <w:r>
        <w:t xml:space="preserve"> it would </w:t>
      </w:r>
      <w:r w:rsidR="00E331A8">
        <w:t>‘</w:t>
      </w:r>
      <w:r>
        <w:t>take the craft away from the trade</w:t>
      </w:r>
      <w:r w:rsidR="00E331A8">
        <w:t>’</w:t>
      </w:r>
      <w:r w:rsidR="00D57C3E">
        <w:t xml:space="preserve"> (</w:t>
      </w:r>
      <w:r w:rsidR="00A72735">
        <w:t>W</w:t>
      </w:r>
      <w:r w:rsidR="00D57C3E">
        <w:t>et trades trainer)</w:t>
      </w:r>
      <w:r>
        <w:t xml:space="preserve">. </w:t>
      </w:r>
      <w:r w:rsidR="006A0A42">
        <w:t xml:space="preserve">Trainers also had difficulties keeping apprentices engaged in units </w:t>
      </w:r>
      <w:r w:rsidR="00E331A8">
        <w:t xml:space="preserve">of competency </w:t>
      </w:r>
      <w:r w:rsidR="006A0A42">
        <w:t xml:space="preserve">that required a lot of reading, such as the unit </w:t>
      </w:r>
      <w:r w:rsidR="0053386F">
        <w:t>relating to</w:t>
      </w:r>
      <w:r w:rsidR="006A0A42">
        <w:t xml:space="preserve"> the Australian Standards, as well as difficulties </w:t>
      </w:r>
      <w:r w:rsidR="00777787">
        <w:t xml:space="preserve">in </w:t>
      </w:r>
      <w:r w:rsidR="006A0A42">
        <w:t>customising training to individual needs.</w:t>
      </w:r>
      <w:r>
        <w:t xml:space="preserve"> Another concern </w:t>
      </w:r>
      <w:r w:rsidR="00250C7D">
        <w:t>for</w:t>
      </w:r>
      <w:r>
        <w:t xml:space="preserve"> trainers was that the technology in their workshops was not as advanced as that in the workplace.</w:t>
      </w:r>
    </w:p>
    <w:p w14:paraId="6AE2BD9D" w14:textId="231CE5AE" w:rsidR="009D1A33" w:rsidRDefault="009440C6" w:rsidP="00E43B96">
      <w:pPr>
        <w:pStyle w:val="Text"/>
      </w:pPr>
      <w:r w:rsidRPr="0056406B">
        <w:t xml:space="preserve">In the context of suggestions </w:t>
      </w:r>
      <w:r w:rsidR="001D20FF" w:rsidRPr="0056406B">
        <w:t>for improving o</w:t>
      </w:r>
      <w:r w:rsidR="00143D6B" w:rsidRPr="0056406B">
        <w:t xml:space="preserve">ff-the-job training, trainers proposed a </w:t>
      </w:r>
      <w:r w:rsidR="00951899">
        <w:t>n</w:t>
      </w:r>
      <w:r w:rsidR="00143D6B" w:rsidRPr="0056406B">
        <w:t>umber of changes to training packages</w:t>
      </w:r>
      <w:r w:rsidR="009D1A33">
        <w:t>. Examples include:</w:t>
      </w:r>
    </w:p>
    <w:p w14:paraId="17912886" w14:textId="0FBB63DC" w:rsidR="009D1A33" w:rsidRDefault="00FA4038" w:rsidP="002C364A">
      <w:pPr>
        <w:pStyle w:val="Dotpoint1"/>
        <w:tabs>
          <w:tab w:val="clear" w:pos="284"/>
        </w:tabs>
      </w:pPr>
      <w:r>
        <w:t>b</w:t>
      </w:r>
      <w:r w:rsidR="002746FA">
        <w:t>etter sequencing of units of competency</w:t>
      </w:r>
      <w:r w:rsidR="009D1A33">
        <w:t xml:space="preserve"> so that </w:t>
      </w:r>
      <w:r w:rsidR="002E25DC">
        <w:t xml:space="preserve">certain units </w:t>
      </w:r>
      <w:r w:rsidR="008244B2">
        <w:t>are</w:t>
      </w:r>
      <w:r w:rsidR="002E25DC">
        <w:t xml:space="preserve"> </w:t>
      </w:r>
      <w:r w:rsidR="00585FEE">
        <w:t>completed</w:t>
      </w:r>
      <w:r w:rsidR="002E25DC">
        <w:t xml:space="preserve"> before others are begun</w:t>
      </w:r>
      <w:r w:rsidR="003B1171">
        <w:t xml:space="preserve"> </w:t>
      </w:r>
    </w:p>
    <w:p w14:paraId="36CC5327" w14:textId="6262D4A3" w:rsidR="009D1A33" w:rsidRDefault="009D1A33" w:rsidP="002C364A">
      <w:pPr>
        <w:pStyle w:val="Dotpoint1"/>
        <w:tabs>
          <w:tab w:val="clear" w:pos="284"/>
        </w:tabs>
      </w:pPr>
      <w:r>
        <w:t xml:space="preserve">modernising specific </w:t>
      </w:r>
      <w:r w:rsidR="00D03965">
        <w:t>elements</w:t>
      </w:r>
      <w:r>
        <w:t xml:space="preserve"> in training packages by removing competencies </w:t>
      </w:r>
      <w:r w:rsidR="00E331A8">
        <w:t xml:space="preserve">no longer </w:t>
      </w:r>
      <w:r w:rsidR="00693214">
        <w:t>used</w:t>
      </w:r>
      <w:r w:rsidR="00E331A8">
        <w:t xml:space="preserve"> in the trade</w:t>
      </w:r>
      <w:r w:rsidR="007B1821">
        <w:t>,</w:t>
      </w:r>
      <w:r w:rsidR="00E331A8">
        <w:t xml:space="preserve"> for example, electricians no long </w:t>
      </w:r>
      <w:r>
        <w:t xml:space="preserve">‘sharpen drill bits’ </w:t>
      </w:r>
      <w:r w:rsidR="00E331A8">
        <w:t>(they buy new drill bits)</w:t>
      </w:r>
      <w:r w:rsidR="00302C32">
        <w:t>;</w:t>
      </w:r>
      <w:r w:rsidR="00E331A8">
        <w:t xml:space="preserve"> however</w:t>
      </w:r>
      <w:r w:rsidR="00302C32">
        <w:t>,</w:t>
      </w:r>
      <w:r w:rsidR="00E331A8">
        <w:t xml:space="preserve"> such a unit of competency still exists</w:t>
      </w:r>
    </w:p>
    <w:p w14:paraId="3A83DFEF" w14:textId="77777777" w:rsidR="00C30A34" w:rsidRDefault="00FA4038" w:rsidP="002C364A">
      <w:pPr>
        <w:pStyle w:val="Dotpoint1"/>
        <w:tabs>
          <w:tab w:val="clear" w:pos="284"/>
        </w:tabs>
      </w:pPr>
      <w:r>
        <w:t>d</w:t>
      </w:r>
      <w:r w:rsidR="009D1A33">
        <w:t xml:space="preserve">ecreasing the time </w:t>
      </w:r>
      <w:r w:rsidR="003508EB">
        <w:t>allowed</w:t>
      </w:r>
      <w:r w:rsidR="00E331A8">
        <w:t xml:space="preserve"> </w:t>
      </w:r>
      <w:r w:rsidR="00D61873">
        <w:t>for making</w:t>
      </w:r>
      <w:r w:rsidR="009D1A33">
        <w:t xml:space="preserve"> changes in training packages.</w:t>
      </w:r>
    </w:p>
    <w:p w14:paraId="546CB8C2" w14:textId="24B830F4" w:rsidR="00831375" w:rsidRDefault="00C30A34" w:rsidP="00C30A34">
      <w:pPr>
        <w:pStyle w:val="Dotpoint1"/>
        <w:numPr>
          <w:ilvl w:val="0"/>
          <w:numId w:val="0"/>
        </w:numPr>
      </w:pPr>
      <w:r>
        <w:t>S</w:t>
      </w:r>
      <w:r w:rsidR="00180C74">
        <w:t>treamli</w:t>
      </w:r>
      <w:r w:rsidR="00A37E81">
        <w:t xml:space="preserve">ning and making more efficient the changes to qualifications was also raised during the interview with an </w:t>
      </w:r>
      <w:r w:rsidR="002746FA">
        <w:t>AASN provider</w:t>
      </w:r>
      <w:r w:rsidR="00E331A8">
        <w:t xml:space="preserve">, who noted </w:t>
      </w:r>
      <w:r w:rsidR="00A37E81">
        <w:t xml:space="preserve">that more thought needed to go into this </w:t>
      </w:r>
      <w:r w:rsidR="00E331A8">
        <w:t>process</w:t>
      </w:r>
      <w:r w:rsidR="004B265A">
        <w:t>.</w:t>
      </w:r>
      <w:r w:rsidR="00E331A8">
        <w:t xml:space="preserve"> </w:t>
      </w:r>
    </w:p>
    <w:p w14:paraId="127372AE" w14:textId="24BB3F74" w:rsidR="008E5AC7" w:rsidRDefault="009D1A33" w:rsidP="00F018F8">
      <w:pPr>
        <w:pStyle w:val="Dotpoint1"/>
        <w:numPr>
          <w:ilvl w:val="0"/>
          <w:numId w:val="0"/>
        </w:numPr>
      </w:pPr>
      <w:r>
        <w:t xml:space="preserve">Another common </w:t>
      </w:r>
      <w:r w:rsidR="00AE4C66">
        <w:t xml:space="preserve">issue was about limited </w:t>
      </w:r>
      <w:r>
        <w:t xml:space="preserve">funding from </w:t>
      </w:r>
      <w:r w:rsidR="007B029E">
        <w:t>g</w:t>
      </w:r>
      <w:r>
        <w:t xml:space="preserve">overnment </w:t>
      </w:r>
      <w:r w:rsidR="00384834">
        <w:t>to enable the purchase</w:t>
      </w:r>
      <w:r w:rsidR="005C5A5A">
        <w:t xml:space="preserve"> of</w:t>
      </w:r>
      <w:r>
        <w:t xml:space="preserve"> more up-to-date resources</w:t>
      </w:r>
      <w:r w:rsidR="00AE4C66">
        <w:t xml:space="preserve"> and</w:t>
      </w:r>
      <w:r>
        <w:t xml:space="preserve"> equipment</w:t>
      </w:r>
      <w:r w:rsidR="00AE4C66">
        <w:t xml:space="preserve"> and sufficient</w:t>
      </w:r>
      <w:r w:rsidR="003A3880">
        <w:t xml:space="preserve">. One example </w:t>
      </w:r>
      <w:r w:rsidR="00A9252A">
        <w:t>given</w:t>
      </w:r>
      <w:r w:rsidR="003A3880">
        <w:t xml:space="preserve"> was of the wastage of materials in practical classes for pipe work in plumbing and how private training organisations are struggling to pay the cost per student. Trainers also mentioned how the</w:t>
      </w:r>
      <w:r w:rsidR="00295B83">
        <w:t>ir</w:t>
      </w:r>
      <w:r w:rsidR="003A3880">
        <w:t xml:space="preserve"> </w:t>
      </w:r>
      <w:r w:rsidR="00295B83">
        <w:t xml:space="preserve">limited </w:t>
      </w:r>
      <w:r w:rsidR="003A3880">
        <w:t xml:space="preserve">facilities </w:t>
      </w:r>
      <w:r w:rsidR="00295B83">
        <w:t>affected the number of students</w:t>
      </w:r>
      <w:r w:rsidR="003A3880">
        <w:t xml:space="preserve"> they can teach</w:t>
      </w:r>
      <w:r w:rsidR="00295B83">
        <w:t>:</w:t>
      </w:r>
      <w:r w:rsidR="003A3880">
        <w:t xml:space="preserve"> ‘in theory they may be able to teach one hundred students online but in practical classes they can only give their attention to ten students</w:t>
      </w:r>
      <w:r w:rsidR="0047747A">
        <w:t>’</w:t>
      </w:r>
      <w:r w:rsidR="003A3880">
        <w:t xml:space="preserve"> (</w:t>
      </w:r>
      <w:r w:rsidR="0047747A">
        <w:t>H</w:t>
      </w:r>
      <w:r w:rsidR="003A3880">
        <w:t xml:space="preserve">airdressing trainer). </w:t>
      </w:r>
    </w:p>
    <w:p w14:paraId="5913B371" w14:textId="371DDD44" w:rsidR="003A3880" w:rsidRDefault="0047747A" w:rsidP="003A3880">
      <w:pPr>
        <w:pStyle w:val="Text"/>
      </w:pPr>
      <w:r>
        <w:t>The</w:t>
      </w:r>
      <w:r w:rsidR="003A3880">
        <w:t xml:space="preserve"> training providers that service regional and remote areas suggested </w:t>
      </w:r>
      <w:r>
        <w:t xml:space="preserve">that </w:t>
      </w:r>
      <w:r w:rsidR="003A3880">
        <w:t xml:space="preserve">the remote and country allowance needs to be increased as they have to </w:t>
      </w:r>
      <w:r w:rsidR="008A61A3">
        <w:t>refuse</w:t>
      </w:r>
      <w:r w:rsidR="003A3880">
        <w:t xml:space="preserve"> potential apprentices in remote areas because they cannot afford to go out and train them. As </w:t>
      </w:r>
      <w:r w:rsidR="004E01B6">
        <w:t>one</w:t>
      </w:r>
      <w:r w:rsidR="003A3880">
        <w:t xml:space="preserve"> horticultural trainer </w:t>
      </w:r>
      <w:r w:rsidR="004556A4">
        <w:t>noted</w:t>
      </w:r>
      <w:r w:rsidR="004E01B6">
        <w:t>,</w:t>
      </w:r>
      <w:r w:rsidR="003A3880">
        <w:t xml:space="preserve"> ‘we would like to travel more but can’t afford to and it can lead to students not being able to do an apprenticeship’</w:t>
      </w:r>
      <w:r w:rsidR="00250FE4">
        <w:t xml:space="preserve"> (</w:t>
      </w:r>
      <w:r w:rsidR="00E770CC">
        <w:t>H</w:t>
      </w:r>
      <w:r w:rsidR="00250FE4">
        <w:t>orticulture trainer in regional area)</w:t>
      </w:r>
      <w:r w:rsidR="003A3880">
        <w:t>.</w:t>
      </w:r>
    </w:p>
    <w:p w14:paraId="3477A8A1" w14:textId="77777777" w:rsidR="00735E51" w:rsidRDefault="00735E51">
      <w:pPr>
        <w:spacing w:before="0" w:line="240" w:lineRule="auto"/>
        <w:rPr>
          <w:rFonts w:ascii="Arial" w:hAnsi="Arial" w:cs="Tahoma"/>
          <w:sz w:val="28"/>
        </w:rPr>
      </w:pPr>
      <w:bookmarkStart w:id="72" w:name="_Toc29574147"/>
      <w:r>
        <w:br w:type="page"/>
      </w:r>
    </w:p>
    <w:p w14:paraId="02686EA2" w14:textId="5E7E75BC" w:rsidR="00C44A5F" w:rsidRPr="00F85D1D" w:rsidRDefault="002E25DC" w:rsidP="00683BF1">
      <w:pPr>
        <w:pStyle w:val="Heading2"/>
      </w:pPr>
      <w:r>
        <w:lastRenderedPageBreak/>
        <w:t xml:space="preserve">Apprenticeship regulator </w:t>
      </w:r>
      <w:r w:rsidR="00C44A5F" w:rsidRPr="00F85D1D">
        <w:t>perspectives</w:t>
      </w:r>
      <w:bookmarkEnd w:id="72"/>
    </w:p>
    <w:p w14:paraId="44DF64C7" w14:textId="5788EDB7" w:rsidR="00055967" w:rsidRDefault="00C44A5F" w:rsidP="00F85D1D">
      <w:pPr>
        <w:pStyle w:val="Text"/>
      </w:pPr>
      <w:r>
        <w:t xml:space="preserve">According to </w:t>
      </w:r>
      <w:r w:rsidR="002D7A24">
        <w:t>apprenticeship regulators</w:t>
      </w:r>
      <w:r>
        <w:t xml:space="preserve">, the most important and useful skills that apprentices learnt </w:t>
      </w:r>
      <w:r w:rsidR="00DC4F91">
        <w:t>during</w:t>
      </w:r>
      <w:r>
        <w:t xml:space="preserve"> off-the-job training were: </w:t>
      </w:r>
    </w:p>
    <w:p w14:paraId="6DA80336" w14:textId="619024A1" w:rsidR="00055967" w:rsidRDefault="00C44A5F" w:rsidP="002C364A">
      <w:pPr>
        <w:pStyle w:val="Dotpoint1"/>
        <w:tabs>
          <w:tab w:val="clear" w:pos="284"/>
        </w:tabs>
      </w:pPr>
      <w:r>
        <w:t xml:space="preserve">the fundamental practical skills and knowledge (including critical thinking) that applied to their trades </w:t>
      </w:r>
    </w:p>
    <w:p w14:paraId="7F64042A" w14:textId="1FB92B91" w:rsidR="00055967" w:rsidRDefault="004F3381" w:rsidP="002C364A">
      <w:pPr>
        <w:pStyle w:val="Dotpoint1"/>
        <w:tabs>
          <w:tab w:val="clear" w:pos="284"/>
        </w:tabs>
      </w:pPr>
      <w:r>
        <w:t>ways of using</w:t>
      </w:r>
      <w:r w:rsidR="00C44A5F">
        <w:t xml:space="preserve"> machinery, equipment, tools, products and materials of their trades</w:t>
      </w:r>
    </w:p>
    <w:p w14:paraId="23CFA572" w14:textId="69E9D68F" w:rsidR="00055967" w:rsidRDefault="00C44A5F" w:rsidP="002C364A">
      <w:pPr>
        <w:pStyle w:val="Dotpoint1"/>
        <w:tabs>
          <w:tab w:val="clear" w:pos="284"/>
        </w:tabs>
      </w:pPr>
      <w:r>
        <w:t xml:space="preserve">other ways of </w:t>
      </w:r>
      <w:r w:rsidR="004F3381">
        <w:t>undertaking tasks</w:t>
      </w:r>
      <w:r>
        <w:t xml:space="preserve"> and developing and applying </w:t>
      </w:r>
      <w:r w:rsidR="00D543F8">
        <w:t>the</w:t>
      </w:r>
      <w:r>
        <w:t xml:space="preserve"> skills </w:t>
      </w:r>
      <w:r w:rsidR="003056AD">
        <w:t xml:space="preserve">to which </w:t>
      </w:r>
      <w:r>
        <w:t xml:space="preserve">they are not being exposed in the workplace </w:t>
      </w:r>
    </w:p>
    <w:p w14:paraId="41ADA3B0" w14:textId="5F37D627" w:rsidR="00F85D1D" w:rsidRDefault="00C44A5F" w:rsidP="002C364A">
      <w:pPr>
        <w:pStyle w:val="Dotpoint1"/>
        <w:tabs>
          <w:tab w:val="clear" w:pos="284"/>
        </w:tabs>
      </w:pPr>
      <w:r>
        <w:t xml:space="preserve">opportunities to speak </w:t>
      </w:r>
      <w:r w:rsidR="008F12FB">
        <w:t xml:space="preserve">to </w:t>
      </w:r>
      <w:r>
        <w:t xml:space="preserve">other apprentices and students. </w:t>
      </w:r>
    </w:p>
    <w:p w14:paraId="60C4AFB9" w14:textId="4FA62FC9" w:rsidR="00055967" w:rsidRDefault="00F85D1D" w:rsidP="00F85D1D">
      <w:pPr>
        <w:pStyle w:val="Text"/>
      </w:pPr>
      <w:r>
        <w:t xml:space="preserve">When </w:t>
      </w:r>
      <w:r w:rsidR="002D7A24">
        <w:t>apprenticeship regulators</w:t>
      </w:r>
      <w:r>
        <w:t xml:space="preserve"> reflected on how off-the-job training could be improved</w:t>
      </w:r>
      <w:r w:rsidR="008F12FB">
        <w:t>,</w:t>
      </w:r>
      <w:r>
        <w:t xml:space="preserve"> they tended to </w:t>
      </w:r>
      <w:r w:rsidR="00196711">
        <w:t>comment on</w:t>
      </w:r>
      <w:r>
        <w:t xml:space="preserve"> the need for training providers to have adequate and up-to-date resources and to employ quality trainers</w:t>
      </w:r>
      <w:r w:rsidR="00091C95">
        <w:t xml:space="preserve"> </w:t>
      </w:r>
      <w:r w:rsidR="00F25170">
        <w:t xml:space="preserve">(especially trainers who would have high </w:t>
      </w:r>
      <w:r w:rsidR="0023455F">
        <w:t xml:space="preserve">educational </w:t>
      </w:r>
      <w:r w:rsidR="00F25170">
        <w:t>standards for students)</w:t>
      </w:r>
      <w:r>
        <w:t xml:space="preserve">. </w:t>
      </w:r>
      <w:r w:rsidR="006E4424">
        <w:t>With</w:t>
      </w:r>
      <w:r w:rsidR="0090120E">
        <w:t xml:space="preserve"> these conditions </w:t>
      </w:r>
      <w:r w:rsidR="006E4424">
        <w:t>fulfilled</w:t>
      </w:r>
      <w:r w:rsidR="009728C3">
        <w:t xml:space="preserve">, they believed </w:t>
      </w:r>
      <w:r>
        <w:t xml:space="preserve">the level of </w:t>
      </w:r>
      <w:r w:rsidR="00A07E95">
        <w:t xml:space="preserve">apprentice </w:t>
      </w:r>
      <w:r>
        <w:t xml:space="preserve">standards </w:t>
      </w:r>
      <w:r w:rsidR="00A07E95">
        <w:t>w</w:t>
      </w:r>
      <w:r w:rsidR="00094AB7">
        <w:t>ould be</w:t>
      </w:r>
      <w:r w:rsidR="00A07E95">
        <w:t xml:space="preserve"> raised</w:t>
      </w:r>
      <w:r>
        <w:t xml:space="preserve">, </w:t>
      </w:r>
      <w:r w:rsidR="00784706">
        <w:t>along with</w:t>
      </w:r>
      <w:r>
        <w:t xml:space="preserve"> confidence in the training provider’s ability to provide this training. </w:t>
      </w:r>
    </w:p>
    <w:p w14:paraId="2A09DCC8" w14:textId="3B9599D3" w:rsidR="00F85D1D" w:rsidRDefault="00055967" w:rsidP="00F85D1D">
      <w:pPr>
        <w:pStyle w:val="Text"/>
      </w:pPr>
      <w:r>
        <w:t xml:space="preserve">In one regional area in South Australia apprentices are engaged in </w:t>
      </w:r>
      <w:r w:rsidR="0071408C">
        <w:t xml:space="preserve">release programs </w:t>
      </w:r>
      <w:r w:rsidR="00784706">
        <w:t>two</w:t>
      </w:r>
      <w:r w:rsidR="002152A3">
        <w:t xml:space="preserve"> </w:t>
      </w:r>
      <w:r>
        <w:t>day</w:t>
      </w:r>
      <w:r w:rsidR="002152A3">
        <w:t>s</w:t>
      </w:r>
      <w:r>
        <w:t xml:space="preserve"> per week, </w:t>
      </w:r>
      <w:r w:rsidR="002C4B7A">
        <w:t xml:space="preserve">and </w:t>
      </w:r>
      <w:r>
        <w:t xml:space="preserve">this was felt to be </w:t>
      </w:r>
      <w:r w:rsidR="00F85D1D">
        <w:t xml:space="preserve">quite disruptive to the workplace. </w:t>
      </w:r>
      <w:r>
        <w:t xml:space="preserve">Suggestions were made for regional </w:t>
      </w:r>
      <w:r w:rsidR="00F85D1D">
        <w:t>apprentices</w:t>
      </w:r>
      <w:r>
        <w:t xml:space="preserve"> to</w:t>
      </w:r>
      <w:r w:rsidR="00F85D1D">
        <w:t xml:space="preserve"> attend block training.</w:t>
      </w:r>
    </w:p>
    <w:p w14:paraId="7BAE947D" w14:textId="5FDFA646" w:rsidR="00B21DE5" w:rsidRDefault="00B21DE5" w:rsidP="00683BF1">
      <w:pPr>
        <w:pStyle w:val="Heading2"/>
      </w:pPr>
      <w:bookmarkStart w:id="73" w:name="_Toc29574148"/>
      <w:r>
        <w:t>Apprentice</w:t>
      </w:r>
      <w:r w:rsidR="00D635B7">
        <w:t xml:space="preserve"> perspectives</w:t>
      </w:r>
      <w:bookmarkEnd w:id="73"/>
      <w:r>
        <w:t xml:space="preserve"> </w:t>
      </w:r>
    </w:p>
    <w:p w14:paraId="73837E1C" w14:textId="00DE851E" w:rsidR="00B21DE5" w:rsidRDefault="001F11B6" w:rsidP="00E43B96">
      <w:pPr>
        <w:pStyle w:val="Text"/>
      </w:pPr>
      <w:r>
        <w:t>We asked a</w:t>
      </w:r>
      <w:r w:rsidR="00B21DE5">
        <w:t xml:space="preserve">pprentices </w:t>
      </w:r>
      <w:r>
        <w:t xml:space="preserve">to </w:t>
      </w:r>
      <w:r w:rsidR="007D7A99">
        <w:t>give their opinion on</w:t>
      </w:r>
      <w:r>
        <w:t xml:space="preserve"> the easiest </w:t>
      </w:r>
      <w:r w:rsidR="001B7239">
        <w:t xml:space="preserve">aspects </w:t>
      </w:r>
      <w:r w:rsidR="0007379C">
        <w:t>of their off-the-job training</w:t>
      </w:r>
      <w:r w:rsidR="00DC43E1">
        <w:t xml:space="preserve">, </w:t>
      </w:r>
      <w:r w:rsidR="00897360">
        <w:t xml:space="preserve">as well as the </w:t>
      </w:r>
      <w:r>
        <w:t xml:space="preserve">more difficult </w:t>
      </w:r>
      <w:r w:rsidR="006E3FA9">
        <w:t>issues they encountered</w:t>
      </w:r>
      <w:r>
        <w:t xml:space="preserve">. </w:t>
      </w:r>
      <w:r w:rsidR="007A4A25">
        <w:t>T</w:t>
      </w:r>
      <w:r>
        <w:t xml:space="preserve">he </w:t>
      </w:r>
      <w:r w:rsidR="00600501">
        <w:t>‘</w:t>
      </w:r>
      <w:r>
        <w:t>easiest</w:t>
      </w:r>
      <w:r w:rsidR="00600501">
        <w:t>’ aspects</w:t>
      </w:r>
      <w:r w:rsidR="00897360">
        <w:t xml:space="preserve"> were related to </w:t>
      </w:r>
      <w:r>
        <w:t xml:space="preserve">the stress-free environment </w:t>
      </w:r>
      <w:r w:rsidR="00897360">
        <w:t>experienced</w:t>
      </w:r>
      <w:r w:rsidR="00055967">
        <w:t xml:space="preserve"> at college</w:t>
      </w:r>
      <w:r w:rsidR="007A4A25">
        <w:t>, while t</w:t>
      </w:r>
      <w:r>
        <w:t xml:space="preserve">he most </w:t>
      </w:r>
      <w:r w:rsidR="0003683F">
        <w:t>‘</w:t>
      </w:r>
      <w:r>
        <w:t>difficult</w:t>
      </w:r>
      <w:r w:rsidR="0003683F">
        <w:t>’</w:t>
      </w:r>
      <w:r>
        <w:t xml:space="preserve"> were generally associated with learning and understanding the theory related to their trade practice</w:t>
      </w:r>
      <w:r w:rsidR="007A4A25">
        <w:t>.</w:t>
      </w:r>
      <w:r w:rsidR="000C74CB">
        <w:t xml:space="preserve"> Some, however, commented</w:t>
      </w:r>
      <w:r w:rsidR="008929B7">
        <w:t xml:space="preserve"> on</w:t>
      </w:r>
      <w:r>
        <w:t xml:space="preserve"> </w:t>
      </w:r>
      <w:r w:rsidR="008929B7">
        <w:t>the disparity</w:t>
      </w:r>
      <w:r>
        <w:t xml:space="preserve"> between off-site learning and on-site practice. </w:t>
      </w:r>
    </w:p>
    <w:p w14:paraId="1C54246C" w14:textId="075805E0" w:rsidR="00770875" w:rsidRDefault="001F11B6" w:rsidP="002C364A">
      <w:pPr>
        <w:pStyle w:val="Dotpoint1"/>
        <w:tabs>
          <w:tab w:val="clear" w:pos="284"/>
        </w:tabs>
      </w:pPr>
      <w:r w:rsidRPr="00D645A8">
        <w:rPr>
          <w:b/>
          <w:bCs/>
        </w:rPr>
        <w:t xml:space="preserve">Carpenters and </w:t>
      </w:r>
      <w:r w:rsidR="008929B7" w:rsidRPr="00D645A8">
        <w:rPr>
          <w:b/>
          <w:bCs/>
        </w:rPr>
        <w:t>j</w:t>
      </w:r>
      <w:r w:rsidRPr="00D645A8">
        <w:rPr>
          <w:b/>
          <w:bCs/>
        </w:rPr>
        <w:t>oiners</w:t>
      </w:r>
      <w:r>
        <w:t>:</w:t>
      </w:r>
      <w:r w:rsidR="00005EB0">
        <w:t xml:space="preserve"> </w:t>
      </w:r>
      <w:r w:rsidR="008929B7">
        <w:t>t</w:t>
      </w:r>
      <w:r w:rsidR="00005EB0">
        <w:t xml:space="preserve">he </w:t>
      </w:r>
      <w:r w:rsidR="00B9452A">
        <w:t>‘</w:t>
      </w:r>
      <w:r w:rsidR="00005EB0">
        <w:t>easiest</w:t>
      </w:r>
      <w:r w:rsidR="00B9452A">
        <w:t>’</w:t>
      </w:r>
      <w:r w:rsidR="00005EB0">
        <w:t xml:space="preserve"> </w:t>
      </w:r>
      <w:r w:rsidR="00717F3D">
        <w:t>and most enjoyable aspects</w:t>
      </w:r>
      <w:r w:rsidR="00C4554D">
        <w:t xml:space="preserve"> </w:t>
      </w:r>
      <w:r w:rsidR="00DA7AC9">
        <w:t>of</w:t>
      </w:r>
      <w:r w:rsidR="00005EB0">
        <w:t xml:space="preserve"> </w:t>
      </w:r>
      <w:r w:rsidR="005C2BA6">
        <w:t>training</w:t>
      </w:r>
      <w:r w:rsidR="00005EB0">
        <w:t xml:space="preserve"> at college was learning about why things were done a certain way. This </w:t>
      </w:r>
      <w:r w:rsidR="0006381C">
        <w:t>information was given</w:t>
      </w:r>
      <w:r w:rsidR="00D57C3E">
        <w:t xml:space="preserve"> to</w:t>
      </w:r>
      <w:r w:rsidR="0006381C">
        <w:t xml:space="preserve"> them by lecturers, who were good at providing such explanations, </w:t>
      </w:r>
      <w:r w:rsidR="005C2BA6">
        <w:t xml:space="preserve">mainly </w:t>
      </w:r>
      <w:r w:rsidR="0006381C">
        <w:t xml:space="preserve">because they were perceived to have </w:t>
      </w:r>
      <w:r w:rsidR="005C2BA6">
        <w:t xml:space="preserve">the qualifications and the verbal skills </w:t>
      </w:r>
      <w:r w:rsidR="0006381C">
        <w:t>to do so. In contrast</w:t>
      </w:r>
      <w:r w:rsidR="00C4554D">
        <w:t>,</w:t>
      </w:r>
      <w:r w:rsidR="0006381C">
        <w:t xml:space="preserve"> their employers did not do much explaining or give reasons why a certain process is to be followed. ‘It is their way or the highway’, was a general refrain.</w:t>
      </w:r>
      <w:r w:rsidR="00C052C0">
        <w:t xml:space="preserve"> </w:t>
      </w:r>
    </w:p>
    <w:p w14:paraId="232D32C5" w14:textId="2412DB25" w:rsidR="00F44B53" w:rsidRDefault="00C052C0" w:rsidP="00F44B53">
      <w:pPr>
        <w:pStyle w:val="Dotpoint1"/>
        <w:numPr>
          <w:ilvl w:val="0"/>
          <w:numId w:val="0"/>
        </w:numPr>
        <w:ind w:left="360"/>
      </w:pPr>
      <w:r w:rsidRPr="009472A1">
        <w:t xml:space="preserve">Apprentices felt that the most useful things they had learnt at college included learning about the </w:t>
      </w:r>
      <w:r w:rsidR="005C2BA6">
        <w:t>Building Code of Australia and</w:t>
      </w:r>
      <w:r w:rsidRPr="009472A1">
        <w:t xml:space="preserve"> what it meant for their work</w:t>
      </w:r>
      <w:r w:rsidR="00C62BC8" w:rsidRPr="009472A1">
        <w:t>, and the importance of following the code to avoid problems in construction</w:t>
      </w:r>
      <w:r w:rsidRPr="009472A1">
        <w:t>. For some</w:t>
      </w:r>
      <w:r w:rsidR="00774790">
        <w:t>,</w:t>
      </w:r>
      <w:r w:rsidRPr="009472A1">
        <w:t xml:space="preserve"> it was the theory underpinning their skills</w:t>
      </w:r>
      <w:r w:rsidR="00770875">
        <w:t>,</w:t>
      </w:r>
      <w:r w:rsidRPr="009472A1">
        <w:t xml:space="preserve"> especially as they </w:t>
      </w:r>
      <w:r w:rsidR="00871795">
        <w:t>undertook</w:t>
      </w:r>
      <w:r w:rsidRPr="009472A1">
        <w:t xml:space="preserve"> so much practical work on the job</w:t>
      </w:r>
      <w:r w:rsidR="00871795">
        <w:t>;</w:t>
      </w:r>
      <w:r w:rsidR="00C62BC8" w:rsidRPr="009472A1">
        <w:t xml:space="preserve"> for others</w:t>
      </w:r>
      <w:r w:rsidR="00954E04">
        <w:t>,</w:t>
      </w:r>
      <w:r w:rsidR="00C62BC8" w:rsidRPr="009472A1">
        <w:t xml:space="preserve"> it was the practice they obtained in practical workshops.</w:t>
      </w:r>
    </w:p>
    <w:p w14:paraId="0A2B6760" w14:textId="15579CC8" w:rsidR="0006381C" w:rsidRPr="00D635B7" w:rsidRDefault="002804C0" w:rsidP="00F44B53">
      <w:pPr>
        <w:pStyle w:val="Dotpoint1"/>
        <w:numPr>
          <w:ilvl w:val="0"/>
          <w:numId w:val="0"/>
        </w:numPr>
        <w:ind w:left="360"/>
      </w:pPr>
      <w:r w:rsidRPr="008E16AF">
        <w:t>A</w:t>
      </w:r>
      <w:r w:rsidR="0006381C" w:rsidRPr="008E16AF">
        <w:t xml:space="preserve">pprentices </w:t>
      </w:r>
      <w:r w:rsidR="00766145" w:rsidRPr="008E16AF">
        <w:t xml:space="preserve">reported that one of the </w:t>
      </w:r>
      <w:r w:rsidR="00F360D0">
        <w:t>‘</w:t>
      </w:r>
      <w:r w:rsidR="00766145" w:rsidRPr="008E16AF">
        <w:t>difficult</w:t>
      </w:r>
      <w:r w:rsidR="00E22922">
        <w:t>’</w:t>
      </w:r>
      <w:r w:rsidR="00766145" w:rsidRPr="008E16AF">
        <w:t xml:space="preserve"> issues they experienced was </w:t>
      </w:r>
      <w:r w:rsidR="00527654">
        <w:t>sitting</w:t>
      </w:r>
      <w:r w:rsidR="0006381C" w:rsidRPr="008E16AF">
        <w:t xml:space="preserve"> in a classroom for long periods of time, especially </w:t>
      </w:r>
      <w:r w:rsidR="00527654">
        <w:t>since they more usually</w:t>
      </w:r>
      <w:r w:rsidR="0006381C" w:rsidRPr="008E16AF">
        <w:t xml:space="preserve"> work</w:t>
      </w:r>
      <w:r w:rsidR="00527654">
        <w:t xml:space="preserve">ed </w:t>
      </w:r>
      <w:r w:rsidR="0006381C" w:rsidRPr="008E16AF">
        <w:t>outside</w:t>
      </w:r>
      <w:r w:rsidRPr="008E16AF">
        <w:t>.</w:t>
      </w:r>
      <w:r w:rsidR="00766145" w:rsidRPr="008E16AF">
        <w:t xml:space="preserve"> </w:t>
      </w:r>
      <w:r w:rsidRPr="008E16AF">
        <w:t xml:space="preserve">However, </w:t>
      </w:r>
      <w:r w:rsidR="00766145" w:rsidRPr="008E16AF">
        <w:t>m</w:t>
      </w:r>
      <w:r w:rsidR="00305E74" w:rsidRPr="008E16AF">
        <w:t>os</w:t>
      </w:r>
      <w:r w:rsidR="003647DC" w:rsidRPr="008E16AF">
        <w:t>t of</w:t>
      </w:r>
      <w:r w:rsidR="00305E74" w:rsidRPr="008E16AF">
        <w:t xml:space="preserve"> the issues </w:t>
      </w:r>
      <w:r w:rsidR="00766145" w:rsidRPr="008E16AF">
        <w:t xml:space="preserve">they </w:t>
      </w:r>
      <w:r w:rsidR="00527654">
        <w:t>raised</w:t>
      </w:r>
      <w:r w:rsidR="00766145" w:rsidRPr="008E16AF">
        <w:t xml:space="preserve"> </w:t>
      </w:r>
      <w:r w:rsidR="00305E74" w:rsidRPr="008E16AF">
        <w:t xml:space="preserve">were </w:t>
      </w:r>
      <w:r w:rsidR="00527654">
        <w:t xml:space="preserve">related to </w:t>
      </w:r>
      <w:r w:rsidR="0006381C" w:rsidRPr="008E16AF">
        <w:t>the difficulties they had</w:t>
      </w:r>
      <w:r w:rsidR="0006381C" w:rsidRPr="00D635B7">
        <w:t xml:space="preserve"> with understanding the theory and </w:t>
      </w:r>
      <w:r w:rsidR="00305E74" w:rsidRPr="00D635B7">
        <w:t xml:space="preserve">responding to </w:t>
      </w:r>
      <w:r w:rsidR="00D020D7">
        <w:t>complex</w:t>
      </w:r>
      <w:r w:rsidR="00866F38">
        <w:t xml:space="preserve"> </w:t>
      </w:r>
      <w:r w:rsidR="00305E74" w:rsidRPr="00D635B7">
        <w:t xml:space="preserve">questions in written </w:t>
      </w:r>
      <w:r w:rsidR="0006381C" w:rsidRPr="00D635B7">
        <w:t>assignments</w:t>
      </w:r>
      <w:r w:rsidR="00305E74" w:rsidRPr="00D635B7">
        <w:t xml:space="preserve">. </w:t>
      </w:r>
      <w:r w:rsidR="00766145">
        <w:t>Some</w:t>
      </w:r>
      <w:r w:rsidR="00305E74" w:rsidRPr="00D635B7">
        <w:t xml:space="preserve"> also referred to instances where the learning materials did not </w:t>
      </w:r>
      <w:r w:rsidR="00766145">
        <w:t xml:space="preserve">always </w:t>
      </w:r>
      <w:r w:rsidR="00305E74" w:rsidRPr="00D635B7">
        <w:t xml:space="preserve">provide the information </w:t>
      </w:r>
      <w:r w:rsidR="00D74D0B">
        <w:t xml:space="preserve">that </w:t>
      </w:r>
      <w:r w:rsidR="00AB4BED">
        <w:t>enabl</w:t>
      </w:r>
      <w:r w:rsidR="00D60C33">
        <w:t>ed</w:t>
      </w:r>
      <w:r w:rsidR="00305E74" w:rsidRPr="00D635B7">
        <w:t xml:space="preserve"> </w:t>
      </w:r>
      <w:r w:rsidR="009E4B27">
        <w:t xml:space="preserve">them </w:t>
      </w:r>
      <w:r w:rsidR="00305E74" w:rsidRPr="00D635B7">
        <w:t xml:space="preserve">to answer such questions. </w:t>
      </w:r>
      <w:r w:rsidR="0006381C" w:rsidRPr="00D635B7">
        <w:t xml:space="preserve">These apprentices also spoke </w:t>
      </w:r>
      <w:r w:rsidR="0006381C" w:rsidRPr="00D635B7">
        <w:lastRenderedPageBreak/>
        <w:t xml:space="preserve">of the tension </w:t>
      </w:r>
      <w:r w:rsidR="00D60C33">
        <w:t>between</w:t>
      </w:r>
      <w:r w:rsidR="0006381C" w:rsidRPr="00D635B7">
        <w:t xml:space="preserve"> having to do things the </w:t>
      </w:r>
      <w:r w:rsidR="007B745C">
        <w:t>‘</w:t>
      </w:r>
      <w:r w:rsidR="0006381C" w:rsidRPr="00D635B7">
        <w:t>TAFE way</w:t>
      </w:r>
      <w:r w:rsidR="007B745C">
        <w:t>’</w:t>
      </w:r>
      <w:r w:rsidR="00766E9B">
        <w:t xml:space="preserve"> and</w:t>
      </w:r>
      <w:r w:rsidR="0006381C" w:rsidRPr="00D635B7">
        <w:t xml:space="preserve"> then </w:t>
      </w:r>
      <w:r w:rsidR="00534960">
        <w:t>returning</w:t>
      </w:r>
      <w:r w:rsidR="0006381C" w:rsidRPr="00D635B7">
        <w:t xml:space="preserve"> to work and do</w:t>
      </w:r>
      <w:r w:rsidR="00534960">
        <w:t>ing</w:t>
      </w:r>
      <w:r w:rsidR="0006381C" w:rsidRPr="00D635B7">
        <w:t xml:space="preserve"> it the employer’s way. Another difficulty was not using the skills learnt off</w:t>
      </w:r>
      <w:r w:rsidR="00504BD7">
        <w:t xml:space="preserve"> </w:t>
      </w:r>
      <w:r w:rsidR="0006381C" w:rsidRPr="00D635B7">
        <w:t>the</w:t>
      </w:r>
      <w:r w:rsidR="00504BD7">
        <w:t xml:space="preserve"> </w:t>
      </w:r>
      <w:r w:rsidR="0006381C" w:rsidRPr="00D635B7">
        <w:t xml:space="preserve">job in the workplace. Although apprentices agreed that these skills were </w:t>
      </w:r>
      <w:r w:rsidR="00504BD7">
        <w:t>useful</w:t>
      </w:r>
      <w:r w:rsidR="00923CCB">
        <w:t xml:space="preserve"> in terms of their</w:t>
      </w:r>
      <w:r w:rsidR="0006381C" w:rsidRPr="00D635B7">
        <w:t xml:space="preserve"> trade</w:t>
      </w:r>
      <w:r w:rsidR="00923CCB">
        <w:t>,</w:t>
      </w:r>
      <w:r w:rsidR="0006381C" w:rsidRPr="00D635B7">
        <w:t xml:space="preserve"> they also wondered if they would </w:t>
      </w:r>
      <w:r w:rsidR="003470AE">
        <w:t>use</w:t>
      </w:r>
      <w:r w:rsidR="0006381C" w:rsidRPr="00D635B7">
        <w:t xml:space="preserve"> these in the long</w:t>
      </w:r>
      <w:r w:rsidR="003470AE">
        <w:t xml:space="preserve"> </w:t>
      </w:r>
      <w:r w:rsidR="0006381C" w:rsidRPr="00D635B7">
        <w:t>term in their workplaces.</w:t>
      </w:r>
    </w:p>
    <w:p w14:paraId="456D5279" w14:textId="296BBA6A" w:rsidR="008B0519" w:rsidRDefault="0006381C" w:rsidP="002C364A">
      <w:pPr>
        <w:pStyle w:val="Dotpoint1"/>
        <w:tabs>
          <w:tab w:val="clear" w:pos="284"/>
        </w:tabs>
      </w:pPr>
      <w:r w:rsidRPr="00D645A8">
        <w:rPr>
          <w:b/>
          <w:bCs/>
        </w:rPr>
        <w:t>C</w:t>
      </w:r>
      <w:r w:rsidR="001F11B6" w:rsidRPr="00D645A8">
        <w:rPr>
          <w:b/>
          <w:bCs/>
        </w:rPr>
        <w:t>hef</w:t>
      </w:r>
      <w:r w:rsidR="001F11B6" w:rsidRPr="003470AE">
        <w:rPr>
          <w:i/>
          <w:iCs/>
        </w:rPr>
        <w:t>s</w:t>
      </w:r>
      <w:r w:rsidR="001F11B6">
        <w:t xml:space="preserve">: </w:t>
      </w:r>
      <w:r w:rsidR="003470AE">
        <w:t>f</w:t>
      </w:r>
      <w:r w:rsidR="001F11B6">
        <w:t xml:space="preserve">or these apprentices </w:t>
      </w:r>
      <w:r w:rsidR="00370315">
        <w:t xml:space="preserve">the </w:t>
      </w:r>
      <w:r w:rsidR="006513E6">
        <w:t>‘</w:t>
      </w:r>
      <w:r w:rsidR="00370315">
        <w:t>easiest</w:t>
      </w:r>
      <w:r w:rsidR="006513E6">
        <w:t>’</w:t>
      </w:r>
      <w:r w:rsidR="00370315">
        <w:t xml:space="preserve"> aspects of their off-the-job training </w:t>
      </w:r>
      <w:r w:rsidR="001F11B6">
        <w:t xml:space="preserve">was </w:t>
      </w:r>
      <w:r w:rsidR="00377AE9">
        <w:t>being able</w:t>
      </w:r>
      <w:r w:rsidR="00370315">
        <w:t xml:space="preserve"> to work and learn in a </w:t>
      </w:r>
      <w:r w:rsidR="001F11B6">
        <w:t>stress-free environment. They had time to do ‘stuff’</w:t>
      </w:r>
      <w:r w:rsidR="00370315">
        <w:t>;</w:t>
      </w:r>
      <w:r w:rsidR="001F11B6">
        <w:t xml:space="preserve"> there was nobody </w:t>
      </w:r>
      <w:r w:rsidR="00377AE9">
        <w:t>urging</w:t>
      </w:r>
      <w:r w:rsidR="001F11B6">
        <w:t xml:space="preserve"> to get things </w:t>
      </w:r>
      <w:r w:rsidR="00370315">
        <w:t>done;</w:t>
      </w:r>
      <w:r w:rsidR="001F11B6">
        <w:t xml:space="preserve"> there were no customers to worry about</w:t>
      </w:r>
      <w:r w:rsidR="00370315">
        <w:t>;</w:t>
      </w:r>
      <w:r w:rsidR="001F11B6">
        <w:t xml:space="preserve"> and they could take their time </w:t>
      </w:r>
      <w:r w:rsidR="00370315">
        <w:t>to do a good job</w:t>
      </w:r>
      <w:r w:rsidR="001F11B6">
        <w:t>. Learning new things, having more one-on-one learning with their lecturers (possible for some</w:t>
      </w:r>
      <w:r w:rsidR="00377AE9">
        <w:t>,</w:t>
      </w:r>
      <w:r w:rsidR="001F11B6">
        <w:t xml:space="preserve"> because of the small classes</w:t>
      </w:r>
      <w:r w:rsidR="00A1373B">
        <w:t xml:space="preserve"> they had been involved in</w:t>
      </w:r>
      <w:r w:rsidR="00370315">
        <w:t>)</w:t>
      </w:r>
      <w:r w:rsidR="001F11B6">
        <w:t xml:space="preserve"> </w:t>
      </w:r>
      <w:r w:rsidR="00A1373B">
        <w:t xml:space="preserve">also </w:t>
      </w:r>
      <w:r w:rsidR="001F11B6">
        <w:t xml:space="preserve">meant that </w:t>
      </w:r>
      <w:r w:rsidR="00A1373B">
        <w:t>if things went wrong with a certain dish, the lecturer could help them to start afresh immediately</w:t>
      </w:r>
      <w:r w:rsidR="00981B90">
        <w:t>;</w:t>
      </w:r>
      <w:r w:rsidR="001A6417">
        <w:t xml:space="preserve"> they</w:t>
      </w:r>
      <w:r w:rsidR="00567E02">
        <w:t xml:space="preserve"> would not lose</w:t>
      </w:r>
      <w:r w:rsidR="00A1373B">
        <w:t xml:space="preserve"> too much time and </w:t>
      </w:r>
      <w:r w:rsidR="008B0519">
        <w:t xml:space="preserve">they could </w:t>
      </w:r>
      <w:r w:rsidR="00A1373B">
        <w:t xml:space="preserve">continue </w:t>
      </w:r>
      <w:r w:rsidR="008B0519">
        <w:t xml:space="preserve">on </w:t>
      </w:r>
      <w:r w:rsidR="00A1373B">
        <w:t>to complete it.</w:t>
      </w:r>
    </w:p>
    <w:p w14:paraId="7D38B85D" w14:textId="70DFE1E4" w:rsidR="008B0519" w:rsidRDefault="00C62BC8" w:rsidP="008B0519">
      <w:pPr>
        <w:pStyle w:val="Dotpoint1"/>
        <w:numPr>
          <w:ilvl w:val="0"/>
          <w:numId w:val="0"/>
        </w:numPr>
        <w:ind w:left="360"/>
      </w:pPr>
      <w:r>
        <w:t xml:space="preserve">The most useful things they had learnt </w:t>
      </w:r>
      <w:r w:rsidR="00D635B7">
        <w:t>were</w:t>
      </w:r>
      <w:r>
        <w:t xml:space="preserve"> </w:t>
      </w:r>
      <w:r w:rsidR="008C33FD">
        <w:t>the basic skills in cookery</w:t>
      </w:r>
      <w:r w:rsidR="008B0519">
        <w:t xml:space="preserve">, </w:t>
      </w:r>
      <w:r>
        <w:t>including soups</w:t>
      </w:r>
      <w:r w:rsidR="008C33FD">
        <w:t>, stocks</w:t>
      </w:r>
      <w:r w:rsidR="00BD0A55">
        <w:t xml:space="preserve"> </w:t>
      </w:r>
      <w:r>
        <w:t>and sauces (with modern twists), underpinning theory and general knowledge about the trade</w:t>
      </w:r>
      <w:r w:rsidR="008C33FD">
        <w:t xml:space="preserve">. Because </w:t>
      </w:r>
      <w:r>
        <w:t xml:space="preserve">they were in classes with other apprentices, they had </w:t>
      </w:r>
      <w:r w:rsidR="008C33FD">
        <w:t>found it useful to speak to other apprentices about their workplaces</w:t>
      </w:r>
      <w:r w:rsidR="008B0519">
        <w:t>.</w:t>
      </w:r>
      <w:r w:rsidR="008C33FD">
        <w:t xml:space="preserve"> </w:t>
      </w:r>
      <w:r w:rsidR="008B0519">
        <w:t>F</w:t>
      </w:r>
      <w:r w:rsidR="008C33FD">
        <w:t>emales wh</w:t>
      </w:r>
      <w:r w:rsidR="00511817">
        <w:t>o</w:t>
      </w:r>
      <w:r w:rsidR="008C33FD">
        <w:t xml:space="preserve"> were employed in mainly male establishments </w:t>
      </w:r>
      <w:r w:rsidR="008B0519">
        <w:t>found it useful to</w:t>
      </w:r>
      <w:r>
        <w:t xml:space="preserve"> meet other female apprentices.</w:t>
      </w:r>
    </w:p>
    <w:p w14:paraId="69EB82EE" w14:textId="1DC8E58C" w:rsidR="00AE2527" w:rsidRDefault="00A1373B" w:rsidP="00B76881">
      <w:pPr>
        <w:pStyle w:val="Dotpoint1"/>
        <w:numPr>
          <w:ilvl w:val="0"/>
          <w:numId w:val="0"/>
        </w:numPr>
        <w:ind w:left="360"/>
      </w:pPr>
      <w:r>
        <w:t xml:space="preserve">The most </w:t>
      </w:r>
      <w:r w:rsidR="009564DE">
        <w:t>‘</w:t>
      </w:r>
      <w:r>
        <w:t>difficult</w:t>
      </w:r>
      <w:r w:rsidR="009564DE">
        <w:t>’</w:t>
      </w:r>
      <w:r>
        <w:t xml:space="preserve"> </w:t>
      </w:r>
      <w:r w:rsidR="008B0519">
        <w:t>aspects of the off-the-job component</w:t>
      </w:r>
      <w:r>
        <w:t xml:space="preserve"> typically </w:t>
      </w:r>
      <w:r w:rsidR="007A1E70">
        <w:t>concerned</w:t>
      </w:r>
      <w:r>
        <w:t xml:space="preserve"> </w:t>
      </w:r>
      <w:r w:rsidR="00683BF1">
        <w:t xml:space="preserve">the </w:t>
      </w:r>
      <w:r>
        <w:t>theory and technical knowledge</w:t>
      </w:r>
      <w:r w:rsidR="00683BF1">
        <w:t xml:space="preserve"> </w:t>
      </w:r>
      <w:r>
        <w:t xml:space="preserve">required. They reported no issues with learning the basics, </w:t>
      </w:r>
      <w:r w:rsidR="00BC1FBE">
        <w:t xml:space="preserve">although </w:t>
      </w:r>
      <w:r>
        <w:t xml:space="preserve">they did </w:t>
      </w:r>
      <w:r w:rsidR="00BC1FBE">
        <w:t>encounter</w:t>
      </w:r>
      <w:r>
        <w:t xml:space="preserve"> difficulties with the more complex aspects</w:t>
      </w:r>
      <w:r w:rsidR="00BC1FBE">
        <w:t>, such as</w:t>
      </w:r>
      <w:r>
        <w:t xml:space="preserve"> the theory behind the use of certain equipment and specific dietary requirements. Some believed that this level of complexity was not required </w:t>
      </w:r>
      <w:r w:rsidR="00377341">
        <w:t>in the early stages of their training. T</w:t>
      </w:r>
      <w:r w:rsidR="00370315">
        <w:t xml:space="preserve">hose who had experienced larger classes also </w:t>
      </w:r>
      <w:r w:rsidR="000128A8">
        <w:t>highlighted</w:t>
      </w:r>
      <w:r w:rsidR="00370315">
        <w:t xml:space="preserve"> what they perceived to be difficulties for </w:t>
      </w:r>
      <w:r w:rsidR="00DA4EAC">
        <w:t xml:space="preserve">the </w:t>
      </w:r>
      <w:r w:rsidR="00370315">
        <w:t>lecturers teach</w:t>
      </w:r>
      <w:r w:rsidR="0083421E">
        <w:t>ing</w:t>
      </w:r>
      <w:r w:rsidR="00370315">
        <w:t xml:space="preserve"> large groups, which naturally would </w:t>
      </w:r>
      <w:r w:rsidR="005F24A8">
        <w:t>include</w:t>
      </w:r>
      <w:r w:rsidR="00370315">
        <w:t xml:space="preserve"> students at different levels in their learning</w:t>
      </w:r>
      <w:r w:rsidR="005F24A8">
        <w:t>:</w:t>
      </w:r>
      <w:r w:rsidR="00370315">
        <w:t xml:space="preserve"> ‘If there are 20 students in a class the lecturer can’t physically go around to each student. Unless we have more lecturers</w:t>
      </w:r>
      <w:r w:rsidR="00377341">
        <w:t>,</w:t>
      </w:r>
      <w:r w:rsidR="00370315">
        <w:t xml:space="preserve"> it will be difficult for them to know how each student </w:t>
      </w:r>
      <w:r w:rsidR="00DB45B2">
        <w:t>[</w:t>
      </w:r>
      <w:r w:rsidR="00377341">
        <w:t>in such large classes</w:t>
      </w:r>
      <w:r w:rsidR="00DB45B2">
        <w:t>]</w:t>
      </w:r>
      <w:r w:rsidR="00377341">
        <w:t xml:space="preserve"> </w:t>
      </w:r>
      <w:r w:rsidR="00370315">
        <w:t xml:space="preserve">is going’ </w:t>
      </w:r>
      <w:r w:rsidR="00377341">
        <w:t>(</w:t>
      </w:r>
      <w:r w:rsidR="00B03362">
        <w:t>Fourth-</w:t>
      </w:r>
      <w:r w:rsidR="00377341">
        <w:t xml:space="preserve">year apprentice). Some difficulties </w:t>
      </w:r>
      <w:r w:rsidR="00B9293C">
        <w:t xml:space="preserve">were </w:t>
      </w:r>
      <w:r w:rsidR="00377341">
        <w:t xml:space="preserve">related to differences between how the college taught things and how they were done in the workplace. </w:t>
      </w:r>
      <w:r w:rsidR="00005EB0">
        <w:t>‘We should learn both the old and the new ways of cooking. Following the classical French technique won’t die out, but TAFE should also teach more up-to date practices’.</w:t>
      </w:r>
    </w:p>
    <w:p w14:paraId="41DC98E2" w14:textId="5DE773E6" w:rsidR="00377341" w:rsidRDefault="00377341" w:rsidP="00B76881">
      <w:pPr>
        <w:pStyle w:val="Dotpoint1"/>
        <w:numPr>
          <w:ilvl w:val="0"/>
          <w:numId w:val="0"/>
        </w:numPr>
        <w:ind w:left="360"/>
      </w:pPr>
      <w:r>
        <w:t>When apprentices were asked if they had been supported to deal with these issues, they generally responded in the affirmative</w:t>
      </w:r>
      <w:r w:rsidR="00005EB0">
        <w:t>, and reported that l</w:t>
      </w:r>
      <w:r>
        <w:t>ecturers made themselves available to answer questions</w:t>
      </w:r>
      <w:r w:rsidR="00005EB0">
        <w:t xml:space="preserve">, and that they also independently checked </w:t>
      </w:r>
      <w:r w:rsidR="00BC2108">
        <w:t>issues</w:t>
      </w:r>
      <w:r w:rsidR="00005EB0">
        <w:t xml:space="preserve"> on the internet.</w:t>
      </w:r>
      <w:bookmarkStart w:id="74" w:name="_Toc14954978"/>
    </w:p>
    <w:p w14:paraId="464D852E" w14:textId="18901918" w:rsidR="00350F56" w:rsidRDefault="00305E74" w:rsidP="002C364A">
      <w:pPr>
        <w:pStyle w:val="Dotpoint1"/>
        <w:tabs>
          <w:tab w:val="clear" w:pos="284"/>
        </w:tabs>
      </w:pPr>
      <w:r w:rsidRPr="00D645A8">
        <w:rPr>
          <w:b/>
          <w:bCs/>
        </w:rPr>
        <w:t>Fabricators</w:t>
      </w:r>
      <w:r>
        <w:t xml:space="preserve">: </w:t>
      </w:r>
      <w:r w:rsidR="00BC2108">
        <w:t>t</w:t>
      </w:r>
      <w:r>
        <w:t xml:space="preserve">hese apprentices reported that the </w:t>
      </w:r>
      <w:r w:rsidR="00BE7B02">
        <w:t>‘</w:t>
      </w:r>
      <w:r>
        <w:t>easiest</w:t>
      </w:r>
      <w:r w:rsidR="00BE7B02">
        <w:t>’</w:t>
      </w:r>
      <w:r>
        <w:t xml:space="preserve"> aspects of their off-the-job training was </w:t>
      </w:r>
      <w:r w:rsidR="002A2EC6">
        <w:t>undertaking</w:t>
      </w:r>
      <w:r>
        <w:t xml:space="preserve"> their practical hands-on learning in workshop classes. </w:t>
      </w:r>
      <w:r w:rsidR="00F33C8F">
        <w:t xml:space="preserve">The most useful </w:t>
      </w:r>
      <w:r w:rsidR="00CB3AA0">
        <w:t>aspect of college attendance</w:t>
      </w:r>
      <w:r w:rsidR="00F33C8F">
        <w:t xml:space="preserve"> </w:t>
      </w:r>
      <w:r w:rsidR="00BA6E40">
        <w:t xml:space="preserve">was </w:t>
      </w:r>
      <w:r w:rsidR="00F33C8F">
        <w:t>acquir</w:t>
      </w:r>
      <w:r w:rsidR="00B93520">
        <w:t>ing</w:t>
      </w:r>
      <w:r w:rsidR="00F33C8F">
        <w:t xml:space="preserve"> the basic skills for their trade</w:t>
      </w:r>
      <w:r w:rsidR="00825684">
        <w:t>,</w:t>
      </w:r>
      <w:r w:rsidR="00F33C8F">
        <w:t xml:space="preserve"> including </w:t>
      </w:r>
      <w:r w:rsidR="00825684">
        <w:t xml:space="preserve">the </w:t>
      </w:r>
      <w:r w:rsidR="00F33C8F">
        <w:t>basic maths that were required</w:t>
      </w:r>
      <w:r w:rsidR="00C052C0">
        <w:t xml:space="preserve">. </w:t>
      </w:r>
      <w:r w:rsidR="00786096">
        <w:t xml:space="preserve">The </w:t>
      </w:r>
      <w:r w:rsidR="009F329A">
        <w:t>off-the-job learning</w:t>
      </w:r>
      <w:r w:rsidR="00C052C0">
        <w:t xml:space="preserve"> also gave them time to build up problem-solving skills to apply to any technical problems in the workplace. At college they were treated like a student who was there to learn; in the workplace they were treated like a worker who needed to get a job done. </w:t>
      </w:r>
    </w:p>
    <w:p w14:paraId="5582637B" w14:textId="77777777" w:rsidR="00735E51" w:rsidRDefault="00735E51">
      <w:pPr>
        <w:spacing w:before="0" w:line="240" w:lineRule="auto"/>
        <w:rPr>
          <w:color w:val="000000"/>
        </w:rPr>
      </w:pPr>
      <w:r>
        <w:br w:type="page"/>
      </w:r>
    </w:p>
    <w:p w14:paraId="197D98C7" w14:textId="6D8D0193" w:rsidR="00EC31EA" w:rsidRDefault="00305E74" w:rsidP="00EC31EA">
      <w:pPr>
        <w:pStyle w:val="Dotpoint1"/>
        <w:numPr>
          <w:ilvl w:val="0"/>
          <w:numId w:val="0"/>
        </w:numPr>
        <w:ind w:left="360"/>
      </w:pPr>
      <w:r>
        <w:lastRenderedPageBreak/>
        <w:t xml:space="preserve">The most </w:t>
      </w:r>
      <w:r w:rsidR="00594AAB">
        <w:t>‘</w:t>
      </w:r>
      <w:r>
        <w:t>difficult</w:t>
      </w:r>
      <w:r w:rsidR="00594AAB">
        <w:t>’</w:t>
      </w:r>
      <w:r>
        <w:t xml:space="preserve"> aspect </w:t>
      </w:r>
      <w:r w:rsidR="006749BD">
        <w:t>of college</w:t>
      </w:r>
      <w:r w:rsidR="005D68BE">
        <w:t xml:space="preserve"> was</w:t>
      </w:r>
      <w:r>
        <w:t xml:space="preserve"> </w:t>
      </w:r>
      <w:r w:rsidR="00E31369">
        <w:t>learning how to draw and</w:t>
      </w:r>
      <w:r w:rsidR="00F33C8F">
        <w:t xml:space="preserve"> to</w:t>
      </w:r>
      <w:r w:rsidR="00E31369">
        <w:t xml:space="preserve"> place objects in the correct positions in diagrams</w:t>
      </w:r>
      <w:r w:rsidR="00F33C8F">
        <w:t xml:space="preserve"> (</w:t>
      </w:r>
      <w:r w:rsidR="00E31369">
        <w:t xml:space="preserve">even though they could </w:t>
      </w:r>
      <w:r w:rsidR="00F33C8F">
        <w:t>recognise</w:t>
      </w:r>
      <w:r w:rsidR="00E31369">
        <w:t xml:space="preserve"> these objects in real life</w:t>
      </w:r>
      <w:r w:rsidR="00F33C8F">
        <w:t>)</w:t>
      </w:r>
      <w:r w:rsidR="00E31369">
        <w:t xml:space="preserve">. </w:t>
      </w:r>
      <w:r w:rsidR="00F33C8F">
        <w:t>At college they did not really learn how to make ‘whole’ things</w:t>
      </w:r>
      <w:r w:rsidR="00600541">
        <w:t>:</w:t>
      </w:r>
      <w:r w:rsidR="00F33C8F">
        <w:t xml:space="preserve"> they tended to learn about the </w:t>
      </w:r>
      <w:r w:rsidR="000A0F7E">
        <w:t xml:space="preserve">various </w:t>
      </w:r>
      <w:r w:rsidR="00F33C8F">
        <w:t xml:space="preserve">elements </w:t>
      </w:r>
      <w:r w:rsidR="006972B9">
        <w:t>that comprised</w:t>
      </w:r>
      <w:r w:rsidR="00F33C8F">
        <w:t xml:space="preserve"> such things</w:t>
      </w:r>
      <w:r w:rsidR="00463CBA">
        <w:t>,</w:t>
      </w:r>
      <w:r w:rsidR="00D551D3">
        <w:t xml:space="preserve"> but</w:t>
      </w:r>
      <w:r w:rsidR="00F33C8F">
        <w:t xml:space="preserve"> in small chunks at a time. Th</w:t>
      </w:r>
      <w:r w:rsidR="009834C8">
        <w:t>is was in</w:t>
      </w:r>
      <w:r w:rsidR="00F33C8F">
        <w:t xml:space="preserve"> contras</w:t>
      </w:r>
      <w:r w:rsidR="009834C8">
        <w:t xml:space="preserve">t </w:t>
      </w:r>
      <w:r w:rsidR="00D551D3">
        <w:t>to</w:t>
      </w:r>
      <w:r w:rsidR="00F33C8F">
        <w:t xml:space="preserve"> what they were expected to do in the workplace, which was to make a</w:t>
      </w:r>
      <w:r w:rsidR="00321767">
        <w:t xml:space="preserve">n entire </w:t>
      </w:r>
      <w:r w:rsidR="00EC31EA">
        <w:t>object</w:t>
      </w:r>
      <w:r w:rsidR="00F33C8F">
        <w:t>. At college they learnt how to perfect a skill, but in the workplace the skill was sometimes not used, and the level of precision was not always required.</w:t>
      </w:r>
    </w:p>
    <w:p w14:paraId="0473B061" w14:textId="6ADBBBEC" w:rsidR="005C0D60" w:rsidRDefault="00F33C8F" w:rsidP="005C0D60">
      <w:pPr>
        <w:pStyle w:val="Dotpoint1"/>
        <w:numPr>
          <w:ilvl w:val="0"/>
          <w:numId w:val="0"/>
        </w:numPr>
        <w:ind w:left="360"/>
      </w:pPr>
      <w:r>
        <w:t xml:space="preserve">Another issue was related to the </w:t>
      </w:r>
      <w:r w:rsidR="00B44445">
        <w:t>complex</w:t>
      </w:r>
      <w:r>
        <w:t xml:space="preserve"> requirements for claiming recognition of current competencies. A very experienced apprentice</w:t>
      </w:r>
      <w:r w:rsidR="00F4795D">
        <w:t>,</w:t>
      </w:r>
      <w:r>
        <w:t xml:space="preserve"> who had come into the apprenticeship after having spent a long time in the industry</w:t>
      </w:r>
      <w:r w:rsidR="00F4795D">
        <w:t>,</w:t>
      </w:r>
      <w:r>
        <w:t xml:space="preserve"> reported having </w:t>
      </w:r>
      <w:r w:rsidR="00BD763E">
        <w:t>attempted</w:t>
      </w:r>
      <w:r>
        <w:t xml:space="preserve"> to g</w:t>
      </w:r>
      <w:r w:rsidR="00BD763E">
        <w:t>ain</w:t>
      </w:r>
      <w:r>
        <w:t xml:space="preserve"> recognition for his current competency, but had found there were too many </w:t>
      </w:r>
      <w:r w:rsidR="005C769A">
        <w:t>requirements to fulfil</w:t>
      </w:r>
      <w:r>
        <w:t>, and so had decided that it was easier in the long run to come to classes.</w:t>
      </w:r>
    </w:p>
    <w:p w14:paraId="2D42761D" w14:textId="0C013D65" w:rsidR="00FA255B" w:rsidRPr="00683BF1" w:rsidRDefault="00E31369" w:rsidP="005C0D60">
      <w:pPr>
        <w:pStyle w:val="Dotpoint1"/>
        <w:numPr>
          <w:ilvl w:val="0"/>
          <w:numId w:val="0"/>
        </w:numPr>
        <w:ind w:left="360"/>
      </w:pPr>
      <w:r>
        <w:t>In reflecting on whether they had been given support to deal with such difficulties, apprentices reported that</w:t>
      </w:r>
      <w:r w:rsidR="00197CF8">
        <w:t>, at the outset,</w:t>
      </w:r>
      <w:r>
        <w:t xml:space="preserve"> they were expected to work things out for themselves. If they d</w:t>
      </w:r>
      <w:r w:rsidR="00CC2506">
        <w:t>id</w:t>
      </w:r>
      <w:r>
        <w:t xml:space="preserve"> a good job</w:t>
      </w:r>
      <w:r w:rsidR="004E01B6">
        <w:t>,</w:t>
      </w:r>
      <w:r>
        <w:t xml:space="preserve"> they </w:t>
      </w:r>
      <w:r w:rsidR="00CC2506">
        <w:t>we</w:t>
      </w:r>
      <w:r>
        <w:t>re given a lot of positive reinforcement. For them this was a good way of proceeding when they started with the easier diagrams, but it became more difficult with the more complex diagrams. They acknowledged the high</w:t>
      </w:r>
      <w:r w:rsidR="00511817">
        <w:t>-</w:t>
      </w:r>
      <w:r>
        <w:t>level technical skills of their lecturer</w:t>
      </w:r>
      <w:r w:rsidR="00F33C8F">
        <w:t xml:space="preserve">. </w:t>
      </w:r>
      <w:r w:rsidR="00FA255B">
        <w:br w:type="page"/>
      </w:r>
    </w:p>
    <w:p w14:paraId="66AFAFF2" w14:textId="3ACF4831" w:rsidR="00F7306D" w:rsidRDefault="00032238" w:rsidP="00FA255B">
      <w:pPr>
        <w:pStyle w:val="Heading1"/>
      </w:pPr>
      <w:bookmarkStart w:id="75" w:name="_Toc29574149"/>
      <w:r>
        <w:rPr>
          <w:noProof/>
        </w:rPr>
        <w:lastRenderedPageBreak/>
        <w:drawing>
          <wp:anchor distT="0" distB="0" distL="114300" distR="114300" simplePos="0" relativeHeight="252010496" behindDoc="0" locked="0" layoutInCell="1" allowOverlap="1" wp14:anchorId="0636C032" wp14:editId="3473F613">
            <wp:simplePos x="0" y="0"/>
            <wp:positionH relativeFrom="column">
              <wp:posOffset>4445</wp:posOffset>
            </wp:positionH>
            <wp:positionV relativeFrom="paragraph">
              <wp:posOffset>-10160</wp:posOffset>
            </wp:positionV>
            <wp:extent cx="419100" cy="419100"/>
            <wp:effectExtent l="0" t="0" r="0" b="0"/>
            <wp:wrapNone/>
            <wp:docPr id="15" name="Picture 15" descr="P:\PublicationComponents\Icons\Training_On-Jo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Training_On-Job.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5B78EC">
        <w:tab/>
      </w:r>
      <w:r w:rsidR="00D645A8">
        <w:t xml:space="preserve"> </w:t>
      </w:r>
      <w:r w:rsidR="00597B4C">
        <w:t>On</w:t>
      </w:r>
      <w:r w:rsidR="00F7306D">
        <w:t>-the-job training</w:t>
      </w:r>
      <w:bookmarkEnd w:id="74"/>
      <w:r w:rsidR="000C64C6">
        <w:t xml:space="preserve">: benefits and </w:t>
      </w:r>
      <w:r w:rsidR="00377349">
        <w:tab/>
      </w:r>
      <w:r w:rsidR="00D645A8">
        <w:t xml:space="preserve">  </w:t>
      </w:r>
      <w:r w:rsidR="00D645A8">
        <w:tab/>
        <w:t xml:space="preserve"> </w:t>
      </w:r>
      <w:r w:rsidR="000C64C6">
        <w:t>challenges</w:t>
      </w:r>
      <w:bookmarkEnd w:id="75"/>
    </w:p>
    <w:p w14:paraId="7CFDD5EA" w14:textId="24403E5D" w:rsidR="00D61FC2" w:rsidRDefault="00D61FC2" w:rsidP="00E43B96">
      <w:pPr>
        <w:pStyle w:val="Text"/>
      </w:pPr>
      <w:r>
        <w:t xml:space="preserve">We were also interested to find out from employers, training providers and apprentices </w:t>
      </w:r>
      <w:r w:rsidR="00C17C47">
        <w:t xml:space="preserve">their perceptions </w:t>
      </w:r>
      <w:r w:rsidR="00386B87">
        <w:t xml:space="preserve">and experiences </w:t>
      </w:r>
      <w:r w:rsidR="0086023D">
        <w:t xml:space="preserve">of </w:t>
      </w:r>
      <w:r w:rsidR="00FA255B">
        <w:t>apprentices</w:t>
      </w:r>
      <w:r w:rsidR="0086023D">
        <w:t>’</w:t>
      </w:r>
      <w:r w:rsidR="00FA255B">
        <w:t xml:space="preserve"> learn</w:t>
      </w:r>
      <w:r w:rsidR="0086023D">
        <w:t>ing</w:t>
      </w:r>
      <w:r w:rsidR="00FA255B">
        <w:t xml:space="preserve"> </w:t>
      </w:r>
      <w:r w:rsidR="0086023D">
        <w:t>through</w:t>
      </w:r>
      <w:r w:rsidR="00FA255B">
        <w:t xml:space="preserve"> their on-the-job training. </w:t>
      </w:r>
      <w:r w:rsidR="006A5F8D">
        <w:t>Learning in the workplace instilled in apprentices the technical skills</w:t>
      </w:r>
      <w:r w:rsidR="006D2A32">
        <w:t xml:space="preserve"> of their trade, important life skills and </w:t>
      </w:r>
      <w:r w:rsidR="00690CE5">
        <w:t xml:space="preserve">the </w:t>
      </w:r>
      <w:r w:rsidR="006A5F8D">
        <w:t xml:space="preserve">social behaviours that were expected </w:t>
      </w:r>
      <w:r w:rsidR="006D2A32">
        <w:t>and were practi</w:t>
      </w:r>
      <w:r w:rsidR="00690CE5">
        <w:t>s</w:t>
      </w:r>
      <w:r w:rsidR="006D2A32">
        <w:t xml:space="preserve">ed </w:t>
      </w:r>
      <w:r w:rsidR="006A5F8D">
        <w:t>in the workplace</w:t>
      </w:r>
      <w:r w:rsidR="006D2A32">
        <w:t xml:space="preserve">. </w:t>
      </w:r>
      <w:r w:rsidR="00690CE5">
        <w:t>On-the-job training</w:t>
      </w:r>
      <w:r w:rsidR="006D2A32">
        <w:t xml:space="preserve"> taught them to be a tradesperson. </w:t>
      </w:r>
    </w:p>
    <w:p w14:paraId="125C3785" w14:textId="0B30C8DF" w:rsidR="000304D9" w:rsidRDefault="000304D9" w:rsidP="00683BF1">
      <w:pPr>
        <w:pStyle w:val="Heading2"/>
      </w:pPr>
      <w:bookmarkStart w:id="76" w:name="_Toc29574150"/>
      <w:r>
        <w:t>Employer</w:t>
      </w:r>
      <w:r w:rsidR="003F643C">
        <w:t xml:space="preserve"> perspectives</w:t>
      </w:r>
      <w:bookmarkEnd w:id="76"/>
    </w:p>
    <w:p w14:paraId="14D8D8DE" w14:textId="2EB2A73D" w:rsidR="00683BF1" w:rsidRPr="00683BF1" w:rsidRDefault="00683BF1" w:rsidP="00683BF1">
      <w:pPr>
        <w:pStyle w:val="Heading3"/>
      </w:pPr>
      <w:r>
        <w:t>Teaching apprentices how to be a competent tradesperson</w:t>
      </w:r>
    </w:p>
    <w:p w14:paraId="3BB70163" w14:textId="33E81EF0" w:rsidR="006030A0" w:rsidRDefault="00F7306D" w:rsidP="00E43B96">
      <w:pPr>
        <w:pStyle w:val="Text"/>
      </w:pPr>
      <w:r>
        <w:t xml:space="preserve">When employers </w:t>
      </w:r>
      <w:r w:rsidR="00511817">
        <w:t>reflect</w:t>
      </w:r>
      <w:r w:rsidR="00514C35">
        <w:t>ed</w:t>
      </w:r>
      <w:r w:rsidR="00511817">
        <w:t xml:space="preserve"> on </w:t>
      </w:r>
      <w:r>
        <w:t xml:space="preserve">the most important </w:t>
      </w:r>
      <w:r w:rsidR="00514C35">
        <w:t>areas</w:t>
      </w:r>
      <w:r>
        <w:t xml:space="preserve"> they </w:t>
      </w:r>
      <w:r w:rsidR="00514C35">
        <w:t xml:space="preserve">cover when </w:t>
      </w:r>
      <w:r>
        <w:t>teach</w:t>
      </w:r>
      <w:r w:rsidR="00514C35">
        <w:t>ing</w:t>
      </w:r>
      <w:r>
        <w:t xml:space="preserve"> apprentices </w:t>
      </w:r>
      <w:r w:rsidR="00690CE5">
        <w:t xml:space="preserve">— </w:t>
      </w:r>
      <w:r>
        <w:t>of whatever trade</w:t>
      </w:r>
      <w:r w:rsidR="00690CE5">
        <w:t xml:space="preserve"> —</w:t>
      </w:r>
      <w:r>
        <w:t xml:space="preserve"> </w:t>
      </w:r>
      <w:r w:rsidR="00514C35">
        <w:t>during</w:t>
      </w:r>
      <w:r>
        <w:t xml:space="preserve"> their on-job training, they spoke of the need to teach them</w:t>
      </w:r>
      <w:r w:rsidR="006030A0">
        <w:t xml:space="preserve"> about:</w:t>
      </w:r>
    </w:p>
    <w:p w14:paraId="77205824" w14:textId="062F41ED" w:rsidR="00514C35" w:rsidRDefault="00F7306D" w:rsidP="002C364A">
      <w:pPr>
        <w:pStyle w:val="Dotpoint1"/>
        <w:tabs>
          <w:tab w:val="clear" w:pos="284"/>
        </w:tabs>
      </w:pPr>
      <w:r>
        <w:t xml:space="preserve">how to be safe, and how to protect themselves from the hazards of workplace and occupational injury, </w:t>
      </w:r>
      <w:r w:rsidR="00511817">
        <w:t>including</w:t>
      </w:r>
      <w:r>
        <w:t xml:space="preserve"> bad weather</w:t>
      </w:r>
    </w:p>
    <w:p w14:paraId="53BFA932" w14:textId="60BB615A" w:rsidR="00514C35" w:rsidRDefault="00F7306D" w:rsidP="00514C35">
      <w:pPr>
        <w:pStyle w:val="Dotpoint1"/>
        <w:numPr>
          <w:ilvl w:val="0"/>
          <w:numId w:val="0"/>
        </w:numPr>
        <w:ind w:left="360"/>
      </w:pPr>
      <w:r>
        <w:t xml:space="preserve">Whether apprentices are walking on roof ladders (roof plumbing), wiring up electrical components (electrical jobs), fixing engines on large tractors in agricultural enterprises (diesel mechanics) or using sharp knives to cut up animal carcasses (butchers) or meat in restaurants (chefs), the priority is to do things in a safe way and always to </w:t>
      </w:r>
      <w:r w:rsidR="007B745C">
        <w:t xml:space="preserve">stay </w:t>
      </w:r>
      <w:r>
        <w:t>safe.</w:t>
      </w:r>
    </w:p>
    <w:p w14:paraId="11EEFB55" w14:textId="55460125" w:rsidR="00F7306D" w:rsidRDefault="00F7306D" w:rsidP="00514C35">
      <w:pPr>
        <w:pStyle w:val="Dotpoint1"/>
        <w:numPr>
          <w:ilvl w:val="0"/>
          <w:numId w:val="0"/>
        </w:numPr>
        <w:ind w:left="360"/>
      </w:pPr>
      <w:r>
        <w:t>Where there is potential for food contamination (butchers, chefs and fabricators working with fridges and pipes in dairy farms or supermarkets)</w:t>
      </w:r>
      <w:r w:rsidR="00FA1E77">
        <w:t>,</w:t>
      </w:r>
      <w:r>
        <w:t xml:space="preserve"> there is a need to combine hygiene skills with safety skills. ‘It is not just the rhetoric of safety that is important, but the actual application of safe practices that is key’ (</w:t>
      </w:r>
      <w:r w:rsidR="00FA1E77">
        <w:t>R</w:t>
      </w:r>
      <w:r>
        <w:t>oof plumbing employer)</w:t>
      </w:r>
      <w:r w:rsidR="00735E51">
        <w:t>.</w:t>
      </w:r>
    </w:p>
    <w:p w14:paraId="09FD1B42" w14:textId="6DD7A462" w:rsidR="006030A0" w:rsidRDefault="00F7306D" w:rsidP="002C364A">
      <w:pPr>
        <w:pStyle w:val="Dotpoint1"/>
        <w:tabs>
          <w:tab w:val="clear" w:pos="284"/>
        </w:tabs>
      </w:pPr>
      <w:r>
        <w:t xml:space="preserve">the </w:t>
      </w:r>
      <w:r w:rsidR="00511817">
        <w:t>standards</w:t>
      </w:r>
      <w:r w:rsidR="006030A0">
        <w:t xml:space="preserve"> and other regulatory requirements</w:t>
      </w:r>
      <w:r w:rsidR="00511817">
        <w:t xml:space="preserve"> </w:t>
      </w:r>
      <w:r>
        <w:t>that must be followed in the trade</w:t>
      </w:r>
      <w:r w:rsidR="00683BF1">
        <w:t xml:space="preserve">, </w:t>
      </w:r>
      <w:r w:rsidR="006030A0">
        <w:t>including</w:t>
      </w:r>
      <w:r w:rsidR="000F4421">
        <w:t>,</w:t>
      </w:r>
      <w:r w:rsidR="006030A0">
        <w:t xml:space="preserve"> for example</w:t>
      </w:r>
      <w:r w:rsidR="000F4421">
        <w:t xml:space="preserve">, </w:t>
      </w:r>
      <w:r>
        <w:t>working in confined spaces, and at heights, and on elevated platforms</w:t>
      </w:r>
      <w:r w:rsidR="00CA413D">
        <w:t xml:space="preserve">, and </w:t>
      </w:r>
      <w:r w:rsidR="006030A0">
        <w:t>training for required licences or tickets for driving trucks and forklifts</w:t>
      </w:r>
    </w:p>
    <w:p w14:paraId="182C9BB0" w14:textId="74B87FC5" w:rsidR="00F7306D" w:rsidRDefault="00122FD0" w:rsidP="002C364A">
      <w:pPr>
        <w:pStyle w:val="Dotpoint1"/>
        <w:tabs>
          <w:tab w:val="clear" w:pos="284"/>
        </w:tabs>
      </w:pPr>
      <w:r>
        <w:t xml:space="preserve">the </w:t>
      </w:r>
      <w:r w:rsidR="006030A0">
        <w:t xml:space="preserve">policies and procedures </w:t>
      </w:r>
      <w:r w:rsidR="00F7306D">
        <w:t xml:space="preserve">that apply to </w:t>
      </w:r>
      <w:r w:rsidR="006030A0">
        <w:t xml:space="preserve">occupations and workplaces and </w:t>
      </w:r>
      <w:r w:rsidR="005E1E29">
        <w:t>which</w:t>
      </w:r>
      <w:r w:rsidR="006030A0">
        <w:t xml:space="preserve"> can be applied to similar workplaces</w:t>
      </w:r>
      <w:r w:rsidR="00CA413D">
        <w:t>:</w:t>
      </w:r>
      <w:r w:rsidR="00683BF1">
        <w:t xml:space="preserve"> </w:t>
      </w:r>
      <w:r w:rsidR="006030A0">
        <w:t>‘T</w:t>
      </w:r>
      <w:r w:rsidR="00F7306D">
        <w:t>hey can use this knowledge to work in any other meat centre too’ (</w:t>
      </w:r>
      <w:r w:rsidR="00B3591C">
        <w:t>M</w:t>
      </w:r>
      <w:r w:rsidR="00F7306D">
        <w:t xml:space="preserve">anager, meat centre, major supermarket). </w:t>
      </w:r>
    </w:p>
    <w:p w14:paraId="4A8223C0" w14:textId="5B2BD067" w:rsidR="008E107C" w:rsidRDefault="00F7306D" w:rsidP="00E43B96">
      <w:pPr>
        <w:pStyle w:val="Text"/>
      </w:pPr>
      <w:r>
        <w:t>Employers believe that</w:t>
      </w:r>
      <w:r w:rsidR="00B3591C">
        <w:t>,</w:t>
      </w:r>
      <w:r>
        <w:t xml:space="preserve"> </w:t>
      </w:r>
      <w:r w:rsidR="00511817">
        <w:t xml:space="preserve">along with these safety and regulatory procedures, </w:t>
      </w:r>
      <w:r>
        <w:t xml:space="preserve">it is on the job that all apprentices learn the practical skills for their trades, </w:t>
      </w:r>
      <w:r w:rsidR="00635A67">
        <w:t xml:space="preserve">at the same time </w:t>
      </w:r>
      <w:r w:rsidR="00635A67" w:rsidRPr="009105B1">
        <w:t xml:space="preserve">experiencing </w:t>
      </w:r>
      <w:r w:rsidR="009105B1">
        <w:t xml:space="preserve">the </w:t>
      </w:r>
      <w:r w:rsidR="0021688A">
        <w:t xml:space="preserve">conditions of being </w:t>
      </w:r>
      <w:r w:rsidRPr="009105B1">
        <w:t>a tradesperson in their trades.</w:t>
      </w:r>
      <w:r w:rsidR="005650A4">
        <w:t xml:space="preserve"> </w:t>
      </w:r>
      <w:r w:rsidR="0055414C">
        <w:t>On the job</w:t>
      </w:r>
      <w:r>
        <w:t xml:space="preserve"> they learn</w:t>
      </w:r>
      <w:r w:rsidR="008E107C">
        <w:t>:</w:t>
      </w:r>
    </w:p>
    <w:p w14:paraId="6B66C17D" w14:textId="55FD45CE" w:rsidR="008E107C" w:rsidRDefault="00F7306D" w:rsidP="002C364A">
      <w:pPr>
        <w:pStyle w:val="Dotpoint1"/>
        <w:tabs>
          <w:tab w:val="clear" w:pos="284"/>
        </w:tabs>
      </w:pPr>
      <w:r>
        <w:t>the key responsibilities</w:t>
      </w:r>
      <w:r w:rsidR="008E107C">
        <w:t xml:space="preserve"> </w:t>
      </w:r>
      <w:r w:rsidR="00511817">
        <w:t>of their</w:t>
      </w:r>
      <w:r>
        <w:t xml:space="preserve"> specific roles</w:t>
      </w:r>
    </w:p>
    <w:p w14:paraId="7B68B4DC" w14:textId="38679216" w:rsidR="008E107C" w:rsidRDefault="00511817" w:rsidP="002C364A">
      <w:pPr>
        <w:pStyle w:val="Dotpoint1"/>
        <w:tabs>
          <w:tab w:val="clear" w:pos="284"/>
        </w:tabs>
      </w:pPr>
      <w:r>
        <w:t xml:space="preserve">the </w:t>
      </w:r>
      <w:r w:rsidR="00F7306D">
        <w:t xml:space="preserve">good work habits </w:t>
      </w:r>
      <w:r>
        <w:t>required</w:t>
      </w:r>
      <w:r w:rsidR="00EE6415">
        <w:t xml:space="preserve">, such as coming to work </w:t>
      </w:r>
      <w:r w:rsidR="00F7306D">
        <w:t>each day and turning up on time, being respectful of others, dressing appropriately, being reliable and responsible, and getting on with their bosses and co-workers</w:t>
      </w:r>
      <w:r w:rsidR="00571135">
        <w:t>:</w:t>
      </w:r>
      <w:r w:rsidR="00F7306D">
        <w:t xml:space="preserve"> </w:t>
      </w:r>
      <w:r w:rsidR="00571135">
        <w:t>‘We teach our apprentices training to be groundsmen and arborists and the need to get on with members of their team and when there are differences the need to be able to put their differences aside to get things done’ (Human resources manager, district council)</w:t>
      </w:r>
    </w:p>
    <w:p w14:paraId="025D5E12" w14:textId="7FB65BF7" w:rsidR="00F7306D" w:rsidRDefault="00F7306D" w:rsidP="002C364A">
      <w:pPr>
        <w:pStyle w:val="Dotpoint1"/>
        <w:tabs>
          <w:tab w:val="clear" w:pos="284"/>
        </w:tabs>
      </w:pPr>
      <w:r>
        <w:lastRenderedPageBreak/>
        <w:t>life skills</w:t>
      </w:r>
      <w:r w:rsidR="00EE6415">
        <w:t>, such as</w:t>
      </w:r>
      <w:r w:rsidR="008E107C">
        <w:t xml:space="preserve"> </w:t>
      </w:r>
      <w:r>
        <w:t>working the required number of hours, cleaning up after th</w:t>
      </w:r>
      <w:r w:rsidR="0005677F">
        <w:t>eir work</w:t>
      </w:r>
      <w:r>
        <w:t xml:space="preserve">, keeping </w:t>
      </w:r>
      <w:r w:rsidR="00511817">
        <w:t xml:space="preserve">their </w:t>
      </w:r>
      <w:r>
        <w:t xml:space="preserve">tool kits </w:t>
      </w:r>
      <w:r w:rsidR="00511817">
        <w:t xml:space="preserve">and work areas </w:t>
      </w:r>
      <w:r>
        <w:t>tidy</w:t>
      </w:r>
      <w:r w:rsidR="000743A0">
        <w:t>,</w:t>
      </w:r>
      <w:r>
        <w:t xml:space="preserve"> and dressing and grooming appropriately</w:t>
      </w:r>
      <w:r w:rsidR="00AE0B0C">
        <w:t>.</w:t>
      </w:r>
      <w:r w:rsidR="00511817">
        <w:t xml:space="preserve"> </w:t>
      </w:r>
    </w:p>
    <w:p w14:paraId="2AA0B8AD" w14:textId="13D57325" w:rsidR="00F92E55" w:rsidRDefault="00AE0B0C" w:rsidP="00F92E55">
      <w:pPr>
        <w:pStyle w:val="Dotpoint1"/>
        <w:numPr>
          <w:ilvl w:val="0"/>
          <w:numId w:val="0"/>
        </w:numPr>
      </w:pPr>
      <w:r>
        <w:t xml:space="preserve">The employers also highlighted </w:t>
      </w:r>
      <w:r w:rsidR="00400F62">
        <w:t xml:space="preserve">the importance of on-the-job training </w:t>
      </w:r>
      <w:r w:rsidR="00565879">
        <w:t xml:space="preserve">in introducing the apprentices to </w:t>
      </w:r>
      <w:r w:rsidR="008E107C">
        <w:t>a more demanding environment</w:t>
      </w:r>
      <w:r w:rsidR="00BF149E">
        <w:t>. In some ways, t</w:t>
      </w:r>
      <w:r w:rsidR="00F7306D" w:rsidRPr="00B14732">
        <w:t>he actual workplace</w:t>
      </w:r>
      <w:r w:rsidR="00357D34">
        <w:t xml:space="preserve"> —</w:t>
      </w:r>
      <w:r w:rsidR="00F74FD5">
        <w:t xml:space="preserve"> </w:t>
      </w:r>
      <w:r w:rsidR="00F7306D" w:rsidRPr="00B14732">
        <w:t>whether it be a factory, a hair salon, a restaurant, or external worksites</w:t>
      </w:r>
      <w:r w:rsidR="005E7333">
        <w:t xml:space="preserve">, </w:t>
      </w:r>
      <w:r w:rsidR="00F7306D" w:rsidRPr="00B14732">
        <w:t xml:space="preserve">including commercial and domestic building sites, homes, offices, supermarkets, dairy farms, agricultural enterprises, or </w:t>
      </w:r>
      <w:r w:rsidR="005A3913">
        <w:t xml:space="preserve">the </w:t>
      </w:r>
      <w:r w:rsidR="00F7306D" w:rsidRPr="00B14732">
        <w:t>grounds and parks of a shire or district</w:t>
      </w:r>
      <w:r w:rsidR="00357D34">
        <w:t xml:space="preserve"> —</w:t>
      </w:r>
      <w:r w:rsidR="00F7306D" w:rsidRPr="00B14732">
        <w:t xml:space="preserve"> is perceived to have relatively more demanding expectations of apprentices than the simulated environment of the training provider.</w:t>
      </w:r>
      <w:r w:rsidR="00DF216C">
        <w:t xml:space="preserve"> </w:t>
      </w:r>
      <w:r w:rsidR="00F7306D" w:rsidRPr="00B14732">
        <w:t xml:space="preserve">Here the apprentices have to learn to deal with time pressures when deadlines for orders or services must be met, </w:t>
      </w:r>
      <w:r w:rsidR="005650A4">
        <w:t xml:space="preserve">and </w:t>
      </w:r>
      <w:r w:rsidR="00F7306D" w:rsidRPr="00B14732">
        <w:t xml:space="preserve">when the next co-worker is waiting on them to complete their work so </w:t>
      </w:r>
      <w:r w:rsidR="0057383A">
        <w:t xml:space="preserve">the </w:t>
      </w:r>
      <w:r w:rsidR="00F7306D" w:rsidRPr="00B14732">
        <w:t>next tasks can begin</w:t>
      </w:r>
      <w:r w:rsidR="005650A4">
        <w:t>.</w:t>
      </w:r>
    </w:p>
    <w:p w14:paraId="1A570341" w14:textId="79A6C4D3" w:rsidR="004217A8" w:rsidRDefault="008E107C" w:rsidP="004217A8">
      <w:pPr>
        <w:pStyle w:val="Dotpoint1"/>
        <w:numPr>
          <w:ilvl w:val="0"/>
          <w:numId w:val="0"/>
        </w:numPr>
      </w:pPr>
      <w:r>
        <w:t>I</w:t>
      </w:r>
      <w:r w:rsidR="00F7306D" w:rsidRPr="00B14732">
        <w:t>n trades where apprentices accompany tradespersons into the homes and offices of clients or deal directly with clients</w:t>
      </w:r>
      <w:r w:rsidR="00F7306D">
        <w:t>,</w:t>
      </w:r>
      <w:r w:rsidR="00F7306D" w:rsidRPr="00B14732">
        <w:t xml:space="preserve"> they will need to </w:t>
      </w:r>
      <w:r w:rsidR="00126637">
        <w:t xml:space="preserve">learn to </w:t>
      </w:r>
      <w:r w:rsidR="003F093B">
        <w:t>interact</w:t>
      </w:r>
      <w:r w:rsidR="00F7306D" w:rsidRPr="00B14732">
        <w:t xml:space="preserve"> with customers </w:t>
      </w:r>
      <w:r w:rsidR="00BB1496">
        <w:t xml:space="preserve">who are watching their </w:t>
      </w:r>
      <w:r w:rsidR="001043BB">
        <w:t xml:space="preserve">every </w:t>
      </w:r>
      <w:r w:rsidR="00BB1496">
        <w:t>move</w:t>
      </w:r>
      <w:r w:rsidR="00664B80">
        <w:t xml:space="preserve"> </w:t>
      </w:r>
      <w:r w:rsidR="00F7306D" w:rsidRPr="00B14732">
        <w:t xml:space="preserve">(especially relevant for electrician and plumbing apprentices) </w:t>
      </w:r>
      <w:r w:rsidR="00050185">
        <w:t>and</w:t>
      </w:r>
      <w:r w:rsidR="00F7306D" w:rsidRPr="00B14732">
        <w:t xml:space="preserve"> be sensitive to the personal needs of customers (in the case of hairdressing apprentices</w:t>
      </w:r>
      <w:r w:rsidR="00F7306D">
        <w:t xml:space="preserve">). All </w:t>
      </w:r>
      <w:r w:rsidR="00E459C2">
        <w:t xml:space="preserve">of </w:t>
      </w:r>
      <w:r w:rsidR="00F7306D">
        <w:t xml:space="preserve">these experiences will hopefully enable the apprentice to become better at dealing with people, solving problems, and </w:t>
      </w:r>
      <w:r w:rsidR="00E459C2">
        <w:t>undertaking jobs efficiently.</w:t>
      </w:r>
    </w:p>
    <w:p w14:paraId="5D7843BF" w14:textId="40449FD5" w:rsidR="004217A8" w:rsidRDefault="00ED6D18" w:rsidP="004217A8">
      <w:pPr>
        <w:pStyle w:val="Dotpoint1"/>
        <w:numPr>
          <w:ilvl w:val="0"/>
          <w:numId w:val="0"/>
        </w:numPr>
      </w:pPr>
      <w:r>
        <w:t>In relation to learning in a</w:t>
      </w:r>
      <w:r w:rsidR="004217A8" w:rsidRPr="00B14732">
        <w:t xml:space="preserve"> simulated environment </w:t>
      </w:r>
      <w:r w:rsidR="00410D2C">
        <w:t>versus</w:t>
      </w:r>
      <w:r>
        <w:t xml:space="preserve"> on the job, the </w:t>
      </w:r>
      <w:r w:rsidR="00AB56E8">
        <w:t>former</w:t>
      </w:r>
      <w:r>
        <w:t xml:space="preserve"> </w:t>
      </w:r>
      <w:r w:rsidR="004217A8">
        <w:t xml:space="preserve">is considered to </w:t>
      </w:r>
      <w:r w:rsidR="004217A8" w:rsidRPr="00B14732">
        <w:t xml:space="preserve">give apprentices more time to learn and practise skills and </w:t>
      </w:r>
      <w:r w:rsidR="004217A8">
        <w:t xml:space="preserve">is </w:t>
      </w:r>
      <w:r w:rsidR="004217A8" w:rsidRPr="00B14732">
        <w:t>generally more lenient (</w:t>
      </w:r>
      <w:r w:rsidR="004217A8">
        <w:t>within reason</w:t>
      </w:r>
      <w:r w:rsidR="004217A8" w:rsidRPr="00B14732">
        <w:t>) about the wastage of products and materials</w:t>
      </w:r>
      <w:r w:rsidR="005A4A9F">
        <w:t>;</w:t>
      </w:r>
      <w:r w:rsidR="004217A8" w:rsidRPr="00B14732">
        <w:t xml:space="preserve"> the real workplace</w:t>
      </w:r>
      <w:r w:rsidR="005A4A9F">
        <w:t xml:space="preserve"> on the other hand</w:t>
      </w:r>
      <w:r w:rsidR="004217A8" w:rsidRPr="00B14732">
        <w:t xml:space="preserve"> can be less forgiving, especially of wastage.</w:t>
      </w:r>
    </w:p>
    <w:p w14:paraId="03AFB0DA" w14:textId="77777777" w:rsidR="008E107C" w:rsidRDefault="008E107C" w:rsidP="008E107C">
      <w:pPr>
        <w:pStyle w:val="Heading3"/>
      </w:pPr>
      <w:r>
        <w:t>A gradual introduction to the skills of the trade</w:t>
      </w:r>
    </w:p>
    <w:p w14:paraId="0FF18CE9" w14:textId="5F4DCE12" w:rsidR="008E107C" w:rsidRDefault="00C37D82" w:rsidP="00E43B96">
      <w:pPr>
        <w:pStyle w:val="Text"/>
      </w:pPr>
      <w:r>
        <w:t>E</w:t>
      </w:r>
      <w:r w:rsidR="00DA1AAD">
        <w:t xml:space="preserve">mployers </w:t>
      </w:r>
      <w:r w:rsidR="00AB7BFB">
        <w:t xml:space="preserve">generally </w:t>
      </w:r>
      <w:r w:rsidR="00DA1AAD">
        <w:t>do not throw a</w:t>
      </w:r>
      <w:r w:rsidR="00F7306D">
        <w:t xml:space="preserve">pprentices in </w:t>
      </w:r>
      <w:r w:rsidR="00824C78">
        <w:t xml:space="preserve">at </w:t>
      </w:r>
      <w:r w:rsidR="00F7306D">
        <w:t xml:space="preserve">the deep end and </w:t>
      </w:r>
      <w:r w:rsidR="00DA1AAD">
        <w:t>they</w:t>
      </w:r>
      <w:r w:rsidR="00F7306D">
        <w:t xml:space="preserve"> speak about giving apprentices (especially commencing apprentices) a gradual introduction to the skills of the trade. For example</w:t>
      </w:r>
      <w:r w:rsidR="008E107C">
        <w:t xml:space="preserve">: </w:t>
      </w:r>
    </w:p>
    <w:p w14:paraId="23B53C14" w14:textId="675162A9" w:rsidR="008E107C" w:rsidRDefault="00824C78" w:rsidP="002C364A">
      <w:pPr>
        <w:pStyle w:val="Dotpoint1"/>
        <w:tabs>
          <w:tab w:val="clear" w:pos="284"/>
        </w:tabs>
      </w:pPr>
      <w:r w:rsidRPr="00D645A8">
        <w:rPr>
          <w:b/>
          <w:bCs/>
        </w:rPr>
        <w:t>B</w:t>
      </w:r>
      <w:r w:rsidR="00F7306D" w:rsidRPr="00D645A8">
        <w:rPr>
          <w:b/>
          <w:bCs/>
        </w:rPr>
        <w:t>utchery apprentices</w:t>
      </w:r>
      <w:r w:rsidR="00F7306D">
        <w:t xml:space="preserve"> w</w:t>
      </w:r>
      <w:r w:rsidR="00DA1AAD">
        <w:t>ill</w:t>
      </w:r>
      <w:r w:rsidR="00F7306D">
        <w:t xml:space="preserve"> start off learning knife skills on smaller cuts of meat and progress to cutting carcases</w:t>
      </w:r>
      <w:r w:rsidR="00DA1AAD">
        <w:t>.</w:t>
      </w:r>
      <w:r w:rsidR="00F7306D">
        <w:t xml:space="preserve"> </w:t>
      </w:r>
      <w:r w:rsidR="00DA1AAD">
        <w:t>O</w:t>
      </w:r>
      <w:r w:rsidR="00F7306D">
        <w:t>nce they are confident in using these knife skills, they are then introduced to other butcher</w:t>
      </w:r>
      <w:r w:rsidR="007B745C">
        <w:t>y</w:t>
      </w:r>
      <w:r w:rsidR="00F7306D">
        <w:t xml:space="preserve"> skills. </w:t>
      </w:r>
    </w:p>
    <w:p w14:paraId="15173629" w14:textId="4DF5A48B" w:rsidR="008E107C" w:rsidRDefault="00824C78" w:rsidP="002C364A">
      <w:pPr>
        <w:pStyle w:val="Dotpoint1"/>
        <w:tabs>
          <w:tab w:val="clear" w:pos="284"/>
        </w:tabs>
      </w:pPr>
      <w:r w:rsidRPr="00D645A8">
        <w:rPr>
          <w:b/>
          <w:bCs/>
        </w:rPr>
        <w:t>C</w:t>
      </w:r>
      <w:r w:rsidR="00F7306D" w:rsidRPr="00D645A8">
        <w:rPr>
          <w:b/>
          <w:bCs/>
        </w:rPr>
        <w:t>hef apprentices</w:t>
      </w:r>
      <w:r w:rsidR="00F7306D">
        <w:t xml:space="preserve"> are also gradually eased into their roles, but as time goes by they will be expected to manage multiple priorities and learn to do what </w:t>
      </w:r>
      <w:r>
        <w:t>the various</w:t>
      </w:r>
      <w:r w:rsidR="00F7306D">
        <w:t xml:space="preserve"> supervising chefs expect of them (even if it is different from what they have learnt at trade school</w:t>
      </w:r>
      <w:r w:rsidR="007C111E">
        <w:t xml:space="preserve"> </w:t>
      </w:r>
      <w:r w:rsidR="00F7306D">
        <w:t xml:space="preserve">or from another chef in the same company). </w:t>
      </w:r>
    </w:p>
    <w:p w14:paraId="25F11672" w14:textId="210FA69C" w:rsidR="00F7306D" w:rsidRDefault="0027799E" w:rsidP="002C364A">
      <w:pPr>
        <w:pStyle w:val="Dotpoint1"/>
        <w:tabs>
          <w:tab w:val="clear" w:pos="284"/>
        </w:tabs>
      </w:pPr>
      <w:r w:rsidRPr="00D645A8">
        <w:rPr>
          <w:b/>
          <w:bCs/>
        </w:rPr>
        <w:t>C</w:t>
      </w:r>
      <w:r w:rsidR="00CC533D" w:rsidRPr="00D645A8">
        <w:rPr>
          <w:b/>
          <w:bCs/>
        </w:rPr>
        <w:t xml:space="preserve">arpentry and joinery and electrical </w:t>
      </w:r>
      <w:r w:rsidR="008E107C" w:rsidRPr="00D645A8">
        <w:rPr>
          <w:b/>
          <w:bCs/>
        </w:rPr>
        <w:t>apprentices</w:t>
      </w:r>
      <w:r w:rsidR="00CC533D">
        <w:t xml:space="preserve"> and other apprentices </w:t>
      </w:r>
      <w:r w:rsidR="00F7306D">
        <w:t>who</w:t>
      </w:r>
      <w:r w:rsidR="003556CE">
        <w:t>se jobs involve attendance at multiple worksites</w:t>
      </w:r>
      <w:r w:rsidR="00F7306D">
        <w:t xml:space="preserve"> need </w:t>
      </w:r>
      <w:r w:rsidR="003556CE">
        <w:t>good organisational skills</w:t>
      </w:r>
      <w:r w:rsidR="00F7306D">
        <w:t xml:space="preserve">. This means planning ahead, including knowing where the first and next jobs are for the day, and preparing the tools and equipment they will require for </w:t>
      </w:r>
      <w:r w:rsidR="00DA1AAD">
        <w:t>each of these jobs. They will also need to know ahead of time the t</w:t>
      </w:r>
      <w:r w:rsidR="00864A3B">
        <w:t>ask</w:t>
      </w:r>
      <w:r w:rsidR="00D1444E">
        <w:t>s</w:t>
      </w:r>
      <w:r w:rsidR="00DA1AAD">
        <w:t xml:space="preserve"> that need to be </w:t>
      </w:r>
      <w:r w:rsidR="00741C6F">
        <w:t>completed</w:t>
      </w:r>
      <w:r w:rsidR="00D1444E">
        <w:t>, as well as how to work safely</w:t>
      </w:r>
      <w:r w:rsidR="00DA1AAD">
        <w:t xml:space="preserve"> </w:t>
      </w:r>
      <w:r w:rsidR="00F7306D">
        <w:t>and adhere to the standards for their particular industries.</w:t>
      </w:r>
    </w:p>
    <w:p w14:paraId="2CF6E2EA" w14:textId="0BAA28BB" w:rsidR="00F7306D" w:rsidRDefault="00DA1AAD" w:rsidP="00E43B96">
      <w:pPr>
        <w:pStyle w:val="Text"/>
      </w:pPr>
      <w:r>
        <w:t>All e</w:t>
      </w:r>
      <w:r w:rsidR="00F7306D">
        <w:t>mployers a</w:t>
      </w:r>
      <w:r w:rsidR="00713825">
        <w:t>re committed to</w:t>
      </w:r>
      <w:r w:rsidR="00F7306D">
        <w:t xml:space="preserve"> training their apprentices to learn the skills of their trades, but there are those who </w:t>
      </w:r>
      <w:r w:rsidR="000A0D2F">
        <w:t xml:space="preserve">spoke </w:t>
      </w:r>
      <w:r w:rsidR="00637ED5">
        <w:t xml:space="preserve">setting high standards </w:t>
      </w:r>
      <w:r w:rsidR="0023455F">
        <w:t>for themselves</w:t>
      </w:r>
      <w:r w:rsidR="00F7306D">
        <w:t>, as well as of their apprentices. These employers are sometimes not afraid to be firm in enforcing these expectations</w:t>
      </w:r>
      <w:r w:rsidR="00D61FB3">
        <w:t>:</w:t>
      </w:r>
      <w:r w:rsidR="005650A4">
        <w:t xml:space="preserve"> </w:t>
      </w:r>
      <w:r w:rsidR="00F7306D">
        <w:t>‘I train them to do things right. They must be able to put a car back together with nothing missing. I ask them to treat the car as if it were their own car’ (</w:t>
      </w:r>
      <w:r w:rsidR="00D61FB3">
        <w:t>E</w:t>
      </w:r>
      <w:r w:rsidR="00F7306D">
        <w:t xml:space="preserve">mployer, crash repairs). </w:t>
      </w:r>
    </w:p>
    <w:p w14:paraId="21D7C6E9" w14:textId="501EFDBF" w:rsidR="00CC533D" w:rsidRDefault="00CC533D" w:rsidP="00CC533D">
      <w:pPr>
        <w:pStyle w:val="Heading3"/>
      </w:pPr>
      <w:r>
        <w:lastRenderedPageBreak/>
        <w:t xml:space="preserve">Developing personal and social skills </w:t>
      </w:r>
    </w:p>
    <w:p w14:paraId="3CB87E0A" w14:textId="06E41B4F" w:rsidR="00CC533D" w:rsidRDefault="00F7306D" w:rsidP="00E43B96">
      <w:pPr>
        <w:pStyle w:val="Text"/>
      </w:pPr>
      <w:r>
        <w:t>According to employers, the workplace is not only a training ground for trades skills (although this is its key role)</w:t>
      </w:r>
      <w:r w:rsidR="004471A6">
        <w:t>,</w:t>
      </w:r>
      <w:r>
        <w:t xml:space="preserve"> it is also a place </w:t>
      </w:r>
      <w:r w:rsidR="00CB2388">
        <w:t>where</w:t>
      </w:r>
      <w:r>
        <w:t xml:space="preserve"> apprentices develop as a person, at an important developmental stage of their lives. Here they will </w:t>
      </w:r>
      <w:r w:rsidR="00CC533D">
        <w:t xml:space="preserve">learn to be </w:t>
      </w:r>
      <w:r w:rsidR="00DA1AAD">
        <w:t xml:space="preserve">more </w:t>
      </w:r>
      <w:r>
        <w:t>self-aware, confident and ‘comfortable within their own skins’</w:t>
      </w:r>
      <w:r w:rsidR="00CC533D">
        <w:t>, and</w:t>
      </w:r>
      <w:r w:rsidR="007C2B18">
        <w:t>,</w:t>
      </w:r>
      <w:r w:rsidR="00CC533D">
        <w:t xml:space="preserve"> </w:t>
      </w:r>
      <w:r w:rsidR="00134BCB">
        <w:t>import</w:t>
      </w:r>
      <w:r w:rsidR="007C2B18">
        <w:t>antly,</w:t>
      </w:r>
      <w:r w:rsidR="00CC533D">
        <w:t xml:space="preserve"> becom</w:t>
      </w:r>
      <w:r w:rsidR="007C2B18">
        <w:t>e</w:t>
      </w:r>
      <w:r w:rsidR="00CC533D">
        <w:t xml:space="preserve"> resilient. </w:t>
      </w:r>
    </w:p>
    <w:p w14:paraId="50016CCC" w14:textId="2B540DD5" w:rsidR="00CC533D" w:rsidRPr="00FD2D0F" w:rsidRDefault="007C2B18" w:rsidP="00817024">
      <w:pPr>
        <w:pStyle w:val="Quote"/>
        <w:tabs>
          <w:tab w:val="clear" w:pos="7853"/>
        </w:tabs>
      </w:pPr>
      <w:r w:rsidRPr="00FD2D0F">
        <w:tab/>
      </w:r>
      <w:r w:rsidR="00CC533D" w:rsidRPr="00FD2D0F">
        <w:t xml:space="preserve">We have younger kids between the ages of 16 and 20 at the most tumultuous </w:t>
      </w:r>
      <w:r w:rsidRPr="00FD2D0F">
        <w:tab/>
      </w:r>
      <w:r w:rsidR="00CC533D" w:rsidRPr="00FD2D0F">
        <w:t xml:space="preserve">periods of their lives. This is when they begin to work five days a week, have </w:t>
      </w:r>
      <w:r w:rsidRPr="00FD2D0F">
        <w:tab/>
      </w:r>
      <w:r w:rsidR="00CC533D" w:rsidRPr="00FD2D0F">
        <w:t xml:space="preserve">girlfriends, get engaged, get married, and or have babies. While all this is </w:t>
      </w:r>
      <w:r w:rsidRPr="00FD2D0F">
        <w:tab/>
      </w:r>
      <w:r w:rsidR="00CC533D" w:rsidRPr="00FD2D0F">
        <w:t xml:space="preserve">happening, we are trying to teach them a trade. We also have to teach them life </w:t>
      </w:r>
      <w:r w:rsidRPr="00FD2D0F">
        <w:tab/>
      </w:r>
      <w:r w:rsidR="00CC533D" w:rsidRPr="00FD2D0F">
        <w:t xml:space="preserve">skills and sometimes they have never been away from their mum. All this takes </w:t>
      </w:r>
      <w:r w:rsidRPr="00FD2D0F">
        <w:tab/>
      </w:r>
      <w:r w:rsidR="00CC533D" w:rsidRPr="00FD2D0F">
        <w:t>time</w:t>
      </w:r>
      <w:r w:rsidRPr="00FD2D0F">
        <w:t>.</w:t>
      </w:r>
      <w:r w:rsidRPr="00FD2D0F">
        <w:tab/>
      </w:r>
      <w:r w:rsidRPr="00FD2D0F">
        <w:tab/>
      </w:r>
      <w:r w:rsidRPr="00FD2D0F">
        <w:tab/>
      </w:r>
      <w:r w:rsidR="00CC533D" w:rsidRPr="00FD2D0F">
        <w:t>(</w:t>
      </w:r>
      <w:r w:rsidRPr="00FD2D0F">
        <w:t>E</w:t>
      </w:r>
      <w:r w:rsidR="00CC533D" w:rsidRPr="00FD2D0F">
        <w:t xml:space="preserve">mployer, air conditioning and refrigeration company) </w:t>
      </w:r>
    </w:p>
    <w:p w14:paraId="5590C6A8" w14:textId="6FDCCFCE" w:rsidR="00CC533D" w:rsidRDefault="00B53BAB" w:rsidP="00CC533D">
      <w:pPr>
        <w:pStyle w:val="Text"/>
      </w:pPr>
      <w:r>
        <w:t>In</w:t>
      </w:r>
      <w:r w:rsidR="00CC533D">
        <w:t xml:space="preserve"> the workplace apprentices will learn to c</w:t>
      </w:r>
      <w:r w:rsidR="00F7306D">
        <w:t>ommunicate with ot</w:t>
      </w:r>
      <w:r w:rsidR="00CC533D">
        <w:t>h</w:t>
      </w:r>
      <w:r w:rsidR="00F7306D">
        <w:t xml:space="preserve">ers, especially those older than themselves, and those from different walks of life. </w:t>
      </w:r>
      <w:r w:rsidR="00CC533D">
        <w:t>This will include</w:t>
      </w:r>
      <w:r w:rsidR="00F7306D">
        <w:t xml:space="preserve"> building and managing their interpersonal relationships, including with clients</w:t>
      </w:r>
      <w:r w:rsidR="00CC533D">
        <w:t>.</w:t>
      </w:r>
    </w:p>
    <w:p w14:paraId="4767BCFF" w14:textId="5277DBE8" w:rsidR="00F7306D" w:rsidRDefault="007C2B18" w:rsidP="00DD44DE">
      <w:pPr>
        <w:pStyle w:val="Dotpoint1"/>
        <w:numPr>
          <w:ilvl w:val="0"/>
          <w:numId w:val="0"/>
        </w:numPr>
      </w:pPr>
      <w:r>
        <w:t>One</w:t>
      </w:r>
      <w:r w:rsidR="00F7306D">
        <w:t xml:space="preserve"> issue concerning the development of good relations with co-workers was not identified by </w:t>
      </w:r>
      <w:r w:rsidR="00C512E3">
        <w:t>many</w:t>
      </w:r>
      <w:r w:rsidR="00F7306D">
        <w:t xml:space="preserve"> employers, although in our focus group with apprentices it was sometimes mentioned. This was the status of the apprentice in the work group. We heard from one workplace supervisor that</w:t>
      </w:r>
      <w:r w:rsidR="00D86A49">
        <w:t>,</w:t>
      </w:r>
      <w:r w:rsidR="00F7306D">
        <w:t xml:space="preserve"> in his experience</w:t>
      </w:r>
      <w:r w:rsidR="00D86A49">
        <w:t>,</w:t>
      </w:r>
      <w:r w:rsidR="00F7306D">
        <w:t xml:space="preserve"> some co-workers (including casual workers) would sometimes talk down to the apprentice. In his view there was a need for training providers to provide the apprentice with some assertiveness training</w:t>
      </w:r>
      <w:r w:rsidR="00335A74">
        <w:t>,</w:t>
      </w:r>
      <w:r w:rsidR="00F7306D">
        <w:t xml:space="preserve"> which would help them to deal with such situations. In addition, it would also be </w:t>
      </w:r>
      <w:r w:rsidR="00335A74">
        <w:t>useful</w:t>
      </w:r>
      <w:r w:rsidR="00F7306D">
        <w:t xml:space="preserve"> for apprentices to learn how to give instructions especially when they are buddied up with younger apprentices. </w:t>
      </w:r>
    </w:p>
    <w:p w14:paraId="0E541EC5" w14:textId="77777777" w:rsidR="00E44312" w:rsidRDefault="00F7306D" w:rsidP="00E43B96">
      <w:pPr>
        <w:pStyle w:val="Text"/>
      </w:pPr>
      <w:r>
        <w:t>In larger enterprises, it is not unusual for employers to want apprentices to be exposed to other areas of the business and to arrange for succession planning</w:t>
      </w:r>
      <w:r w:rsidR="00E44312">
        <w:t>:</w:t>
      </w:r>
    </w:p>
    <w:p w14:paraId="54150F3A" w14:textId="698B4F2E" w:rsidR="003D78E7" w:rsidRDefault="00BD169A" w:rsidP="00817024">
      <w:pPr>
        <w:pStyle w:val="Quote"/>
        <w:tabs>
          <w:tab w:val="clear" w:pos="7853"/>
        </w:tabs>
      </w:pPr>
      <w:r>
        <w:tab/>
      </w:r>
      <w:r w:rsidR="00F7306D">
        <w:t xml:space="preserve">If at the end of their trades apprentices want to learn another area (for example, </w:t>
      </w:r>
      <w:r>
        <w:tab/>
      </w:r>
      <w:r w:rsidR="00F7306D">
        <w:t>sales, management spare parts, precision agriculture, or satellite guidance)</w:t>
      </w:r>
      <w:r w:rsidR="00E44312">
        <w:t>,</w:t>
      </w:r>
      <w:r w:rsidR="00F7306D">
        <w:t xml:space="preserve"> we </w:t>
      </w:r>
      <w:r>
        <w:tab/>
      </w:r>
      <w:r w:rsidR="00F7306D">
        <w:t>will make it possible for them to train for these roles</w:t>
      </w:r>
      <w:r w:rsidR="00E44312">
        <w:t>.</w:t>
      </w:r>
      <w:r>
        <w:tab/>
      </w:r>
      <w:r>
        <w:tab/>
      </w:r>
      <w:r>
        <w:tab/>
      </w:r>
      <w:r>
        <w:tab/>
      </w:r>
      <w:r>
        <w:tab/>
      </w:r>
      <w:r>
        <w:tab/>
      </w:r>
      <w:r w:rsidR="00F7306D">
        <w:t>(</w:t>
      </w:r>
      <w:r w:rsidR="00E44312">
        <w:t>E</w:t>
      </w:r>
      <w:r w:rsidR="00F7306D">
        <w:t xml:space="preserve">mployer, agricultural enterprise employing diesel mechanic apprentices) </w:t>
      </w:r>
    </w:p>
    <w:p w14:paraId="5903D0A0" w14:textId="34C43141" w:rsidR="000304D9" w:rsidRDefault="000304D9" w:rsidP="00683BF1">
      <w:pPr>
        <w:pStyle w:val="Heading2"/>
      </w:pPr>
      <w:bookmarkStart w:id="77" w:name="_Toc29574151"/>
      <w:r>
        <w:t>Trainer</w:t>
      </w:r>
      <w:r w:rsidR="003F643C">
        <w:t xml:space="preserve"> perspectives</w:t>
      </w:r>
      <w:bookmarkEnd w:id="77"/>
      <w:r>
        <w:t xml:space="preserve"> </w:t>
      </w:r>
    </w:p>
    <w:p w14:paraId="103F452B" w14:textId="604ED961" w:rsidR="009D1A33" w:rsidRDefault="00FA255B" w:rsidP="00E43B96">
      <w:pPr>
        <w:pStyle w:val="Text"/>
      </w:pPr>
      <w:r>
        <w:t>Trainers</w:t>
      </w:r>
      <w:r w:rsidR="00DE6FD2">
        <w:t xml:space="preserve"> value </w:t>
      </w:r>
      <w:r w:rsidR="00D57C3E">
        <w:t>o</w:t>
      </w:r>
      <w:r w:rsidR="009D1A33">
        <w:t xml:space="preserve">n-the-job training just as </w:t>
      </w:r>
      <w:r w:rsidR="00DE6FD2">
        <w:t xml:space="preserve">much </w:t>
      </w:r>
      <w:r w:rsidR="009D1A33">
        <w:t xml:space="preserve">as off-the-job </w:t>
      </w:r>
      <w:r w:rsidR="00DE6FD2">
        <w:t xml:space="preserve">training. </w:t>
      </w:r>
      <w:r w:rsidR="00947917">
        <w:t xml:space="preserve">In the consultations trainers continually identified </w:t>
      </w:r>
      <w:r w:rsidR="00EE3AC3">
        <w:t xml:space="preserve">the </w:t>
      </w:r>
      <w:r w:rsidR="00947917">
        <w:t>f</w:t>
      </w:r>
      <w:r w:rsidR="009D1A33">
        <w:t>ive main areas</w:t>
      </w:r>
      <w:r w:rsidR="00F976F4">
        <w:t xml:space="preserve"> considered by them to be </w:t>
      </w:r>
      <w:r w:rsidR="00141C95">
        <w:t xml:space="preserve">crucial during </w:t>
      </w:r>
      <w:r w:rsidR="0014012C">
        <w:t>apprentices’</w:t>
      </w:r>
      <w:r w:rsidR="00141C95">
        <w:t xml:space="preserve"> on-</w:t>
      </w:r>
      <w:r w:rsidR="00895E8C">
        <w:t>the-</w:t>
      </w:r>
      <w:r w:rsidR="00141C95">
        <w:t>job training</w:t>
      </w:r>
      <w:r w:rsidR="009D1A33">
        <w:t>. These were:</w:t>
      </w:r>
    </w:p>
    <w:p w14:paraId="664D4E39" w14:textId="2B27FE02" w:rsidR="009D1A33" w:rsidRPr="00D24094" w:rsidRDefault="009D1A33" w:rsidP="002C364A">
      <w:pPr>
        <w:pStyle w:val="Dotpoint1"/>
        <w:tabs>
          <w:tab w:val="clear" w:pos="284"/>
        </w:tabs>
      </w:pPr>
      <w:r w:rsidRPr="00D645A8">
        <w:rPr>
          <w:b/>
          <w:bCs/>
        </w:rPr>
        <w:t>Technical and practical skills</w:t>
      </w:r>
      <w:r>
        <w:t>: seeing problems first hand in the workplace, for example</w:t>
      </w:r>
      <w:r w:rsidR="00141C95">
        <w:t>,</w:t>
      </w:r>
      <w:r>
        <w:t xml:space="preserve"> a vehicle coming in on a tow truck, and being able to apply their skills, knowledge and techniques </w:t>
      </w:r>
      <w:r w:rsidR="00913F0E">
        <w:t>to diagnose and offer a repair solution</w:t>
      </w:r>
      <w:r>
        <w:t>.</w:t>
      </w:r>
    </w:p>
    <w:p w14:paraId="3EBEC51D" w14:textId="30032926" w:rsidR="009D1A33" w:rsidRPr="00D24094" w:rsidRDefault="009D1A33" w:rsidP="002C364A">
      <w:pPr>
        <w:pStyle w:val="Dotpoint1"/>
        <w:tabs>
          <w:tab w:val="clear" w:pos="284"/>
        </w:tabs>
      </w:pPr>
      <w:r w:rsidRPr="00D645A8">
        <w:rPr>
          <w:b/>
          <w:bCs/>
        </w:rPr>
        <w:t>Safety skills</w:t>
      </w:r>
      <w:r>
        <w:t>: being able to work in a safe manner on a work site. This is extremely important in some trade areas, such as electrical</w:t>
      </w:r>
      <w:r w:rsidR="00FA1CC0">
        <w:t>,</w:t>
      </w:r>
      <w:r>
        <w:t xml:space="preserve"> where electrocution is a hazard. Safety can also include skills like reversing trailers and securely tying trailer loads.</w:t>
      </w:r>
    </w:p>
    <w:p w14:paraId="379CAC4C" w14:textId="65675B69" w:rsidR="009D1A33" w:rsidRPr="00D24094" w:rsidRDefault="009D1A33" w:rsidP="002C364A">
      <w:pPr>
        <w:pStyle w:val="Dotpoint1"/>
        <w:tabs>
          <w:tab w:val="clear" w:pos="284"/>
        </w:tabs>
      </w:pPr>
      <w:r w:rsidRPr="00D645A8">
        <w:rPr>
          <w:b/>
          <w:bCs/>
        </w:rPr>
        <w:t>Non-technical social and life skills</w:t>
      </w:r>
      <w:r>
        <w:t xml:space="preserve">: for young apprentices coming </w:t>
      </w:r>
      <w:r w:rsidR="00216C05">
        <w:t>from</w:t>
      </w:r>
      <w:r>
        <w:t xml:space="preserve"> school the on-the-job training is important </w:t>
      </w:r>
      <w:r w:rsidR="00AF3618">
        <w:t>in</w:t>
      </w:r>
      <w:r>
        <w:t xml:space="preserve"> teaching time management, punctuality and generally about being employed.</w:t>
      </w:r>
    </w:p>
    <w:p w14:paraId="108AB362" w14:textId="6CBA06D0" w:rsidR="009D1A33" w:rsidRPr="00D24094" w:rsidRDefault="009D1A33" w:rsidP="002C364A">
      <w:pPr>
        <w:pStyle w:val="Dotpoint1"/>
        <w:tabs>
          <w:tab w:val="clear" w:pos="284"/>
        </w:tabs>
      </w:pPr>
      <w:r w:rsidRPr="00D645A8">
        <w:rPr>
          <w:b/>
          <w:bCs/>
        </w:rPr>
        <w:lastRenderedPageBreak/>
        <w:t>Customer service skills</w:t>
      </w:r>
      <w:r>
        <w:t>: learning how to communicate with people in a professional manner</w:t>
      </w:r>
      <w:r w:rsidR="00CD523E">
        <w:t>,</w:t>
      </w:r>
      <w:r>
        <w:t xml:space="preserve"> </w:t>
      </w:r>
      <w:r w:rsidR="00597A1E">
        <w:t xml:space="preserve">such </w:t>
      </w:r>
      <w:r>
        <w:t xml:space="preserve">as </w:t>
      </w:r>
      <w:r w:rsidR="00CD523E">
        <w:t>determining</w:t>
      </w:r>
      <w:r>
        <w:t xml:space="preserve"> the needs of customers and </w:t>
      </w:r>
      <w:r w:rsidR="00883F98">
        <w:t>fulfilling</w:t>
      </w:r>
      <w:r>
        <w:t xml:space="preserve"> them.</w:t>
      </w:r>
    </w:p>
    <w:p w14:paraId="34106CED" w14:textId="10E38BD5" w:rsidR="009D1A33" w:rsidRPr="00D24094" w:rsidRDefault="00DE6FD2" w:rsidP="002C364A">
      <w:pPr>
        <w:pStyle w:val="Dotpoint1"/>
        <w:tabs>
          <w:tab w:val="clear" w:pos="284"/>
        </w:tabs>
      </w:pPr>
      <w:r w:rsidRPr="00D645A8">
        <w:rPr>
          <w:b/>
          <w:bCs/>
        </w:rPr>
        <w:t>Business skills</w:t>
      </w:r>
      <w:r w:rsidR="009D1A33">
        <w:t>: being exposed to and gaining an understanding of how a business works and operates.</w:t>
      </w:r>
    </w:p>
    <w:p w14:paraId="752F8E05" w14:textId="34CBB9E1" w:rsidR="009D1A33" w:rsidRDefault="009D1A33" w:rsidP="00E43B96">
      <w:pPr>
        <w:pStyle w:val="Text"/>
      </w:pPr>
      <w:r>
        <w:t>All of these skills relate to being able to put their skills into practice in a real</w:t>
      </w:r>
      <w:r w:rsidR="00883F98">
        <w:t>-</w:t>
      </w:r>
      <w:r w:rsidR="00E41C3C">
        <w:t>work</w:t>
      </w:r>
      <w:r>
        <w:t xml:space="preserve"> scenario and learning how to be an employee and the responsibilities that come with it.</w:t>
      </w:r>
    </w:p>
    <w:p w14:paraId="0CAF7D09" w14:textId="7D89D4A1" w:rsidR="00417ABC" w:rsidRDefault="009D1A33" w:rsidP="00E43B96">
      <w:pPr>
        <w:pStyle w:val="Text"/>
      </w:pPr>
      <w:r>
        <w:t xml:space="preserve">In terms of the skills that are difficult to learn through the on-the-job training, trainers highlighted how apprentices are limited by the experiences their employers </w:t>
      </w:r>
      <w:r w:rsidR="000357F2">
        <w:t>are able to</w:t>
      </w:r>
      <w:r>
        <w:t xml:space="preserve"> </w:t>
      </w:r>
      <w:r w:rsidR="00BB2246">
        <w:t>offer</w:t>
      </w:r>
      <w:r w:rsidR="000357F2">
        <w:t xml:space="preserve"> </w:t>
      </w:r>
      <w:r>
        <w:t>them</w:t>
      </w:r>
      <w:r w:rsidR="00770211">
        <w:t>:</w:t>
      </w:r>
      <w:r>
        <w:t xml:space="preserve"> ‘not every workshop sees everything so they can’t experience it all’ (</w:t>
      </w:r>
      <w:r w:rsidR="00770211">
        <w:t>L</w:t>
      </w:r>
      <w:r>
        <w:t>ight vehicle automotive trainer). On a similar note, another trainer noted that apprentices tend to learn only how to work in one particular workplace</w:t>
      </w:r>
      <w:r w:rsidR="00536934">
        <w:t>, given that</w:t>
      </w:r>
      <w:r>
        <w:t xml:space="preserve"> they learn their </w:t>
      </w:r>
      <w:r w:rsidR="00D70C1B">
        <w:t xml:space="preserve">firm’s </w:t>
      </w:r>
      <w:r>
        <w:t>specific processes and ways of doing things, and that it is hard for them to understand how their skills can be transferred to other workplaces.</w:t>
      </w:r>
    </w:p>
    <w:p w14:paraId="3C68526C" w14:textId="562982EA" w:rsidR="009D1A33" w:rsidRDefault="009D1A33" w:rsidP="00E43B96">
      <w:pPr>
        <w:pStyle w:val="Text"/>
      </w:pPr>
      <w:r>
        <w:t xml:space="preserve">According to trainers, conflict resolution is another difficult </w:t>
      </w:r>
      <w:r w:rsidR="005F461D">
        <w:t>area</w:t>
      </w:r>
      <w:r>
        <w:t xml:space="preserve"> for apprentices in the workplace. Some apprentices </w:t>
      </w:r>
      <w:r w:rsidR="00436417">
        <w:t xml:space="preserve">are not aware </w:t>
      </w:r>
      <w:r w:rsidR="008C14CC">
        <w:t>of</w:t>
      </w:r>
      <w:r>
        <w:t xml:space="preserve"> their rights or find it </w:t>
      </w:r>
      <w:r w:rsidR="007916E5">
        <w:t>awkward</w:t>
      </w:r>
      <w:r>
        <w:t xml:space="preserve"> to raise issues with their supervisor and/or manager. They sometimes speak to their trainers about these issues, but </w:t>
      </w:r>
      <w:r w:rsidR="00683BF1">
        <w:t>trainers</w:t>
      </w:r>
      <w:r>
        <w:t xml:space="preserve"> are not equipped to provide advice on industrial relation</w:t>
      </w:r>
      <w:r w:rsidR="00ED32FD">
        <w:t>s</w:t>
      </w:r>
      <w:r>
        <w:t xml:space="preserve"> matters.</w:t>
      </w:r>
    </w:p>
    <w:p w14:paraId="64CBCCEB" w14:textId="57B17698" w:rsidR="009D1A33" w:rsidRDefault="009D1A33" w:rsidP="00E43B96">
      <w:pPr>
        <w:pStyle w:val="Text"/>
      </w:pPr>
      <w:r>
        <w:t xml:space="preserve">Suggestions by trainers to improve the on-the-job training component of apprenticeships are centred around improving employer awareness of their responsibilities. This includes understanding the difference between an apprentice and a worker, their obligations to send apprentices to training and to provide varied experiences for apprentices in the workplace. </w:t>
      </w:r>
      <w:r w:rsidR="006A0A42">
        <w:t xml:space="preserve">One </w:t>
      </w:r>
      <w:r w:rsidR="00200567">
        <w:t>approach</w:t>
      </w:r>
      <w:r w:rsidR="0098567D">
        <w:t xml:space="preserve"> to achiev</w:t>
      </w:r>
      <w:r w:rsidR="009A0E88">
        <w:t>ing</w:t>
      </w:r>
      <w:r w:rsidR="0098567D">
        <w:t xml:space="preserve"> this</w:t>
      </w:r>
      <w:r w:rsidR="006A0A42">
        <w:t xml:space="preserve"> would be for trainers to </w:t>
      </w:r>
      <w:r w:rsidR="00DB190F">
        <w:t>visit</w:t>
      </w:r>
      <w:r w:rsidR="006A0A42">
        <w:t xml:space="preserve"> employers more </w:t>
      </w:r>
      <w:r w:rsidR="00DB190F">
        <w:t xml:space="preserve">often </w:t>
      </w:r>
      <w:r w:rsidR="006A0A42">
        <w:t xml:space="preserve">and </w:t>
      </w:r>
      <w:r w:rsidR="00DB190F">
        <w:t>explain to them</w:t>
      </w:r>
      <w:r w:rsidR="006A0A42">
        <w:t xml:space="preserve"> </w:t>
      </w:r>
      <w:r w:rsidR="00CF7F69">
        <w:t>the reasons for</w:t>
      </w:r>
      <w:r w:rsidR="006A0A42">
        <w:t xml:space="preserve"> </w:t>
      </w:r>
      <w:r w:rsidR="000142E8">
        <w:t xml:space="preserve">teaching </w:t>
      </w:r>
      <w:r w:rsidR="006A0A42">
        <w:t>particular units (</w:t>
      </w:r>
      <w:r w:rsidR="000142E8">
        <w:t>hairdressing</w:t>
      </w:r>
      <w:r w:rsidR="006A0A42">
        <w:t xml:space="preserve">). </w:t>
      </w:r>
      <w:r>
        <w:t xml:space="preserve">Additionally, the </w:t>
      </w:r>
      <w:r w:rsidR="00D76F47">
        <w:t xml:space="preserve">employers’ resources assessment </w:t>
      </w:r>
      <w:r>
        <w:t xml:space="preserve">(ERA) was seen as a great starting point for understanding the competencies an employer can provide in a workplace, but it was suggested that having both onsite and offsite trainers could help to ensure the competencies are being covered in full. An example </w:t>
      </w:r>
      <w:r w:rsidR="00132416">
        <w:t xml:space="preserve">was </w:t>
      </w:r>
      <w:r>
        <w:t xml:space="preserve">given </w:t>
      </w:r>
      <w:r w:rsidR="004072EA">
        <w:t>of</w:t>
      </w:r>
      <w:r>
        <w:t xml:space="preserve"> </w:t>
      </w:r>
      <w:r w:rsidR="004519F2">
        <w:t>a</w:t>
      </w:r>
      <w:r w:rsidR="0023455F">
        <w:t xml:space="preserve"> </w:t>
      </w:r>
      <w:r w:rsidR="004519F2">
        <w:t xml:space="preserve">floor tiling </w:t>
      </w:r>
      <w:r w:rsidR="0023455F">
        <w:t xml:space="preserve">company </w:t>
      </w:r>
      <w:r w:rsidR="004519F2">
        <w:t xml:space="preserve">that in reality does </w:t>
      </w:r>
      <w:r>
        <w:t xml:space="preserve">not </w:t>
      </w:r>
      <w:r w:rsidR="004519F2">
        <w:t xml:space="preserve">generally </w:t>
      </w:r>
      <w:r>
        <w:t xml:space="preserve">do </w:t>
      </w:r>
      <w:r w:rsidR="004519F2">
        <w:t xml:space="preserve">jobs requiring tiling for </w:t>
      </w:r>
      <w:r>
        <w:t>stairs</w:t>
      </w:r>
      <w:r w:rsidR="004519F2">
        <w:t xml:space="preserve">. In this case </w:t>
      </w:r>
      <w:r>
        <w:t xml:space="preserve">the apprentice </w:t>
      </w:r>
      <w:r w:rsidR="004519F2">
        <w:t xml:space="preserve">may not </w:t>
      </w:r>
      <w:r>
        <w:t xml:space="preserve">achieve the full </w:t>
      </w:r>
      <w:r w:rsidR="004519F2">
        <w:t xml:space="preserve">set of tiling </w:t>
      </w:r>
      <w:r>
        <w:t>competenc</w:t>
      </w:r>
      <w:r w:rsidR="004519F2">
        <w:t>ies</w:t>
      </w:r>
      <w:r>
        <w:t xml:space="preserve"> in the workplace</w:t>
      </w:r>
      <w:r w:rsidR="00CB6FDA">
        <w:t xml:space="preserve">. This </w:t>
      </w:r>
      <w:r>
        <w:t>will need to be cover</w:t>
      </w:r>
      <w:r w:rsidR="0067712F">
        <w:t>ed</w:t>
      </w:r>
      <w:r>
        <w:t xml:space="preserve"> by the training organisation (</w:t>
      </w:r>
      <w:r w:rsidR="00132416">
        <w:t>W</w:t>
      </w:r>
      <w:r>
        <w:t xml:space="preserve">et trades </w:t>
      </w:r>
      <w:r w:rsidR="004519F2">
        <w:t>trainer</w:t>
      </w:r>
      <w:r>
        <w:t>).</w:t>
      </w:r>
    </w:p>
    <w:p w14:paraId="226DCEA9" w14:textId="45F2B523" w:rsidR="000304D9" w:rsidRDefault="00307C6E" w:rsidP="00683BF1">
      <w:pPr>
        <w:pStyle w:val="Heading2"/>
      </w:pPr>
      <w:bookmarkStart w:id="78" w:name="_Toc29574152"/>
      <w:r>
        <w:t>Apprenticeship r</w:t>
      </w:r>
      <w:r w:rsidR="000304D9">
        <w:t>egulator</w:t>
      </w:r>
      <w:r w:rsidR="003F643C">
        <w:t xml:space="preserve"> perspectives</w:t>
      </w:r>
      <w:bookmarkEnd w:id="78"/>
      <w:r w:rsidR="000304D9">
        <w:t xml:space="preserve"> </w:t>
      </w:r>
    </w:p>
    <w:p w14:paraId="16DF7A28" w14:textId="2197584D" w:rsidR="0025225E" w:rsidRDefault="0025225E" w:rsidP="0025225E">
      <w:pPr>
        <w:pStyle w:val="Text"/>
      </w:pPr>
      <w:r>
        <w:t xml:space="preserve">According to </w:t>
      </w:r>
      <w:r w:rsidR="00307C6E">
        <w:t xml:space="preserve">apprenticeship </w:t>
      </w:r>
      <w:r w:rsidR="00C44A5F">
        <w:t>regulators</w:t>
      </w:r>
      <w:r w:rsidR="004072EA">
        <w:t>,</w:t>
      </w:r>
      <w:r w:rsidR="00C44A5F">
        <w:t xml:space="preserve"> </w:t>
      </w:r>
      <w:r w:rsidR="00683BF1">
        <w:t>i</w:t>
      </w:r>
      <w:r>
        <w:t xml:space="preserve">t is on the job that apprentices are perceived to </w:t>
      </w:r>
      <w:r w:rsidR="00132416">
        <w:t xml:space="preserve">best </w:t>
      </w:r>
      <w:r>
        <w:t xml:space="preserve">learn how to apply the practical skills of their trade and develop personally and socially. It is here they </w:t>
      </w:r>
      <w:r w:rsidR="00D75ECA">
        <w:t>are given</w:t>
      </w:r>
      <w:r>
        <w:t xml:space="preserve"> opportunities to develop self-confidence in their abilities, pride in what they do and produce, and learn to work and get on with other people. It is also here that they begin to earn a regular wage. For these reason</w:t>
      </w:r>
      <w:r w:rsidR="00683BF1">
        <w:t>s</w:t>
      </w:r>
      <w:r>
        <w:t xml:space="preserve">, it is important that apprentices have a good workplace supervisor or mentor to support them in their skill development and their social and personal development. Small companies can </w:t>
      </w:r>
      <w:r w:rsidR="004519F2">
        <w:t xml:space="preserve">also </w:t>
      </w:r>
      <w:r>
        <w:t xml:space="preserve">use the apprenticeship system </w:t>
      </w:r>
      <w:r w:rsidR="004519F2">
        <w:t>as a way to ensure they can keep up with new technologies and ways of working</w:t>
      </w:r>
      <w:r>
        <w:t xml:space="preserve">. </w:t>
      </w:r>
      <w:r w:rsidR="00E87802">
        <w:t xml:space="preserve"> </w:t>
      </w:r>
    </w:p>
    <w:p w14:paraId="5E18D534" w14:textId="77777777" w:rsidR="00D645A8" w:rsidRDefault="0025225E" w:rsidP="0025225E">
      <w:pPr>
        <w:pStyle w:val="Text"/>
      </w:pPr>
      <w:r>
        <w:t xml:space="preserve">The most difficult things for apprentices to learn in the workplace were related to developing appropriate work habits and routines. Apprentices were perceived as finding it </w:t>
      </w:r>
      <w:r w:rsidR="00DF323E">
        <w:t>hard</w:t>
      </w:r>
      <w:r>
        <w:t xml:space="preserve"> to take directions and being told what to do. When apprentices </w:t>
      </w:r>
      <w:r w:rsidR="009C424C">
        <w:t>lack</w:t>
      </w:r>
      <w:r>
        <w:t xml:space="preserve"> the level of </w:t>
      </w:r>
    </w:p>
    <w:p w14:paraId="45986E3E" w14:textId="3D115C90" w:rsidR="00CB498A" w:rsidRDefault="0025225E" w:rsidP="0025225E">
      <w:pPr>
        <w:pStyle w:val="Text"/>
      </w:pPr>
      <w:r>
        <w:lastRenderedPageBreak/>
        <w:t>discipline to fit into the routines of a paid job</w:t>
      </w:r>
      <w:r w:rsidR="00AF3346">
        <w:t>,</w:t>
      </w:r>
      <w:r>
        <w:t xml:space="preserve"> </w:t>
      </w:r>
      <w:r w:rsidR="00AF3346">
        <w:t xml:space="preserve">they were perceived to run </w:t>
      </w:r>
      <w:r>
        <w:t>the risk of getting in</w:t>
      </w:r>
      <w:r w:rsidR="00A7676F">
        <w:t>to</w:t>
      </w:r>
      <w:r>
        <w:t xml:space="preserve"> trouble, especially with </w:t>
      </w:r>
      <w:r w:rsidR="00B34AFB">
        <w:t>traditional</w:t>
      </w:r>
      <w:r>
        <w:t xml:space="preserve"> employers, who were perceived to have higher expectations of the need for apprentices to behave appropriately and be engaged in work.</w:t>
      </w:r>
      <w:r w:rsidR="00CB498A">
        <w:t xml:space="preserve"> </w:t>
      </w:r>
      <w:r w:rsidR="00DB61F2">
        <w:t>One of the i</w:t>
      </w:r>
      <w:r>
        <w:t xml:space="preserve">ssues </w:t>
      </w:r>
      <w:r w:rsidR="0040628B">
        <w:t>that</w:t>
      </w:r>
      <w:r>
        <w:t xml:space="preserve"> affected regional apprentices was the need to travel to </w:t>
      </w:r>
      <w:r w:rsidR="00AF3346">
        <w:t xml:space="preserve">the city </w:t>
      </w:r>
      <w:r>
        <w:t>for training.</w:t>
      </w:r>
    </w:p>
    <w:p w14:paraId="20BE4E57" w14:textId="3F85C727" w:rsidR="00CB498A" w:rsidRDefault="00307C6E" w:rsidP="0025225E">
      <w:pPr>
        <w:pStyle w:val="Text"/>
      </w:pPr>
      <w:r>
        <w:t xml:space="preserve">Apprenticeship </w:t>
      </w:r>
      <w:r w:rsidR="002E25DC">
        <w:t>r</w:t>
      </w:r>
      <w:r w:rsidR="00CB498A">
        <w:t xml:space="preserve">egulators also reported </w:t>
      </w:r>
      <w:r w:rsidR="00AF3346">
        <w:t xml:space="preserve">on </w:t>
      </w:r>
      <w:r>
        <w:t>s</w:t>
      </w:r>
      <w:r w:rsidR="00CB498A">
        <w:t xml:space="preserve">ome of the issues they have had to deal with in their work. </w:t>
      </w:r>
      <w:r w:rsidR="00AF3346">
        <w:t xml:space="preserve">These </w:t>
      </w:r>
      <w:r w:rsidR="00CB498A">
        <w:t xml:space="preserve">included ensuring that employers: </w:t>
      </w:r>
    </w:p>
    <w:p w14:paraId="03CA114D" w14:textId="5103824B" w:rsidR="00CB498A" w:rsidRDefault="00CB498A" w:rsidP="002C364A">
      <w:pPr>
        <w:pStyle w:val="Dotpoint1"/>
        <w:tabs>
          <w:tab w:val="clear" w:pos="284"/>
        </w:tabs>
      </w:pPr>
      <w:r>
        <w:t xml:space="preserve">pay the apprentice </w:t>
      </w:r>
      <w:r w:rsidR="00770FED">
        <w:t xml:space="preserve">the </w:t>
      </w:r>
      <w:r>
        <w:t>wages and entitlements according to the relevant awards</w:t>
      </w:r>
    </w:p>
    <w:p w14:paraId="7A06631A" w14:textId="6FB1EDE6" w:rsidR="00CB498A" w:rsidRDefault="00CB498A" w:rsidP="002C364A">
      <w:pPr>
        <w:pStyle w:val="Dotpoint1"/>
        <w:tabs>
          <w:tab w:val="clear" w:pos="284"/>
        </w:tabs>
      </w:pPr>
      <w:r>
        <w:t>provide the apprentice with the appropriate amount and quality of supervision, even during their third or fourth years</w:t>
      </w:r>
    </w:p>
    <w:p w14:paraId="6214DC1F" w14:textId="3D051C5A" w:rsidR="00CB498A" w:rsidRDefault="00CB498A" w:rsidP="002C364A">
      <w:pPr>
        <w:pStyle w:val="Dotpoint1"/>
        <w:tabs>
          <w:tab w:val="clear" w:pos="284"/>
        </w:tabs>
      </w:pPr>
      <w:r>
        <w:t xml:space="preserve">release the apprentice </w:t>
      </w:r>
      <w:r w:rsidR="00B34AFB">
        <w:t xml:space="preserve">for off-the-job training </w:t>
      </w:r>
      <w:r>
        <w:t>and pay for the attendance</w:t>
      </w:r>
    </w:p>
    <w:p w14:paraId="554D7EE1" w14:textId="7969D99D" w:rsidR="00CB498A" w:rsidRDefault="00CB498A" w:rsidP="002C364A">
      <w:pPr>
        <w:pStyle w:val="Dotpoint1"/>
        <w:tabs>
          <w:tab w:val="clear" w:pos="284"/>
        </w:tabs>
      </w:pPr>
      <w:r>
        <w:t xml:space="preserve">inform the </w:t>
      </w:r>
      <w:r w:rsidR="00AF3346">
        <w:t xml:space="preserve">relevant government department </w:t>
      </w:r>
      <w:r>
        <w:t xml:space="preserve">of any changes or variations in the contract. </w:t>
      </w:r>
    </w:p>
    <w:p w14:paraId="798131DA" w14:textId="250E01F5" w:rsidR="00D61FC2" w:rsidRDefault="00D61FC2" w:rsidP="00683BF1">
      <w:pPr>
        <w:pStyle w:val="Heading2"/>
      </w:pPr>
      <w:bookmarkStart w:id="79" w:name="_Toc29574153"/>
      <w:r>
        <w:t>Apprentice</w:t>
      </w:r>
      <w:r w:rsidR="003F643C">
        <w:t xml:space="preserve"> perspectives</w:t>
      </w:r>
      <w:bookmarkEnd w:id="79"/>
      <w:r>
        <w:t xml:space="preserve"> </w:t>
      </w:r>
    </w:p>
    <w:p w14:paraId="6C627A45" w14:textId="2807BBC6" w:rsidR="00312298" w:rsidRDefault="00312298" w:rsidP="00E43B96">
      <w:pPr>
        <w:pStyle w:val="Text"/>
      </w:pPr>
      <w:r>
        <w:t xml:space="preserve">Apprentices were asked what they found to be the easiest, most difficult and most useful things </w:t>
      </w:r>
      <w:r w:rsidR="00DA1AAD">
        <w:t>they</w:t>
      </w:r>
      <w:r>
        <w:t xml:space="preserve"> learn at work. Although there were </w:t>
      </w:r>
      <w:r w:rsidR="00DA1AAD">
        <w:t xml:space="preserve">some trade-specific </w:t>
      </w:r>
      <w:r>
        <w:t>differences, some common themes</w:t>
      </w:r>
      <w:r w:rsidR="00770FED">
        <w:t xml:space="preserve"> were identified</w:t>
      </w:r>
      <w:r>
        <w:t xml:space="preserve">. </w:t>
      </w:r>
    </w:p>
    <w:p w14:paraId="19DBE932" w14:textId="2FD66A61" w:rsidR="004D3976" w:rsidRDefault="00312298" w:rsidP="002C364A">
      <w:pPr>
        <w:pStyle w:val="Dotpoint1"/>
        <w:tabs>
          <w:tab w:val="clear" w:pos="284"/>
        </w:tabs>
      </w:pPr>
      <w:r w:rsidRPr="00D645A8">
        <w:rPr>
          <w:b/>
          <w:bCs/>
        </w:rPr>
        <w:t>Carpenters and joiners</w:t>
      </w:r>
      <w:r>
        <w:t>:</w:t>
      </w:r>
      <w:r w:rsidR="00753142">
        <w:t xml:space="preserve"> </w:t>
      </w:r>
      <w:r w:rsidR="00770FED">
        <w:t>w</w:t>
      </w:r>
      <w:r w:rsidR="00753142">
        <w:t xml:space="preserve">hen apprentices spoke about the </w:t>
      </w:r>
      <w:r w:rsidR="00770FED">
        <w:t>‘</w:t>
      </w:r>
      <w:r w:rsidR="00753142">
        <w:t>easiest</w:t>
      </w:r>
      <w:r w:rsidR="00770FED">
        <w:t>’</w:t>
      </w:r>
      <w:r w:rsidR="00753142">
        <w:t xml:space="preserve"> things they had learnt at the workplace</w:t>
      </w:r>
      <w:r w:rsidR="007838B0">
        <w:t xml:space="preserve">, they responded that they had learnt never to just stand around </w:t>
      </w:r>
      <w:r w:rsidR="007552B9">
        <w:t>but</w:t>
      </w:r>
      <w:r w:rsidR="007838B0">
        <w:t xml:space="preserve"> to look busy. This might mean sweeping the floor, stacking the off-cuts</w:t>
      </w:r>
      <w:r w:rsidR="00DA1AAD">
        <w:t xml:space="preserve"> or other materials</w:t>
      </w:r>
      <w:r w:rsidR="007838B0">
        <w:t xml:space="preserve">, and generally </w:t>
      </w:r>
      <w:r w:rsidR="003C23AA">
        <w:t>undertaking jobs</w:t>
      </w:r>
      <w:r w:rsidR="007838B0">
        <w:t xml:space="preserve"> before </w:t>
      </w:r>
      <w:r w:rsidR="00DA1AAD">
        <w:t>being asked</w:t>
      </w:r>
      <w:r w:rsidR="007838B0">
        <w:t>. The most useful things they had learnt were the practical hands-on skills</w:t>
      </w:r>
      <w:r w:rsidR="00A6582E">
        <w:t xml:space="preserve"> (including hammering nails) and </w:t>
      </w:r>
      <w:r w:rsidR="007838B0">
        <w:t xml:space="preserve">techniques for solving problems. Although these </w:t>
      </w:r>
      <w:r w:rsidR="004D3976">
        <w:t>skills</w:t>
      </w:r>
      <w:r w:rsidR="007838B0">
        <w:t xml:space="preserve"> were also learnt </w:t>
      </w:r>
      <w:r w:rsidR="00A6582E">
        <w:t>in off-the-job training</w:t>
      </w:r>
      <w:r w:rsidR="008C19F8">
        <w:t>,</w:t>
      </w:r>
      <w:r w:rsidR="007838B0">
        <w:t xml:space="preserve"> constant workplace practice</w:t>
      </w:r>
      <w:r w:rsidR="00A6582E">
        <w:t xml:space="preserve"> made them more expert in applying the skills</w:t>
      </w:r>
      <w:r w:rsidR="007838B0">
        <w:t xml:space="preserve">. </w:t>
      </w:r>
    </w:p>
    <w:p w14:paraId="3902BA4D" w14:textId="0EDD34B6" w:rsidR="008C19F8" w:rsidRDefault="00122BCD" w:rsidP="00F745E0">
      <w:pPr>
        <w:pStyle w:val="Dotpoint1"/>
        <w:numPr>
          <w:ilvl w:val="0"/>
          <w:numId w:val="0"/>
        </w:numPr>
        <w:ind w:left="360"/>
      </w:pPr>
      <w:r>
        <w:t>For many, t</w:t>
      </w:r>
      <w:r w:rsidR="007838B0">
        <w:t xml:space="preserve">he most </w:t>
      </w:r>
      <w:r>
        <w:t>‘</w:t>
      </w:r>
      <w:r w:rsidR="007838B0">
        <w:t>difficult</w:t>
      </w:r>
      <w:r>
        <w:t>’</w:t>
      </w:r>
      <w:r w:rsidR="007838B0">
        <w:t xml:space="preserve"> </w:t>
      </w:r>
      <w:r>
        <w:t>issues concerned</w:t>
      </w:r>
      <w:r w:rsidR="007838B0">
        <w:t xml:space="preserve"> a lack of explanation of why </w:t>
      </w:r>
      <w:r w:rsidR="00110AE7">
        <w:t>tasks</w:t>
      </w:r>
      <w:r w:rsidR="007838B0">
        <w:t xml:space="preserve"> were done a certain way (generally the boss’s way). </w:t>
      </w:r>
      <w:r w:rsidR="009C35D2">
        <w:t>Some apprentices</w:t>
      </w:r>
      <w:r w:rsidR="007838B0">
        <w:t xml:space="preserve"> also </w:t>
      </w:r>
      <w:r w:rsidR="004C7B94">
        <w:t xml:space="preserve">felt </w:t>
      </w:r>
      <w:r w:rsidR="007838B0">
        <w:t xml:space="preserve">a lot more pressure to do things quickly and get things right </w:t>
      </w:r>
      <w:r w:rsidR="00905D92">
        <w:t>on</w:t>
      </w:r>
      <w:r w:rsidR="007838B0">
        <w:t xml:space="preserve"> the first </w:t>
      </w:r>
      <w:r w:rsidR="00905D92">
        <w:t>attempt</w:t>
      </w:r>
      <w:r w:rsidR="007838B0">
        <w:t xml:space="preserve">. </w:t>
      </w:r>
      <w:r w:rsidR="004C7B94">
        <w:t>Some</w:t>
      </w:r>
      <w:r w:rsidR="007838B0">
        <w:t xml:space="preserve"> also observed that if they ‘stuffed up’ at TAFE</w:t>
      </w:r>
      <w:r w:rsidR="004C7B94">
        <w:t>,</w:t>
      </w:r>
      <w:r w:rsidR="007838B0">
        <w:t xml:space="preserve"> </w:t>
      </w:r>
      <w:r w:rsidR="004835CB">
        <w:t xml:space="preserve">at least </w:t>
      </w:r>
      <w:r w:rsidR="00DA71D0">
        <w:t>they had</w:t>
      </w:r>
      <w:r w:rsidR="007838B0">
        <w:t xml:space="preserve"> the time and the materials to get it right. For the majority of apprentices this was not always the case in the workplace. </w:t>
      </w:r>
      <w:r w:rsidR="008C19F8">
        <w:t xml:space="preserve">When apprentices were asked if they had been supported to deal with such difficulties, </w:t>
      </w:r>
      <w:r w:rsidR="00FA3A77">
        <w:t>some</w:t>
      </w:r>
      <w:r w:rsidR="008C19F8">
        <w:t xml:space="preserve"> replied that it depended on the boss’s mood at the time</w:t>
      </w:r>
      <w:r w:rsidR="00A6582E">
        <w:t xml:space="preserve">. Although some apprentices believed there was </w:t>
      </w:r>
      <w:r w:rsidR="004B1D75">
        <w:t>substantial</w:t>
      </w:r>
      <w:r w:rsidR="008C19F8">
        <w:t xml:space="preserve"> pressure</w:t>
      </w:r>
      <w:r w:rsidR="00A6582E">
        <w:t xml:space="preserve"> on them</w:t>
      </w:r>
      <w:r w:rsidR="008C19F8">
        <w:t xml:space="preserve"> to do thing</w:t>
      </w:r>
      <w:r w:rsidR="00683BF1">
        <w:t>s</w:t>
      </w:r>
      <w:r w:rsidR="008C19F8">
        <w:t xml:space="preserve"> </w:t>
      </w:r>
      <w:r w:rsidR="00527C64">
        <w:t>correctly</w:t>
      </w:r>
      <w:r w:rsidR="008C19F8">
        <w:t xml:space="preserve"> the first time, others </w:t>
      </w:r>
      <w:r w:rsidR="00A6582E">
        <w:t xml:space="preserve">reported workplace demands that were </w:t>
      </w:r>
      <w:r w:rsidR="008C19F8">
        <w:t xml:space="preserve">more relaxed. </w:t>
      </w:r>
    </w:p>
    <w:p w14:paraId="285853B7" w14:textId="77777777" w:rsidR="00D645A8" w:rsidRDefault="00312298" w:rsidP="002C364A">
      <w:pPr>
        <w:pStyle w:val="Dotpoint1"/>
        <w:tabs>
          <w:tab w:val="clear" w:pos="284"/>
        </w:tabs>
      </w:pPr>
      <w:r w:rsidRPr="00D645A8">
        <w:rPr>
          <w:b/>
          <w:bCs/>
        </w:rPr>
        <w:t>Chefs:</w:t>
      </w:r>
      <w:r>
        <w:t xml:space="preserve"> </w:t>
      </w:r>
      <w:r w:rsidR="00B40500">
        <w:t>f</w:t>
      </w:r>
      <w:r>
        <w:t xml:space="preserve">or chef apprentices the </w:t>
      </w:r>
      <w:r w:rsidR="00270BF5">
        <w:t>‘</w:t>
      </w:r>
      <w:r>
        <w:t>easiest</w:t>
      </w:r>
      <w:r w:rsidR="00270BF5">
        <w:t>’</w:t>
      </w:r>
      <w:r>
        <w:t xml:space="preserve"> </w:t>
      </w:r>
      <w:r w:rsidR="004D6862">
        <w:t>aspects of on-the-job</w:t>
      </w:r>
      <w:r>
        <w:t xml:space="preserve"> were learning how to use basic equipment and</w:t>
      </w:r>
      <w:r w:rsidR="00471805">
        <w:t xml:space="preserve"> the</w:t>
      </w:r>
      <w:r>
        <w:t xml:space="preserve"> tools of the trade</w:t>
      </w:r>
      <w:r w:rsidR="00383A1C">
        <w:t>;</w:t>
      </w:r>
      <w:r>
        <w:t xml:space="preserve"> </w:t>
      </w:r>
      <w:r w:rsidR="00A6582E">
        <w:t xml:space="preserve">they also reported that </w:t>
      </w:r>
      <w:r w:rsidR="0049729E">
        <w:t>what could be considered easy</w:t>
      </w:r>
      <w:r w:rsidR="00A6582E">
        <w:t xml:space="preserve"> would depend on the </w:t>
      </w:r>
      <w:r w:rsidR="00B24F5E">
        <w:t>individual</w:t>
      </w:r>
      <w:r w:rsidR="00A6582E">
        <w:t xml:space="preserve"> apprentice</w:t>
      </w:r>
      <w:r w:rsidR="00B24F5E">
        <w:t xml:space="preserve"> and </w:t>
      </w:r>
      <w:r>
        <w:t xml:space="preserve">on the scale of the kitchen </w:t>
      </w:r>
      <w:r w:rsidR="004D6862">
        <w:t xml:space="preserve">in which </w:t>
      </w:r>
      <w:r>
        <w:t>they worked</w:t>
      </w:r>
      <w:r w:rsidR="009E358E">
        <w:t xml:space="preserve">, the extent to which chefs were prepared to share information with </w:t>
      </w:r>
      <w:r w:rsidR="00A6582E">
        <w:t>apprentices</w:t>
      </w:r>
      <w:r w:rsidR="009E358E">
        <w:t>, and the status of the apprentice in the kitchen hierarchy.</w:t>
      </w:r>
      <w:r w:rsidR="0049729E">
        <w:t xml:space="preserve"> </w:t>
      </w:r>
      <w:r w:rsidR="009E358E">
        <w:t xml:space="preserve">How easily or quickly apprentices learned the tasks expected of them also depended on the amount of time chef(s) had available to stop and spend time teaching </w:t>
      </w:r>
      <w:r w:rsidR="00FA3A77">
        <w:t>them</w:t>
      </w:r>
      <w:r w:rsidR="009E358E">
        <w:t xml:space="preserve">. In a </w:t>
      </w:r>
      <w:r w:rsidR="00D67193">
        <w:t xml:space="preserve">large </w:t>
      </w:r>
      <w:r w:rsidR="009E358E">
        <w:t>establishment the task of looking after the apprentice might be shared among a team</w:t>
      </w:r>
      <w:r w:rsidR="00B24F5E">
        <w:t xml:space="preserve">; </w:t>
      </w:r>
      <w:r w:rsidR="004D6862">
        <w:t xml:space="preserve">in these </w:t>
      </w:r>
      <w:proofErr w:type="gramStart"/>
      <w:r w:rsidR="004D6862">
        <w:t>instances</w:t>
      </w:r>
      <w:proofErr w:type="gramEnd"/>
      <w:r w:rsidR="00B24F5E">
        <w:t xml:space="preserve"> </w:t>
      </w:r>
      <w:r w:rsidR="009E358E">
        <w:t>apprentices might be expected to help run a section of the kitchen</w:t>
      </w:r>
      <w:r w:rsidR="00B24F5E">
        <w:t xml:space="preserve">. In </w:t>
      </w:r>
      <w:r w:rsidR="009E358E">
        <w:t xml:space="preserve">a smaller establishment </w:t>
      </w:r>
      <w:r w:rsidR="00B24F5E">
        <w:t xml:space="preserve">apprentices might be </w:t>
      </w:r>
      <w:r w:rsidR="009E358E">
        <w:t>expect</w:t>
      </w:r>
      <w:r w:rsidR="00B24F5E">
        <w:t>ed</w:t>
      </w:r>
      <w:r w:rsidR="009E358E">
        <w:t xml:space="preserve"> to be more heavily </w:t>
      </w:r>
    </w:p>
    <w:p w14:paraId="3C753C85" w14:textId="79B8245F" w:rsidR="00F53151" w:rsidRDefault="009E358E" w:rsidP="00D645A8">
      <w:pPr>
        <w:pStyle w:val="Dotpoint1"/>
        <w:numPr>
          <w:ilvl w:val="0"/>
          <w:numId w:val="0"/>
        </w:numPr>
        <w:tabs>
          <w:tab w:val="clear" w:pos="284"/>
        </w:tabs>
        <w:ind w:left="360"/>
      </w:pPr>
      <w:r>
        <w:lastRenderedPageBreak/>
        <w:t>involved in all areas</w:t>
      </w:r>
      <w:r w:rsidR="00312298">
        <w:t>.</w:t>
      </w:r>
      <w:r>
        <w:t xml:space="preserve"> </w:t>
      </w:r>
      <w:r w:rsidR="00B24F5E">
        <w:t xml:space="preserve">Looking forward to the end of the shift was referred to as being the easiest aspect of the job. This was said tongue-in-cheek, but it also reflected some of the high expectations </w:t>
      </w:r>
      <w:r w:rsidR="005C2BA6">
        <w:t>of</w:t>
      </w:r>
      <w:r w:rsidR="00A6582E">
        <w:t xml:space="preserve"> apprentices</w:t>
      </w:r>
      <w:r w:rsidR="005C2BA6">
        <w:t xml:space="preserve"> in modern kitchens.</w:t>
      </w:r>
    </w:p>
    <w:p w14:paraId="54604008" w14:textId="43C6654E" w:rsidR="001C04D8" w:rsidRDefault="00F53151" w:rsidP="001C04D8">
      <w:pPr>
        <w:pStyle w:val="Dotpoint1"/>
        <w:numPr>
          <w:ilvl w:val="0"/>
          <w:numId w:val="0"/>
        </w:numPr>
        <w:ind w:left="360"/>
      </w:pPr>
      <w:r>
        <w:t>These apprentices identified t</w:t>
      </w:r>
      <w:r w:rsidR="00B24F5E">
        <w:t xml:space="preserve">he most </w:t>
      </w:r>
      <w:r w:rsidR="00403141">
        <w:t>‘</w:t>
      </w:r>
      <w:r w:rsidR="00B24F5E">
        <w:t>difficult</w:t>
      </w:r>
      <w:r w:rsidR="00403141">
        <w:t>’</w:t>
      </w:r>
      <w:r w:rsidR="00B24F5E">
        <w:t xml:space="preserve"> aspects </w:t>
      </w:r>
      <w:r>
        <w:t>to be</w:t>
      </w:r>
      <w:r w:rsidR="00B24F5E">
        <w:t xml:space="preserve"> the experience of</w:t>
      </w:r>
      <w:r w:rsidR="00BD0A55">
        <w:t xml:space="preserve"> </w:t>
      </w:r>
      <w:r w:rsidR="00B24F5E">
        <w:t xml:space="preserve">entering and working in the high-pressure environment of what </w:t>
      </w:r>
      <w:r w:rsidR="002449DB">
        <w:t>they</w:t>
      </w:r>
      <w:r w:rsidR="00B24F5E">
        <w:t xml:space="preserve"> commonly </w:t>
      </w:r>
      <w:r w:rsidR="002449DB">
        <w:t xml:space="preserve">understood to be </w:t>
      </w:r>
      <w:r w:rsidR="00B24F5E">
        <w:t xml:space="preserve">a </w:t>
      </w:r>
      <w:r w:rsidR="00E75662">
        <w:t>demanding</w:t>
      </w:r>
      <w:r w:rsidR="00B24F5E">
        <w:t xml:space="preserve"> industry. </w:t>
      </w:r>
      <w:r w:rsidR="002449DB">
        <w:t>Some spoke about how much work they had to do in their establishments. If they worked in a fast</w:t>
      </w:r>
      <w:r w:rsidR="000B7884">
        <w:t xml:space="preserve"> </w:t>
      </w:r>
      <w:r w:rsidR="002449DB">
        <w:t xml:space="preserve">kitchen with a number of chefs on duty, then they would have to work hard, even if they were the only apprentice. </w:t>
      </w:r>
      <w:r w:rsidR="00A6582E">
        <w:t>Although a</w:t>
      </w:r>
      <w:r w:rsidR="002449DB">
        <w:t xml:space="preserve">pprentices also </w:t>
      </w:r>
      <w:r w:rsidR="001C04D8">
        <w:t>considered</w:t>
      </w:r>
      <w:r w:rsidR="002449DB">
        <w:t xml:space="preserve"> that in some establishments</w:t>
      </w:r>
      <w:r w:rsidR="00A6582E">
        <w:t xml:space="preserve"> their peers may not be well treated, they also spoke fondly of their own </w:t>
      </w:r>
      <w:r w:rsidR="002449DB">
        <w:t>chefs</w:t>
      </w:r>
      <w:r w:rsidR="00A6582E">
        <w:t xml:space="preserve">, especially those </w:t>
      </w:r>
      <w:r w:rsidR="00F7514F">
        <w:t>who</w:t>
      </w:r>
      <w:r w:rsidR="00A6582E">
        <w:t xml:space="preserve"> gave them support in their learning</w:t>
      </w:r>
      <w:r w:rsidR="001C04D8">
        <w:t xml:space="preserve">: </w:t>
      </w:r>
      <w:r w:rsidR="002449DB">
        <w:t>‘Our new head chef is good, and he says, do it [the task or dish] like they teach you in TAFE’ (</w:t>
      </w:r>
      <w:r w:rsidR="001C04D8">
        <w:t>Second-</w:t>
      </w:r>
      <w:r w:rsidR="002449DB">
        <w:t xml:space="preserve">year </w:t>
      </w:r>
      <w:r w:rsidR="00866443">
        <w:t xml:space="preserve">chef </w:t>
      </w:r>
      <w:r w:rsidR="002449DB">
        <w:t>apprentice)</w:t>
      </w:r>
      <w:r w:rsidR="00AF3346">
        <w:t>.</w:t>
      </w:r>
    </w:p>
    <w:p w14:paraId="150C939A" w14:textId="23076BFE" w:rsidR="000F5B9B" w:rsidRDefault="001E7F4D" w:rsidP="000F5B9B">
      <w:pPr>
        <w:pStyle w:val="Dotpoint1"/>
        <w:numPr>
          <w:ilvl w:val="0"/>
          <w:numId w:val="0"/>
        </w:numPr>
        <w:ind w:left="360"/>
      </w:pPr>
      <w:r>
        <w:t xml:space="preserve">There was also a view </w:t>
      </w:r>
      <w:r w:rsidR="00D27BFE">
        <w:t>expressed</w:t>
      </w:r>
      <w:r w:rsidR="00866443">
        <w:t xml:space="preserve"> </w:t>
      </w:r>
      <w:r w:rsidR="00AF3346">
        <w:t xml:space="preserve">by some </w:t>
      </w:r>
      <w:r w:rsidR="00866443">
        <w:t xml:space="preserve">of these </w:t>
      </w:r>
      <w:r w:rsidR="00AF3346">
        <w:t>appre</w:t>
      </w:r>
      <w:r w:rsidR="00866443">
        <w:t>n</w:t>
      </w:r>
      <w:r w:rsidR="00AF3346">
        <w:t>tices that industry needed to be a little ‘</w:t>
      </w:r>
      <w:r>
        <w:t>tough</w:t>
      </w:r>
      <w:r w:rsidR="00AF3346">
        <w:t>’</w:t>
      </w:r>
      <w:r>
        <w:t xml:space="preserve"> on apprentices because the aim was to </w:t>
      </w:r>
      <w:r w:rsidR="00AF3346">
        <w:t xml:space="preserve">make the apprentice stronger and </w:t>
      </w:r>
      <w:r w:rsidR="00866443">
        <w:t xml:space="preserve">to </w:t>
      </w:r>
      <w:r w:rsidR="00AF3346">
        <w:t>build character and resilience</w:t>
      </w:r>
      <w:r w:rsidR="006E649A">
        <w:t xml:space="preserve">: </w:t>
      </w:r>
      <w:r w:rsidR="00753142">
        <w:t>‘Up to a certain point</w:t>
      </w:r>
      <w:r w:rsidR="006E649A">
        <w:t>,</w:t>
      </w:r>
      <w:r w:rsidR="00753142">
        <w:t xml:space="preserve"> apprentices need to have a backbone, but there needs to be a happy medium’ (</w:t>
      </w:r>
      <w:r w:rsidR="006E649A">
        <w:t>Thir</w:t>
      </w:r>
      <w:r w:rsidR="000F5B9B">
        <w:t>d-</w:t>
      </w:r>
      <w:r w:rsidR="00753142">
        <w:t>year apprentice).</w:t>
      </w:r>
    </w:p>
    <w:p w14:paraId="2E56FE7A" w14:textId="77777777" w:rsidR="000F5B9B" w:rsidRDefault="00D75EEC" w:rsidP="000F5B9B">
      <w:pPr>
        <w:pStyle w:val="Dotpoint1"/>
        <w:numPr>
          <w:ilvl w:val="0"/>
          <w:numId w:val="0"/>
        </w:numPr>
        <w:ind w:left="360"/>
      </w:pPr>
      <w:r>
        <w:t>Apprentices also reported that those who were seen by their chefs to work hard (often they spoke of themselves in this light) tended to be well</w:t>
      </w:r>
      <w:r w:rsidR="000F5B9B">
        <w:t xml:space="preserve"> </w:t>
      </w:r>
      <w:r>
        <w:t xml:space="preserve">treated, while the others who were not so hard-working would </w:t>
      </w:r>
      <w:r w:rsidR="000F5B9B">
        <w:t>be reprimanded</w:t>
      </w:r>
      <w:r>
        <w:t>. Being an apprentice in a family business was also reported as being difficult because there were higher expectations of them by family members.</w:t>
      </w:r>
    </w:p>
    <w:p w14:paraId="23E94570" w14:textId="2EAB3D2E" w:rsidR="00753142" w:rsidRDefault="001E7F4D" w:rsidP="000F5B9B">
      <w:pPr>
        <w:pStyle w:val="Dotpoint1"/>
        <w:numPr>
          <w:ilvl w:val="0"/>
          <w:numId w:val="0"/>
        </w:numPr>
        <w:ind w:left="360"/>
      </w:pPr>
      <w:r>
        <w:t xml:space="preserve">When apprentices were asked if they had been supported </w:t>
      </w:r>
      <w:r w:rsidR="00D75EEC">
        <w:t xml:space="preserve">to deal </w:t>
      </w:r>
      <w:r>
        <w:t>with some of these difficult issues, they referred to the general good treatment received from head chefs, with one apprentice recount</w:t>
      </w:r>
      <w:r w:rsidR="00753142">
        <w:t>ing</w:t>
      </w:r>
      <w:r>
        <w:t xml:space="preserve"> how one head chef had told a worker who had treated the apprentice badly to get out of the kitchen. </w:t>
      </w:r>
      <w:r w:rsidR="00753142">
        <w:t xml:space="preserve">Whether </w:t>
      </w:r>
      <w:r w:rsidR="00C049B0">
        <w:t>an apprentice</w:t>
      </w:r>
      <w:r w:rsidR="00753142">
        <w:t xml:space="preserve"> </w:t>
      </w:r>
      <w:r w:rsidR="00C049B0">
        <w:t>worked with</w:t>
      </w:r>
      <w:r w:rsidR="00753142">
        <w:t xml:space="preserve"> a good chef or a bad chef</w:t>
      </w:r>
      <w:r w:rsidR="00D75EEC">
        <w:t xml:space="preserve"> </w:t>
      </w:r>
      <w:r w:rsidR="00753142">
        <w:t xml:space="preserve">was perceived by apprentices to be the luck of the draw. Good chefs looked after and supported the apprentice; bad ones did not want to appear weak so may engage in </w:t>
      </w:r>
      <w:r w:rsidR="00EF3E47">
        <w:t xml:space="preserve">aggressive </w:t>
      </w:r>
      <w:r w:rsidR="00753142">
        <w:t>behaviour. ‘The hard life of the apprentice makes us understand why chefs leave the industry and apprentices don’t finish’ (</w:t>
      </w:r>
      <w:r w:rsidR="005D2663">
        <w:t>Third-</w:t>
      </w:r>
      <w:r w:rsidR="00753142">
        <w:t>year apprentices).</w:t>
      </w:r>
    </w:p>
    <w:p w14:paraId="071195B0" w14:textId="4F05201B" w:rsidR="002F2FD7" w:rsidRDefault="008C19F8" w:rsidP="002C364A">
      <w:pPr>
        <w:pStyle w:val="Dotpoint1"/>
        <w:tabs>
          <w:tab w:val="clear" w:pos="284"/>
        </w:tabs>
      </w:pPr>
      <w:r w:rsidRPr="00D645A8">
        <w:rPr>
          <w:b/>
          <w:bCs/>
        </w:rPr>
        <w:t>Fabricators:</w:t>
      </w:r>
      <w:r>
        <w:t xml:space="preserve"> </w:t>
      </w:r>
      <w:r w:rsidR="005D2663">
        <w:t>t</w:t>
      </w:r>
      <w:r>
        <w:t xml:space="preserve">he </w:t>
      </w:r>
      <w:r w:rsidR="005D2663">
        <w:t>‘</w:t>
      </w:r>
      <w:r>
        <w:t>easiest</w:t>
      </w:r>
      <w:r w:rsidR="005D2663">
        <w:t>’</w:t>
      </w:r>
      <w:r>
        <w:t xml:space="preserve"> </w:t>
      </w:r>
      <w:r w:rsidR="00094456">
        <w:t xml:space="preserve">and most useful </w:t>
      </w:r>
      <w:r w:rsidR="007771FD">
        <w:t>aspects</w:t>
      </w:r>
      <w:r>
        <w:t xml:space="preserve"> in the workplace</w:t>
      </w:r>
      <w:r w:rsidR="00EF3E47">
        <w:t>s</w:t>
      </w:r>
      <w:r>
        <w:t xml:space="preserve"> </w:t>
      </w:r>
      <w:r w:rsidR="007F50E8">
        <w:t>for</w:t>
      </w:r>
      <w:r w:rsidR="007771FD">
        <w:t xml:space="preserve"> these apprentices </w:t>
      </w:r>
      <w:r w:rsidR="00EF3E47">
        <w:t>were</w:t>
      </w:r>
      <w:r w:rsidR="00D75EEC">
        <w:t xml:space="preserve"> developing </w:t>
      </w:r>
      <w:r>
        <w:t xml:space="preserve">basic </w:t>
      </w:r>
      <w:r w:rsidR="005C2BA6">
        <w:t xml:space="preserve">technical </w:t>
      </w:r>
      <w:r>
        <w:t>skills</w:t>
      </w:r>
      <w:r w:rsidR="00D75EEC">
        <w:t xml:space="preserve"> </w:t>
      </w:r>
      <w:r>
        <w:t xml:space="preserve">like drilling, welding and measuring, </w:t>
      </w:r>
      <w:r w:rsidR="00EF3E47">
        <w:t>and</w:t>
      </w:r>
      <w:r w:rsidR="005C2BA6">
        <w:t xml:space="preserve"> </w:t>
      </w:r>
      <w:r w:rsidR="004B2DAA">
        <w:t>undertaking</w:t>
      </w:r>
      <w:r w:rsidR="005C2BA6">
        <w:t xml:space="preserve"> </w:t>
      </w:r>
      <w:r>
        <w:t xml:space="preserve">menial tasks </w:t>
      </w:r>
      <w:r w:rsidR="002F2FD7">
        <w:t>such as</w:t>
      </w:r>
      <w:r w:rsidR="00BE1E66">
        <w:t xml:space="preserve"> </w:t>
      </w:r>
      <w:r>
        <w:t xml:space="preserve">mopping </w:t>
      </w:r>
      <w:r w:rsidR="00EF3E47">
        <w:t xml:space="preserve">and </w:t>
      </w:r>
      <w:r>
        <w:t xml:space="preserve">cleaning up. </w:t>
      </w:r>
      <w:r w:rsidR="00EF3E47">
        <w:t>Also</w:t>
      </w:r>
      <w:r w:rsidR="004E01B6">
        <w:t xml:space="preserve"> deemed to be</w:t>
      </w:r>
      <w:r w:rsidR="00EF3E47">
        <w:t xml:space="preserve"> easy and useful were the s</w:t>
      </w:r>
      <w:r>
        <w:t>ocial skills of getting on with people, servicing the needs of customers, and working in a team to get jobs done quicker</w:t>
      </w:r>
      <w:r w:rsidR="00094456">
        <w:t>.</w:t>
      </w:r>
    </w:p>
    <w:p w14:paraId="31054AB8" w14:textId="134ADF7A" w:rsidR="000C64C6" w:rsidRPr="00DD44DE" w:rsidRDefault="00D75EEC" w:rsidP="002F2FD7">
      <w:pPr>
        <w:pStyle w:val="Dotpoint1"/>
        <w:numPr>
          <w:ilvl w:val="0"/>
          <w:numId w:val="0"/>
        </w:numPr>
        <w:ind w:left="360"/>
      </w:pPr>
      <w:r>
        <w:t>For some</w:t>
      </w:r>
      <w:r w:rsidR="002F2FD7">
        <w:t>,</w:t>
      </w:r>
      <w:r>
        <w:t xml:space="preserve"> the </w:t>
      </w:r>
      <w:r w:rsidR="00094456" w:rsidRPr="00D75EEC">
        <w:t xml:space="preserve">repetitiveness of their expected tasks and the need to do a good job, </w:t>
      </w:r>
      <w:r w:rsidR="00094456" w:rsidRPr="00973881">
        <w:t>quickly</w:t>
      </w:r>
      <w:r w:rsidR="00094456" w:rsidRPr="00D75EEC">
        <w:t xml:space="preserve"> ‘and right now’</w:t>
      </w:r>
      <w:r w:rsidR="00AE09F0">
        <w:t>,</w:t>
      </w:r>
      <w:r>
        <w:t xml:space="preserve"> were the most </w:t>
      </w:r>
      <w:r w:rsidR="005B6648">
        <w:t>‘</w:t>
      </w:r>
      <w:r>
        <w:t>difficult</w:t>
      </w:r>
      <w:r w:rsidR="005B6648">
        <w:t>’</w:t>
      </w:r>
      <w:r>
        <w:t xml:space="preserve"> aspects</w:t>
      </w:r>
      <w:r w:rsidR="00EF3E47">
        <w:t xml:space="preserve">, while for others </w:t>
      </w:r>
      <w:r w:rsidR="00094456" w:rsidRPr="00D75EEC">
        <w:t xml:space="preserve">who had </w:t>
      </w:r>
      <w:r>
        <w:t>experienced</w:t>
      </w:r>
      <w:r w:rsidR="00094456" w:rsidRPr="00D75EEC">
        <w:t xml:space="preserve"> issues with getting on with their bosses </w:t>
      </w:r>
      <w:r>
        <w:t xml:space="preserve">it was </w:t>
      </w:r>
      <w:r w:rsidR="00094456" w:rsidRPr="00D75EEC">
        <w:t>these interpersonal issues</w:t>
      </w:r>
      <w:r>
        <w:t xml:space="preserve"> that</w:t>
      </w:r>
      <w:r w:rsidR="00094456" w:rsidRPr="00D75EEC">
        <w:t xml:space="preserve"> were the most difficult</w:t>
      </w:r>
      <w:r w:rsidR="001C503F">
        <w:t>. In dealing with such issues</w:t>
      </w:r>
      <w:r w:rsidR="00DA04CE">
        <w:t>,</w:t>
      </w:r>
      <w:r w:rsidR="005A3955" w:rsidRPr="00D75EEC">
        <w:t xml:space="preserve"> individuals reported </w:t>
      </w:r>
      <w:r w:rsidR="001C503F">
        <w:t xml:space="preserve">support from their </w:t>
      </w:r>
      <w:r>
        <w:t xml:space="preserve">GTO officer </w:t>
      </w:r>
      <w:r w:rsidR="001C503F">
        <w:t xml:space="preserve">or from new supervisors. </w:t>
      </w:r>
      <w:bookmarkStart w:id="80" w:name="_Toc14954979"/>
      <w:r w:rsidR="000C64C6">
        <w:br w:type="page"/>
      </w:r>
    </w:p>
    <w:p w14:paraId="0C18534B" w14:textId="1CBFD8A6" w:rsidR="00F7306D" w:rsidRDefault="00032238" w:rsidP="00F7306D">
      <w:pPr>
        <w:pStyle w:val="Heading1"/>
      </w:pPr>
      <w:bookmarkStart w:id="81" w:name="_Toc29574154"/>
      <w:r>
        <w:rPr>
          <w:noProof/>
        </w:rPr>
        <w:lastRenderedPageBreak/>
        <w:drawing>
          <wp:anchor distT="0" distB="0" distL="114300" distR="114300" simplePos="0" relativeHeight="252011520" behindDoc="0" locked="0" layoutInCell="1" allowOverlap="1" wp14:anchorId="12625A96" wp14:editId="79CC9163">
            <wp:simplePos x="0" y="0"/>
            <wp:positionH relativeFrom="column">
              <wp:posOffset>4445</wp:posOffset>
            </wp:positionH>
            <wp:positionV relativeFrom="paragraph">
              <wp:posOffset>-635</wp:posOffset>
            </wp:positionV>
            <wp:extent cx="419100" cy="419100"/>
            <wp:effectExtent l="0" t="0" r="0" b="0"/>
            <wp:wrapNone/>
            <wp:docPr id="16" name="Picture 16" descr="P:\PublicationComponents\Icons\Technologie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Technologies.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tab/>
      </w:r>
      <w:r w:rsidR="00D645A8">
        <w:t xml:space="preserve"> </w:t>
      </w:r>
      <w:r w:rsidR="002C3E2F">
        <w:t>Keeping up with n</w:t>
      </w:r>
      <w:r w:rsidR="00F7306D">
        <w:t xml:space="preserve">ew </w:t>
      </w:r>
      <w:r w:rsidR="00377349">
        <w:tab/>
      </w:r>
      <w:r w:rsidR="00D645A8">
        <w:t xml:space="preserve"> </w:t>
      </w:r>
      <w:r w:rsidR="00D645A8">
        <w:tab/>
        <w:t xml:space="preserve"> </w:t>
      </w:r>
      <w:r w:rsidR="00D645A8">
        <w:tab/>
      </w:r>
      <w:r w:rsidR="00D645A8">
        <w:tab/>
      </w:r>
      <w:r w:rsidR="00D645A8">
        <w:tab/>
        <w:t xml:space="preserve"> </w:t>
      </w:r>
      <w:r w:rsidR="00F7306D">
        <w:t xml:space="preserve">technologies </w:t>
      </w:r>
      <w:bookmarkEnd w:id="80"/>
      <w:r w:rsidR="009C052C">
        <w:t>and innovative</w:t>
      </w:r>
      <w:r>
        <w:t xml:space="preserve"> </w:t>
      </w:r>
      <w:r w:rsidR="00377349">
        <w:tab/>
      </w:r>
      <w:r w:rsidR="00D645A8">
        <w:t xml:space="preserve"> </w:t>
      </w:r>
      <w:r w:rsidR="00D645A8">
        <w:tab/>
      </w:r>
      <w:r w:rsidR="00D645A8">
        <w:tab/>
        <w:t xml:space="preserve"> </w:t>
      </w:r>
      <w:r w:rsidR="009C052C">
        <w:t>practices</w:t>
      </w:r>
      <w:bookmarkEnd w:id="81"/>
    </w:p>
    <w:p w14:paraId="1C4015A0" w14:textId="76CB16ED" w:rsidR="001753FE" w:rsidRPr="001753FE" w:rsidRDefault="001753FE" w:rsidP="00E43B96">
      <w:pPr>
        <w:pStyle w:val="Text"/>
      </w:pPr>
      <w:r>
        <w:t xml:space="preserve">Employers, trainers and apprentices were asked to indicate </w:t>
      </w:r>
      <w:r w:rsidR="00C637BA">
        <w:t>how they kept up with new technologies</w:t>
      </w:r>
      <w:r w:rsidR="009C052C">
        <w:t xml:space="preserve"> in the workplace and the classroom</w:t>
      </w:r>
      <w:r w:rsidR="00C637BA">
        <w:t>. Training providers also identified a range of innovative practices</w:t>
      </w:r>
      <w:r w:rsidR="009C052C">
        <w:t xml:space="preserve"> used in teaching and assessment</w:t>
      </w:r>
      <w:r w:rsidR="00C637BA">
        <w:t xml:space="preserve">. </w:t>
      </w:r>
    </w:p>
    <w:p w14:paraId="618A6980" w14:textId="31E6E9CA" w:rsidR="001753FE" w:rsidRDefault="000C64C6" w:rsidP="001753FE">
      <w:pPr>
        <w:pStyle w:val="Heading2"/>
      </w:pPr>
      <w:bookmarkStart w:id="82" w:name="_Toc29574155"/>
      <w:r>
        <w:t>How employers keep up with new technol</w:t>
      </w:r>
      <w:r w:rsidR="00D635B7">
        <w:t>o</w:t>
      </w:r>
      <w:r>
        <w:t>gies</w:t>
      </w:r>
      <w:bookmarkEnd w:id="82"/>
    </w:p>
    <w:p w14:paraId="15FE2D31" w14:textId="6CC5BFF7" w:rsidR="00F7306D" w:rsidRDefault="00F7306D" w:rsidP="00F7306D">
      <w:pPr>
        <w:pStyle w:val="Dotpoint1"/>
        <w:numPr>
          <w:ilvl w:val="0"/>
          <w:numId w:val="0"/>
        </w:numPr>
      </w:pPr>
      <w:r>
        <w:t>When employers reflected on the most recent advances in technologies</w:t>
      </w:r>
      <w:r w:rsidR="00E8267C">
        <w:t>, th</w:t>
      </w:r>
      <w:r w:rsidR="00B73AAB">
        <w:t>e advances</w:t>
      </w:r>
      <w:r>
        <w:t xml:space="preserve"> that have affected how work </w:t>
      </w:r>
      <w:r w:rsidR="002815BA">
        <w:t>is</w:t>
      </w:r>
      <w:r>
        <w:t xml:space="preserve"> done in their business and trades, the most common response across the board was the advent of automation and computerisation, with some sectors using more highly advanced technology (</w:t>
      </w:r>
      <w:r w:rsidR="001753FE">
        <w:t xml:space="preserve">automated </w:t>
      </w:r>
      <w:r>
        <w:t>agricultural machinery, cameras to guide digging for plumbing) than others</w:t>
      </w:r>
      <w:r w:rsidR="0096248E">
        <w:t xml:space="preserve">, </w:t>
      </w:r>
      <w:r w:rsidR="00814282">
        <w:t>and</w:t>
      </w:r>
      <w:r w:rsidR="0096248E">
        <w:t xml:space="preserve"> </w:t>
      </w:r>
      <w:r w:rsidR="0096248E" w:rsidRPr="0096248E">
        <w:t>i</w:t>
      </w:r>
      <w:r w:rsidRPr="0096248E">
        <w:t xml:space="preserve">n some </w:t>
      </w:r>
      <w:r w:rsidR="0096248E" w:rsidRPr="0096248E">
        <w:t>industries</w:t>
      </w:r>
      <w:r w:rsidRPr="0096248E">
        <w:t xml:space="preserve"> these advances </w:t>
      </w:r>
      <w:r w:rsidR="0096248E">
        <w:t>are well established</w:t>
      </w:r>
      <w:r w:rsidRPr="0096248E">
        <w:t>.</w:t>
      </w:r>
      <w:r>
        <w:t xml:space="preserve"> In other</w:t>
      </w:r>
      <w:r w:rsidR="00C12534">
        <w:t xml:space="preserve"> areas</w:t>
      </w:r>
      <w:r>
        <w:t xml:space="preserve"> they tend to relate </w:t>
      </w:r>
      <w:r w:rsidR="00B84C9B">
        <w:t xml:space="preserve">to </w:t>
      </w:r>
      <w:r>
        <w:t xml:space="preserve">new materials and products, and newer models of machinery and equipment. </w:t>
      </w:r>
      <w:r w:rsidR="00C12534">
        <w:t>A large number</w:t>
      </w:r>
      <w:r>
        <w:t xml:space="preserve"> of the technical skills required of the tradespersons </w:t>
      </w:r>
      <w:r w:rsidR="0003489F">
        <w:t xml:space="preserve">in the traditional trades were reported to </w:t>
      </w:r>
      <w:r>
        <w:t>have been modernised rather than superseded. Also prevalent were</w:t>
      </w:r>
      <w:r w:rsidRPr="003C4252">
        <w:t xml:space="preserve"> </w:t>
      </w:r>
      <w:r w:rsidR="00262AB6" w:rsidRPr="003C4252">
        <w:t xml:space="preserve">information technology </w:t>
      </w:r>
      <w:r w:rsidRPr="003C4252">
        <w:t xml:space="preserve">systems </w:t>
      </w:r>
      <w:r>
        <w:t xml:space="preserve">that </w:t>
      </w:r>
      <w:r w:rsidRPr="003C4252">
        <w:t xml:space="preserve">enabled records of work to be logged on line </w:t>
      </w:r>
      <w:r>
        <w:t xml:space="preserve">and </w:t>
      </w:r>
      <w:r w:rsidRPr="003C4252">
        <w:t>in real time</w:t>
      </w:r>
      <w:r>
        <w:t xml:space="preserve">. </w:t>
      </w:r>
    </w:p>
    <w:p w14:paraId="53187489" w14:textId="0E2F6617" w:rsidR="00F7306D" w:rsidRDefault="00F7306D" w:rsidP="00F7306D">
      <w:pPr>
        <w:pStyle w:val="Dotpoint1"/>
        <w:numPr>
          <w:ilvl w:val="0"/>
          <w:numId w:val="0"/>
        </w:numPr>
      </w:pPr>
      <w:r>
        <w:t>Other</w:t>
      </w:r>
      <w:r w:rsidR="004A0846">
        <w:t xml:space="preserve"> employers</w:t>
      </w:r>
      <w:r>
        <w:t xml:space="preserve"> reported that changes in the regulatory frameworks </w:t>
      </w:r>
      <w:r w:rsidR="004A0846">
        <w:t>applying</w:t>
      </w:r>
      <w:r>
        <w:t xml:space="preserve"> to </w:t>
      </w:r>
      <w:r w:rsidR="004A0846">
        <w:t xml:space="preserve">workplace health and safety </w:t>
      </w:r>
      <w:r>
        <w:t xml:space="preserve">have </w:t>
      </w:r>
      <w:r w:rsidR="00E116E3">
        <w:t>exerte</w:t>
      </w:r>
      <w:r>
        <w:t xml:space="preserve">d the greatest impact on the way work is done rather than changes in the technologies themselves. </w:t>
      </w:r>
    </w:p>
    <w:p w14:paraId="4BD3B6E4" w14:textId="0D4D9A92" w:rsidR="00F7306D" w:rsidRDefault="00F7306D" w:rsidP="00F7306D">
      <w:pPr>
        <w:pStyle w:val="Dotpoint1"/>
        <w:numPr>
          <w:ilvl w:val="0"/>
          <w:numId w:val="0"/>
        </w:numPr>
      </w:pPr>
      <w:r>
        <w:t xml:space="preserve">New products </w:t>
      </w:r>
      <w:r w:rsidR="001753FE">
        <w:t xml:space="preserve">were reported </w:t>
      </w:r>
      <w:r>
        <w:t>to have given better results in a range of industries. Hairdressing has benefited from new colour-balancing products and techniques, crash repairs from infra</w:t>
      </w:r>
      <w:r w:rsidR="00A079E3">
        <w:t>-</w:t>
      </w:r>
      <w:r>
        <w:t>red paints, building from steel framing and precision cutting, arboriculture and horticulture from new chemicals, and maintenance</w:t>
      </w:r>
      <w:r w:rsidR="00B343D8">
        <w:t xml:space="preserve"> of roads and parks</w:t>
      </w:r>
      <w:r>
        <w:t xml:space="preserve"> from new forms of bitumen and greener products.  </w:t>
      </w:r>
    </w:p>
    <w:p w14:paraId="141C1C87" w14:textId="65628113" w:rsidR="001753FE" w:rsidRDefault="00F7306D" w:rsidP="00F7306D">
      <w:pPr>
        <w:pStyle w:val="Dotpoint1"/>
        <w:numPr>
          <w:ilvl w:val="0"/>
          <w:numId w:val="0"/>
        </w:numPr>
      </w:pPr>
      <w:r>
        <w:t xml:space="preserve">Although technological advances are perceived to have made some things easier for the trades, there is also a view that they have </w:t>
      </w:r>
      <w:r w:rsidR="00376A77">
        <w:t xml:space="preserve">contributed to </w:t>
      </w:r>
      <w:r>
        <w:t>deskill</w:t>
      </w:r>
      <w:r w:rsidR="00376A77">
        <w:t>ing</w:t>
      </w:r>
      <w:r>
        <w:t xml:space="preserve"> the tradesperson</w:t>
      </w:r>
      <w:r w:rsidR="00376A77">
        <w:t>; f</w:t>
      </w:r>
      <w:r>
        <w:t xml:space="preserve">or example, using a saw to cut a sheet of timber </w:t>
      </w:r>
      <w:r w:rsidR="000664EF">
        <w:t>was</w:t>
      </w:r>
      <w:r>
        <w:t xml:space="preserve"> considered to be a much more difficult skill than programming the machine to cut it to the desirable measurements. </w:t>
      </w:r>
      <w:r w:rsidR="001753FE">
        <w:t xml:space="preserve">Using a manual meat grinder was perceived to be more difficult than pressing a button to switch on </w:t>
      </w:r>
      <w:r w:rsidR="00407180">
        <w:t>the most up-to-date and automated</w:t>
      </w:r>
      <w:r w:rsidR="001753FE">
        <w:t xml:space="preserve"> equipment. Losing some of these manual </w:t>
      </w:r>
      <w:r w:rsidR="00D57C3E">
        <w:t xml:space="preserve">skills </w:t>
      </w:r>
      <w:r w:rsidR="001753FE">
        <w:t xml:space="preserve">was considered an issue for trades. </w:t>
      </w:r>
    </w:p>
    <w:p w14:paraId="157F1667" w14:textId="5E9695AD" w:rsidR="00F7306D" w:rsidRDefault="00F7306D" w:rsidP="00F7306D">
      <w:pPr>
        <w:pStyle w:val="Dotpoint1"/>
        <w:numPr>
          <w:ilvl w:val="0"/>
          <w:numId w:val="0"/>
        </w:numPr>
      </w:pPr>
      <w:r>
        <w:t xml:space="preserve">Another impact of advanced technology on apprenticeship training </w:t>
      </w:r>
      <w:r w:rsidR="00376A77">
        <w:t>related to</w:t>
      </w:r>
      <w:r>
        <w:t xml:space="preserve"> the need for individuals to have maths, English and computer skills to be successful</w:t>
      </w:r>
      <w:r w:rsidR="00866443">
        <w:t xml:space="preserve">. If students wanting to enter apprenticeships do not </w:t>
      </w:r>
      <w:r w:rsidR="007E11BF">
        <w:t>possess</w:t>
      </w:r>
      <w:r w:rsidR="00866443">
        <w:t xml:space="preserve"> these skills or knowledge, then it will become more difficult for enterprises in general and </w:t>
      </w:r>
      <w:r w:rsidR="00F76A2F">
        <w:t xml:space="preserve">group training companies </w:t>
      </w:r>
      <w:r w:rsidR="00866443">
        <w:t>in particular</w:t>
      </w:r>
      <w:r w:rsidR="00692200">
        <w:t xml:space="preserve"> (</w:t>
      </w:r>
      <w:r w:rsidR="00866443">
        <w:t xml:space="preserve">who tend to rely </w:t>
      </w:r>
      <w:r w:rsidR="00AA10D6">
        <w:t>on calling for applications to fill a range of vacancies for apprenticeship programs</w:t>
      </w:r>
      <w:r w:rsidR="00692200">
        <w:t>)</w:t>
      </w:r>
      <w:r w:rsidR="00AA10D6">
        <w:t xml:space="preserve"> to employ apprentices in many of their programs. </w:t>
      </w:r>
    </w:p>
    <w:p w14:paraId="2988B992" w14:textId="77777777" w:rsidR="00032238" w:rsidRDefault="00032238">
      <w:pPr>
        <w:spacing w:before="0" w:line="240" w:lineRule="auto"/>
        <w:rPr>
          <w:rFonts w:ascii="Arial" w:hAnsi="Arial" w:cs="Tahoma"/>
          <w:color w:val="000000"/>
          <w:sz w:val="24"/>
        </w:rPr>
      </w:pPr>
      <w:bookmarkStart w:id="83" w:name="_Toc14954980"/>
      <w:r>
        <w:br w:type="page"/>
      </w:r>
    </w:p>
    <w:p w14:paraId="478B191A" w14:textId="39B9D763" w:rsidR="00F7306D" w:rsidRDefault="00F7306D" w:rsidP="001753FE">
      <w:pPr>
        <w:pStyle w:val="Heading3"/>
      </w:pPr>
      <w:r>
        <w:lastRenderedPageBreak/>
        <w:t xml:space="preserve">How workplaces keep </w:t>
      </w:r>
      <w:r w:rsidR="000C64C6">
        <w:t xml:space="preserve">staff </w:t>
      </w:r>
      <w:r>
        <w:t>up with new technologies</w:t>
      </w:r>
      <w:bookmarkEnd w:id="83"/>
    </w:p>
    <w:p w14:paraId="3E4ED050" w14:textId="0EE29091" w:rsidR="00F7306D" w:rsidRDefault="00F7306D" w:rsidP="00E43B96">
      <w:pPr>
        <w:pStyle w:val="Text"/>
      </w:pPr>
      <w:r>
        <w:t xml:space="preserve">The most common way for employers to ensure that their people </w:t>
      </w:r>
      <w:r w:rsidR="00F76A2F">
        <w:t>keep</w:t>
      </w:r>
      <w:r>
        <w:t xml:space="preserve"> up with new technologies was to learn </w:t>
      </w:r>
      <w:r w:rsidR="00DD1CA4">
        <w:t xml:space="preserve">about the latest advances, techniques and equipment </w:t>
      </w:r>
      <w:r>
        <w:t xml:space="preserve">from suppliers and manufacturers. Employers themselves or selected individuals attended trade shows, events or training </w:t>
      </w:r>
      <w:r w:rsidR="000A58E3">
        <w:t>conducted</w:t>
      </w:r>
      <w:r>
        <w:t xml:space="preserve"> by manufacturers and suppliers, with companies that had national and international reach also sending senior personnel to their overseas or interstate</w:t>
      </w:r>
      <w:r w:rsidR="00BD0A55">
        <w:t xml:space="preserve"> </w:t>
      </w:r>
      <w:r>
        <w:t xml:space="preserve">branches. Those who participated in such events were then expected to share their learnings with others in the company. </w:t>
      </w:r>
      <w:r w:rsidR="00BD4437">
        <w:t>O</w:t>
      </w:r>
      <w:r>
        <w:t xml:space="preserve">nline training </w:t>
      </w:r>
      <w:r w:rsidR="00BD4437">
        <w:t xml:space="preserve">was also </w:t>
      </w:r>
      <w:r>
        <w:t xml:space="preserve">provided by dealerships. </w:t>
      </w:r>
    </w:p>
    <w:p w14:paraId="709A6D0B" w14:textId="2DD63561" w:rsidR="00F7306D" w:rsidRDefault="00F7306D" w:rsidP="00E43B96">
      <w:pPr>
        <w:pStyle w:val="Text"/>
      </w:pPr>
      <w:r>
        <w:t xml:space="preserve">In some industries </w:t>
      </w:r>
      <w:r w:rsidR="00BD4437">
        <w:t>the</w:t>
      </w:r>
      <w:r>
        <w:t xml:space="preserve"> manufacturing and supplier representatives</w:t>
      </w:r>
      <w:r w:rsidR="00407180">
        <w:t xml:space="preserve"> and</w:t>
      </w:r>
      <w:r w:rsidR="00CF3249">
        <w:t>/</w:t>
      </w:r>
      <w:r w:rsidR="00407180">
        <w:t xml:space="preserve">or technicians </w:t>
      </w:r>
      <w:r>
        <w:t xml:space="preserve">visited companies at the workplace. This was especially important in hairdressing and crash repair industries, where staff would be presented with </w:t>
      </w:r>
      <w:r w:rsidR="006E61DB">
        <w:t>recently released</w:t>
      </w:r>
      <w:r>
        <w:t xml:space="preserve"> products, and representatives would provide training in how to use or apply </w:t>
      </w:r>
      <w:r w:rsidR="00E17791">
        <w:t>these</w:t>
      </w:r>
      <w:r>
        <w:t xml:space="preserve"> products. </w:t>
      </w:r>
      <w:r w:rsidR="003B0CE6">
        <w:t>For example, vendor representatives came on</w:t>
      </w:r>
      <w:r w:rsidR="00306268">
        <w:t xml:space="preserve"> </w:t>
      </w:r>
      <w:r w:rsidR="003B0CE6">
        <w:t>site to show crash repair businesses how to apply new primers</w:t>
      </w:r>
      <w:r w:rsidR="008B335C">
        <w:t xml:space="preserve"> and</w:t>
      </w:r>
      <w:r w:rsidR="003B0CE6">
        <w:t xml:space="preserve"> special additives and to explain manufacturer eco standards. Product representatives would also come to hair salons to present new colour products and to introduce staff to new cutting or styling techniques. </w:t>
      </w:r>
    </w:p>
    <w:p w14:paraId="6F5632FC" w14:textId="752F8B3B" w:rsidR="00F7306D" w:rsidRDefault="00F7306D" w:rsidP="00E43B96">
      <w:pPr>
        <w:pStyle w:val="Text"/>
      </w:pPr>
      <w:r>
        <w:t>In any case</w:t>
      </w:r>
      <w:r w:rsidR="000D0FDA">
        <w:t>,</w:t>
      </w:r>
      <w:r>
        <w:t xml:space="preserve"> the extent to which employers wanted to buy all the most modern technologies</w:t>
      </w:r>
      <w:r w:rsidR="002374FA">
        <w:t>, irrespective of whether they were absolutely necessary,</w:t>
      </w:r>
      <w:r>
        <w:t xml:space="preserve"> depended on how much a business wanted to or could spend, before it was no longer cost-effective. </w:t>
      </w:r>
    </w:p>
    <w:p w14:paraId="58EECE47" w14:textId="29CBBFF8" w:rsidR="00F7306D" w:rsidRDefault="00F7306D" w:rsidP="00E43B96">
      <w:pPr>
        <w:pStyle w:val="Text"/>
      </w:pPr>
      <w:r>
        <w:t>Employers also reported that they kept up</w:t>
      </w:r>
      <w:r w:rsidR="00042E25">
        <w:t xml:space="preserve"> </w:t>
      </w:r>
      <w:r>
        <w:t>to</w:t>
      </w:r>
      <w:r w:rsidR="00042E25">
        <w:t xml:space="preserve"> </w:t>
      </w:r>
      <w:r>
        <w:t xml:space="preserve">date via subscriptions to magazines and newspapers, internet searches, and visits to manufacturers’ websites (important for finding </w:t>
      </w:r>
      <w:r w:rsidR="00ED32FD">
        <w:t xml:space="preserve">out </w:t>
      </w:r>
      <w:r>
        <w:t>about the fault codes that applied to new models</w:t>
      </w:r>
      <w:r w:rsidR="009C052C">
        <w:t>)</w:t>
      </w:r>
      <w:r>
        <w:t xml:space="preserve">. Nobody was and could be expected to know everything about all </w:t>
      </w:r>
      <w:r w:rsidR="00042E25">
        <w:t xml:space="preserve">of </w:t>
      </w:r>
      <w:r>
        <w:t xml:space="preserve">the new models that came onto the market. </w:t>
      </w:r>
    </w:p>
    <w:p w14:paraId="5C6C66D0" w14:textId="5AEE1CB2" w:rsidR="00F7306D" w:rsidRDefault="00F7306D" w:rsidP="00E43B96">
      <w:pPr>
        <w:pStyle w:val="Text"/>
      </w:pPr>
      <w:r>
        <w:t>Employers were generally of the view that</w:t>
      </w:r>
      <w:r w:rsidR="00871381">
        <w:t>,</w:t>
      </w:r>
      <w:r>
        <w:t xml:space="preserve"> even though training providers </w:t>
      </w:r>
      <w:r w:rsidR="00042E25">
        <w:t xml:space="preserve">also </w:t>
      </w:r>
      <w:r>
        <w:t xml:space="preserve">tried to </w:t>
      </w:r>
      <w:r w:rsidR="00457842">
        <w:t>maintain</w:t>
      </w:r>
      <w:r>
        <w:t xml:space="preserve"> </w:t>
      </w:r>
      <w:r w:rsidR="00FB4C2E">
        <w:t>familiarity with the latest products and processes</w:t>
      </w:r>
      <w:r>
        <w:t>, they could not be expected to keep up with the broad scope of the different equipment used in the workplace, especially engineering workplaces</w:t>
      </w:r>
      <w:r w:rsidR="006E03DE">
        <w:t>,</w:t>
      </w:r>
      <w:r w:rsidR="00436A7D">
        <w:t xml:space="preserve"> </w:t>
      </w:r>
      <w:r w:rsidR="006E03DE">
        <w:t>wh</w:t>
      </w:r>
      <w:r w:rsidR="00596518">
        <w:t>ich</w:t>
      </w:r>
      <w:r w:rsidR="00436A7D">
        <w:t xml:space="preserve"> could</w:t>
      </w:r>
      <w:r w:rsidR="001B6635">
        <w:t xml:space="preserve"> </w:t>
      </w:r>
      <w:r>
        <w:t xml:space="preserve">not be expected to </w:t>
      </w:r>
      <w:r w:rsidR="00137705">
        <w:t>be up to date</w:t>
      </w:r>
      <w:r>
        <w:t xml:space="preserve"> with all the </w:t>
      </w:r>
      <w:r w:rsidR="0050492E">
        <w:t>latest</w:t>
      </w:r>
      <w:r>
        <w:t xml:space="preserve"> models of vehicles </w:t>
      </w:r>
      <w:r w:rsidR="0050492E">
        <w:t>entering</w:t>
      </w:r>
      <w:r>
        <w:t xml:space="preserve"> the market. The</w:t>
      </w:r>
      <w:r w:rsidR="00D57C3E">
        <w:t>y</w:t>
      </w:r>
      <w:r>
        <w:t xml:space="preserve"> have to be generalists in their teaching</w:t>
      </w:r>
      <w:r w:rsidR="00D160F2">
        <w:t>:</w:t>
      </w:r>
      <w:r>
        <w:t xml:space="preserve"> ‘Training providers can only teach the basic theory and not the specifics of a model as there are too many brands that even industry cannot keep up with them. They should concentrate on the basic principles then research the specifics of models (</w:t>
      </w:r>
      <w:r w:rsidR="00D160F2">
        <w:t>E</w:t>
      </w:r>
      <w:r>
        <w:t xml:space="preserve">mployer, air-conditioning and refrigeration). </w:t>
      </w:r>
    </w:p>
    <w:p w14:paraId="3E708066" w14:textId="1FC898D3" w:rsidR="004F76BD" w:rsidRDefault="00F7306D" w:rsidP="00E43B96">
      <w:pPr>
        <w:pStyle w:val="Text"/>
      </w:pPr>
      <w:r>
        <w:t xml:space="preserve">Employers were especially aware that training providers would not be funded to have the latest state-of-the art equipment and machinery. For example, one meat centre had bought a very large and modern meat mincer </w:t>
      </w:r>
      <w:r w:rsidR="00D160F2">
        <w:t>from Germany</w:t>
      </w:r>
      <w:r w:rsidR="00366459">
        <w:t>, which</w:t>
      </w:r>
      <w:r>
        <w:t xml:space="preserve"> could mince the meat in large volumes. The employer did not expect the provider to have this type of equipment and was also of the view that apprentices could learn from using the more traditional equipment. ‘Anyone can operate the new technology’</w:t>
      </w:r>
      <w:r w:rsidR="00D160F2">
        <w:t>,</w:t>
      </w:r>
      <w:r>
        <w:t xml:space="preserve"> he said</w:t>
      </w:r>
      <w:r w:rsidR="00B71F76">
        <w:t>.</w:t>
      </w:r>
      <w:r>
        <w:t xml:space="preserve"> ‘</w:t>
      </w:r>
      <w:r w:rsidR="00B71F76">
        <w:t>I</w:t>
      </w:r>
      <w:r>
        <w:t>t is good to learn how to operate the different machinery’ (</w:t>
      </w:r>
      <w:r w:rsidR="00B71F76">
        <w:t>E</w:t>
      </w:r>
      <w:r>
        <w:t>mployer, meat centre, major supermarket chain).</w:t>
      </w:r>
      <w:r w:rsidR="006F577E">
        <w:t xml:space="preserve"> </w:t>
      </w:r>
      <w:r>
        <w:t xml:space="preserve">Employers from sectors </w:t>
      </w:r>
      <w:r w:rsidR="00B71F76">
        <w:t>with</w:t>
      </w:r>
      <w:r>
        <w:t xml:space="preserve"> the latest machinery suggested that the public provider should partner with big business</w:t>
      </w:r>
      <w:r w:rsidR="00B343D8">
        <w:t xml:space="preserve"> </w:t>
      </w:r>
      <w:r>
        <w:t xml:space="preserve">and learn from </w:t>
      </w:r>
      <w:r w:rsidR="006C75FB">
        <w:t xml:space="preserve">centre of excellence </w:t>
      </w:r>
      <w:r>
        <w:t>approaches.</w:t>
      </w:r>
    </w:p>
    <w:p w14:paraId="36E8B514" w14:textId="5A35BE2D" w:rsidR="00F7306D" w:rsidRDefault="00F7306D" w:rsidP="00E43B96">
      <w:pPr>
        <w:pStyle w:val="Text"/>
      </w:pPr>
      <w:r>
        <w:t xml:space="preserve">There were some exceptions, however, </w:t>
      </w:r>
      <w:r w:rsidR="004F76BD">
        <w:t>with some training providers</w:t>
      </w:r>
      <w:r>
        <w:t xml:space="preserve"> ha</w:t>
      </w:r>
      <w:r w:rsidR="004F76BD">
        <w:t>ving</w:t>
      </w:r>
      <w:r>
        <w:t xml:space="preserve"> access to modern facilities and equipment</w:t>
      </w:r>
      <w:r w:rsidR="00DE70A5">
        <w:t xml:space="preserve">, for example, </w:t>
      </w:r>
      <w:r>
        <w:t>state-of-the-art commercial kitchens for training chef apprentices</w:t>
      </w:r>
      <w:r w:rsidR="00DE70A5">
        <w:t>,</w:t>
      </w:r>
      <w:r w:rsidR="009C052C">
        <w:t xml:space="preserve"> and</w:t>
      </w:r>
      <w:r>
        <w:t xml:space="preserve"> </w:t>
      </w:r>
      <w:r w:rsidR="00344A03">
        <w:t xml:space="preserve">virtual welding and 3D printing </w:t>
      </w:r>
      <w:r w:rsidR="00B37D50">
        <w:t xml:space="preserve">for </w:t>
      </w:r>
      <w:r>
        <w:t xml:space="preserve">apprentice fabricators. </w:t>
      </w:r>
    </w:p>
    <w:p w14:paraId="1877A1AD" w14:textId="3F37A5A6" w:rsidR="00F7306D" w:rsidRDefault="00F7306D" w:rsidP="00E43B96">
      <w:pPr>
        <w:pStyle w:val="Text"/>
      </w:pPr>
      <w:r>
        <w:lastRenderedPageBreak/>
        <w:t>When employers were asked to identify who should have responsibility for ensuring</w:t>
      </w:r>
      <w:r w:rsidR="00C02FCE">
        <w:t xml:space="preserve"> that</w:t>
      </w:r>
      <w:r>
        <w:t xml:space="preserve"> apprentices </w:t>
      </w:r>
      <w:r w:rsidR="00FE4AD6">
        <w:t>acquire</w:t>
      </w:r>
      <w:r>
        <w:t xml:space="preserve"> </w:t>
      </w:r>
      <w:r w:rsidRPr="003E359E">
        <w:t>up-to-date information and skills</w:t>
      </w:r>
      <w:r>
        <w:t xml:space="preserve">, </w:t>
      </w:r>
      <w:r w:rsidR="00025AEA">
        <w:t>all of</w:t>
      </w:r>
      <w:r>
        <w:t xml:space="preserve"> their responses </w:t>
      </w:r>
      <w:r w:rsidR="00C05FC5">
        <w:t xml:space="preserve">indicated </w:t>
      </w:r>
      <w:r>
        <w:t xml:space="preserve">a key role for employers, with many </w:t>
      </w:r>
      <w:r w:rsidR="00C05FC5">
        <w:t>suggesting</w:t>
      </w:r>
      <w:r>
        <w:t xml:space="preserve"> a joint role for employers and training providers, </w:t>
      </w:r>
      <w:r w:rsidR="00FE4AD6">
        <w:t>while</w:t>
      </w:r>
      <w:r>
        <w:t xml:space="preserve"> a small group divid</w:t>
      </w:r>
      <w:r w:rsidR="00FE4AD6">
        <w:t>ed</w:t>
      </w:r>
      <w:r>
        <w:t xml:space="preserve"> this responsibility between employers, training providers and apprentices. Where apprentices </w:t>
      </w:r>
      <w:r w:rsidR="00A928DB">
        <w:t xml:space="preserve">identified </w:t>
      </w:r>
      <w:r>
        <w:t xml:space="preserve">themselves as sharing the responsibility for </w:t>
      </w:r>
      <w:r w:rsidR="00596518">
        <w:t>stay</w:t>
      </w:r>
      <w:r>
        <w:t xml:space="preserve">ing </w:t>
      </w:r>
      <w:r w:rsidR="003E5822">
        <w:t>current</w:t>
      </w:r>
      <w:r>
        <w:t xml:space="preserve">, they </w:t>
      </w:r>
      <w:r w:rsidR="00A24747">
        <w:t>saw their role as asking</w:t>
      </w:r>
      <w:r>
        <w:t xml:space="preserve"> questions and undertak</w:t>
      </w:r>
      <w:r w:rsidR="00A24747">
        <w:t>ing</w:t>
      </w:r>
      <w:r>
        <w:t xml:space="preserve"> online training. Group </w:t>
      </w:r>
      <w:r w:rsidR="00A24747">
        <w:t xml:space="preserve">training companies </w:t>
      </w:r>
      <w:r>
        <w:t xml:space="preserve">spoke of the need to rotate apprentices between host employers to ensure they </w:t>
      </w:r>
      <w:r w:rsidR="0075289E">
        <w:t>acquired</w:t>
      </w:r>
      <w:r>
        <w:t xml:space="preserve"> up-to-date skills or us</w:t>
      </w:r>
      <w:r w:rsidR="0075289E">
        <w:t>ed</w:t>
      </w:r>
      <w:r>
        <w:t xml:space="preserve"> feedback from field officers about the latest advances. </w:t>
      </w:r>
      <w:r w:rsidR="0003728A">
        <w:t>One GTO noted that responsibility should be shared between the regulator, the training provider and the host employer.</w:t>
      </w:r>
    </w:p>
    <w:p w14:paraId="4082226B" w14:textId="741916DF" w:rsidR="00F7306D" w:rsidRDefault="00F7306D" w:rsidP="00E43B96">
      <w:pPr>
        <w:pStyle w:val="Text"/>
      </w:pPr>
      <w:r>
        <w:t xml:space="preserve">Those who placed the responsibility </w:t>
      </w:r>
      <w:r w:rsidR="000F3984">
        <w:t xml:space="preserve">for maintaining currency </w:t>
      </w:r>
      <w:r w:rsidR="000B631A">
        <w:t>with</w:t>
      </w:r>
      <w:r>
        <w:t xml:space="preserve"> the </w:t>
      </w:r>
      <w:r w:rsidR="00407180">
        <w:t>provider</w:t>
      </w:r>
      <w:r>
        <w:t xml:space="preserve"> suggested that it was up to the provider to employ up-to-date staff and keep them current</w:t>
      </w:r>
      <w:r w:rsidR="00B343D8">
        <w:t xml:space="preserve">. It was also up to the </w:t>
      </w:r>
      <w:r>
        <w:t xml:space="preserve">trade school </w:t>
      </w:r>
      <w:r w:rsidR="00B343D8">
        <w:t>to</w:t>
      </w:r>
      <w:r>
        <w:t xml:space="preserve"> focus on teaching </w:t>
      </w:r>
      <w:r w:rsidR="00B343D8">
        <w:t xml:space="preserve">the </w:t>
      </w:r>
      <w:r>
        <w:t>broader skills</w:t>
      </w:r>
      <w:r w:rsidR="00B343D8">
        <w:t xml:space="preserve"> of the trade</w:t>
      </w:r>
      <w:r>
        <w:t xml:space="preserve">, rather than </w:t>
      </w:r>
      <w:r w:rsidR="00D74995">
        <w:t>merely</w:t>
      </w:r>
      <w:r>
        <w:t xml:space="preserve"> skills th</w:t>
      </w:r>
      <w:r w:rsidR="009401B9">
        <w:t>e</w:t>
      </w:r>
      <w:r>
        <w:t xml:space="preserve"> apprentices are likely to </w:t>
      </w:r>
      <w:r w:rsidR="009401B9">
        <w:t>need</w:t>
      </w:r>
      <w:r>
        <w:t xml:space="preserve"> in the workplace.</w:t>
      </w:r>
      <w:r w:rsidR="00602C5A">
        <w:t xml:space="preserve"> U</w:t>
      </w:r>
      <w:r>
        <w:t>pdat</w:t>
      </w:r>
      <w:r w:rsidR="00602C5A">
        <w:t>ing</w:t>
      </w:r>
      <w:r>
        <w:t xml:space="preserve"> the </w:t>
      </w:r>
      <w:r w:rsidR="00941E37">
        <w:t>training package</w:t>
      </w:r>
      <w:r w:rsidR="00602C5A">
        <w:t xml:space="preserve"> was seen as necessary</w:t>
      </w:r>
      <w:r w:rsidR="00941E37">
        <w:t xml:space="preserve">, especially </w:t>
      </w:r>
      <w:r w:rsidR="00EF65FB">
        <w:t>since</w:t>
      </w:r>
      <w:r w:rsidR="00941E37">
        <w:t xml:space="preserve"> the training provider had to </w:t>
      </w:r>
      <w:r w:rsidR="00B343D8">
        <w:t xml:space="preserve">cover the things required by </w:t>
      </w:r>
      <w:r w:rsidR="00941E37">
        <w:t>the training package</w:t>
      </w:r>
      <w:r>
        <w:t xml:space="preserve">. </w:t>
      </w:r>
    </w:p>
    <w:p w14:paraId="5B6F4207" w14:textId="1F7392F3" w:rsidR="00F7306D" w:rsidRDefault="00AA316C" w:rsidP="00E43B96">
      <w:pPr>
        <w:pStyle w:val="Text"/>
      </w:pPr>
      <w:r>
        <w:t>Some</w:t>
      </w:r>
      <w:r w:rsidR="00F7306D">
        <w:t xml:space="preserve"> employers </w:t>
      </w:r>
      <w:r>
        <w:t>indicated that</w:t>
      </w:r>
      <w:r w:rsidR="00F7306D">
        <w:t xml:space="preserve"> </w:t>
      </w:r>
      <w:r w:rsidR="000862E7">
        <w:t>maintaining currency</w:t>
      </w:r>
      <w:r w:rsidR="00F7306D">
        <w:t xml:space="preserve"> was the responsibility of the employer and the manufacturers, </w:t>
      </w:r>
      <w:r w:rsidR="00487BEC">
        <w:t>particularly</w:t>
      </w:r>
      <w:r w:rsidR="00E45D3F">
        <w:t xml:space="preserve"> since</w:t>
      </w:r>
      <w:r w:rsidR="00F7306D">
        <w:t xml:space="preserve"> there was so much variety</w:t>
      </w:r>
      <w:r w:rsidR="000862E7">
        <w:t xml:space="preserve"> in new products and processes</w:t>
      </w:r>
      <w:r w:rsidR="00F7306D">
        <w:t>, and</w:t>
      </w:r>
      <w:r w:rsidR="00EB5DA6">
        <w:t>,</w:t>
      </w:r>
      <w:r w:rsidR="00F7306D">
        <w:t xml:space="preserve"> in many cases, apprentices could not use the new technology because they had to be licenced technicians to do so. </w:t>
      </w:r>
    </w:p>
    <w:p w14:paraId="02F3D98E" w14:textId="16CCDBE8" w:rsidR="00642A57" w:rsidRDefault="000C64C6" w:rsidP="003E5E60">
      <w:pPr>
        <w:pStyle w:val="Heading2"/>
      </w:pPr>
      <w:bookmarkStart w:id="84" w:name="_Toc29574156"/>
      <w:r>
        <w:t>How trainers keep up with new technologies</w:t>
      </w:r>
      <w:bookmarkEnd w:id="84"/>
    </w:p>
    <w:p w14:paraId="41FD5FDB" w14:textId="3DAEDDCC" w:rsidR="009D1A33" w:rsidRDefault="009D1A33" w:rsidP="00E43B96">
      <w:pPr>
        <w:pStyle w:val="Text"/>
      </w:pPr>
      <w:r>
        <w:t>Staying on top of technological advances in industry is important to trainers</w:t>
      </w:r>
      <w:r w:rsidR="00C32866">
        <w:t>:</w:t>
      </w:r>
      <w:r>
        <w:t xml:space="preserve"> if they are seen to be teaching out</w:t>
      </w:r>
      <w:r w:rsidR="00EB5DA6">
        <w:t>-</w:t>
      </w:r>
      <w:r>
        <w:t>of</w:t>
      </w:r>
      <w:r w:rsidR="00EB5DA6">
        <w:t>-</w:t>
      </w:r>
      <w:r>
        <w:t xml:space="preserve">date practices or </w:t>
      </w:r>
      <w:r w:rsidR="00EB5DA6">
        <w:t xml:space="preserve">are </w:t>
      </w:r>
      <w:r>
        <w:t>unaware of new advances</w:t>
      </w:r>
      <w:r w:rsidR="00330D9C">
        <w:t>,</w:t>
      </w:r>
      <w:r>
        <w:t xml:space="preserve"> th</w:t>
      </w:r>
      <w:r w:rsidR="00DD60B9">
        <w:t>en</w:t>
      </w:r>
      <w:r>
        <w:t xml:space="preserve"> employers will not trust them to train their apprentices. So how do they maintain their industry currency? The</w:t>
      </w:r>
      <w:r w:rsidR="00C32866">
        <w:t>ir</w:t>
      </w:r>
      <w:r>
        <w:t xml:space="preserve"> main methods </w:t>
      </w:r>
      <w:r w:rsidR="00C32866">
        <w:t xml:space="preserve">for maintaining </w:t>
      </w:r>
      <w:r>
        <w:t>industry currency can be grouped into two main themes</w:t>
      </w:r>
      <w:r w:rsidR="005436F0">
        <w:t>:</w:t>
      </w:r>
      <w:r>
        <w:t xml:space="preserve"> professional development and industry engagement. </w:t>
      </w:r>
      <w:r w:rsidR="008B04DB">
        <w:t>In relation to the former,</w:t>
      </w:r>
      <w:r>
        <w:t xml:space="preserve"> trainers attend workshops, expos, seminars and field days, join professional associations, read magazines and newsletters and may s</w:t>
      </w:r>
      <w:r w:rsidR="00D57C3E">
        <w:t>p</w:t>
      </w:r>
      <w:r>
        <w:t xml:space="preserve">end some time </w:t>
      </w:r>
      <w:r w:rsidR="00442EAB">
        <w:t>conducting</w:t>
      </w:r>
      <w:r>
        <w:t xml:space="preserve"> their own research. With </w:t>
      </w:r>
      <w:r w:rsidR="005B5FB0">
        <w:t xml:space="preserve">regard to </w:t>
      </w:r>
      <w:r>
        <w:t>industry engagement, trainers may join industry associations, talk to people within industry or spend time working within the industry each year</w:t>
      </w:r>
      <w:r w:rsidR="005D1ED0">
        <w:t xml:space="preserve">, a practice that </w:t>
      </w:r>
      <w:r>
        <w:t xml:space="preserve">varies from a couple of weeks a year to a couple of weeks a semester. In addition, a training provider may organise </w:t>
      </w:r>
      <w:r w:rsidR="00A90395">
        <w:t>for</w:t>
      </w:r>
      <w:r>
        <w:t xml:space="preserve"> manufacturers, suppliers or industry experts </w:t>
      </w:r>
      <w:r w:rsidR="00A90395">
        <w:t>to visit</w:t>
      </w:r>
      <w:r>
        <w:t xml:space="preserve"> campus to deliver training </w:t>
      </w:r>
      <w:r w:rsidR="00D70214">
        <w:t>to discuss the latest technologies and practice</w:t>
      </w:r>
      <w:r w:rsidR="00FA3D4F">
        <w:t>s</w:t>
      </w:r>
      <w:r w:rsidR="00D70214">
        <w:t xml:space="preserve"> with </w:t>
      </w:r>
      <w:r>
        <w:t>staff and students.</w:t>
      </w:r>
    </w:p>
    <w:p w14:paraId="0397C02D" w14:textId="376E3EA1" w:rsidR="009D1A33" w:rsidRDefault="009D1A33" w:rsidP="00E43B96">
      <w:pPr>
        <w:pStyle w:val="Text"/>
      </w:pPr>
      <w:r>
        <w:t>Generally, employers</w:t>
      </w:r>
      <w:r w:rsidR="00B343D8">
        <w:t xml:space="preserve"> were believed to be</w:t>
      </w:r>
      <w:r>
        <w:t xml:space="preserve"> more likely </w:t>
      </w:r>
      <w:r w:rsidR="001978B2">
        <w:t xml:space="preserve">than training providers </w:t>
      </w:r>
      <w:r>
        <w:t xml:space="preserve">to have </w:t>
      </w:r>
      <w:r w:rsidR="00B343D8">
        <w:t xml:space="preserve">access to </w:t>
      </w:r>
      <w:r>
        <w:t xml:space="preserve">the latest tools and equipment </w:t>
      </w:r>
      <w:r w:rsidR="00B343D8">
        <w:t>of the trade</w:t>
      </w:r>
      <w:r>
        <w:t xml:space="preserve">. Apprentices employed through a GTO were sometimes rotated through host employers to ensure they were </w:t>
      </w:r>
      <w:r w:rsidR="00B24BE2">
        <w:t>exposed to</w:t>
      </w:r>
      <w:r>
        <w:t xml:space="preserve"> the latest technologies and practice</w:t>
      </w:r>
      <w:r w:rsidR="005F06E2">
        <w:t>s</w:t>
      </w:r>
      <w:r>
        <w:t xml:space="preserve">. Furthermore, some manufacturers, such as </w:t>
      </w:r>
      <w:r w:rsidR="00A23AB0">
        <w:t xml:space="preserve">the </w:t>
      </w:r>
      <w:r>
        <w:t>John Deere</w:t>
      </w:r>
      <w:r w:rsidR="00A23AB0">
        <w:t xml:space="preserve"> company</w:t>
      </w:r>
      <w:r>
        <w:t>, run their own training seminars</w:t>
      </w:r>
      <w:r w:rsidR="005F06E2">
        <w:t>,</w:t>
      </w:r>
      <w:r>
        <w:t xml:space="preserve"> </w:t>
      </w:r>
      <w:r w:rsidR="00126968">
        <w:t xml:space="preserve">in </w:t>
      </w:r>
      <w:r>
        <w:t>which apprentices can be encouraged to participate. Other ways that apprentices could keep on top of technological changes included becoming members of industry bodies, watching examples of the latest techniques on YouTube (particularly for hairdressing) and hearing from other apprentices about the technologies use</w:t>
      </w:r>
      <w:r w:rsidR="00382B3B">
        <w:t>d</w:t>
      </w:r>
      <w:r>
        <w:t xml:space="preserve"> in their workplaces. </w:t>
      </w:r>
      <w:r w:rsidR="00A23AB0">
        <w:t>A</w:t>
      </w:r>
      <w:r>
        <w:t xml:space="preserve">pprentices </w:t>
      </w:r>
      <w:r w:rsidR="00A23AB0">
        <w:t xml:space="preserve">were also reported to be </w:t>
      </w:r>
      <w:r>
        <w:t xml:space="preserve">able to complete </w:t>
      </w:r>
      <w:r w:rsidR="00A23AB0">
        <w:t xml:space="preserve">free </w:t>
      </w:r>
      <w:r>
        <w:t xml:space="preserve">additional </w:t>
      </w:r>
      <w:r w:rsidR="00A23AB0">
        <w:t xml:space="preserve">courses conducted by industry bodies for existing workers. </w:t>
      </w:r>
    </w:p>
    <w:p w14:paraId="65F5544B" w14:textId="77777777" w:rsidR="00735E51" w:rsidRDefault="00735E51">
      <w:pPr>
        <w:spacing w:before="0" w:line="240" w:lineRule="auto"/>
      </w:pPr>
      <w:r>
        <w:br w:type="page"/>
      </w:r>
    </w:p>
    <w:p w14:paraId="6FB43AF6" w14:textId="16BD6BE1" w:rsidR="009D1A33" w:rsidRDefault="009D1A33" w:rsidP="00E43B96">
      <w:pPr>
        <w:pStyle w:val="Text"/>
      </w:pPr>
      <w:r>
        <w:lastRenderedPageBreak/>
        <w:t xml:space="preserve">An </w:t>
      </w:r>
      <w:r w:rsidR="001C503F">
        <w:t>exception</w:t>
      </w:r>
      <w:r>
        <w:t xml:space="preserve"> is agriculture</w:t>
      </w:r>
      <w:r w:rsidR="009B113A">
        <w:t>,</w:t>
      </w:r>
      <w:r>
        <w:t xml:space="preserve"> where the</w:t>
      </w:r>
      <w:r w:rsidR="00735E51">
        <w:t xml:space="preserve"> registered training organisation (</w:t>
      </w:r>
      <w:r>
        <w:t>RTO</w:t>
      </w:r>
      <w:r w:rsidR="00735E51">
        <w:t>)</w:t>
      </w:r>
      <w:r>
        <w:t xml:space="preserve"> was seen as ahead of the workplace in regard to technology. The particular training provider interviewed has a partnership with beef industry research and is able to show the research to the students before it enters the workplace. The training provider also has two enterprise-sized farms</w:t>
      </w:r>
      <w:r w:rsidR="009B113A">
        <w:t>,</w:t>
      </w:r>
      <w:r>
        <w:t xml:space="preserve"> where students can hone their skills. </w:t>
      </w:r>
    </w:p>
    <w:p w14:paraId="0D4266FF" w14:textId="5A7C08AC" w:rsidR="00642A57" w:rsidRDefault="000C64C6" w:rsidP="00642A57">
      <w:pPr>
        <w:pStyle w:val="Heading2"/>
      </w:pPr>
      <w:bookmarkStart w:id="85" w:name="_Toc29574157"/>
      <w:r>
        <w:t>How apprentices keep up with new technologies</w:t>
      </w:r>
      <w:bookmarkEnd w:id="85"/>
    </w:p>
    <w:p w14:paraId="4775F929" w14:textId="17AD0B83" w:rsidR="00642A57" w:rsidRDefault="00642A57" w:rsidP="00E43B96">
      <w:pPr>
        <w:pStyle w:val="Text"/>
      </w:pPr>
      <w:r>
        <w:t>Apart from changes in telecommunications</w:t>
      </w:r>
      <w:r w:rsidR="009B113A">
        <w:t>,</w:t>
      </w:r>
      <w:r>
        <w:t xml:space="preserve"> which meant more online logging of reports or tasks done in the workplace (</w:t>
      </w:r>
      <w:r w:rsidR="00A23AB0">
        <w:t xml:space="preserve">using the </w:t>
      </w:r>
      <w:r>
        <w:t>My Profiling</w:t>
      </w:r>
      <w:r w:rsidR="00A23AB0">
        <w:t xml:space="preserve"> app</w:t>
      </w:r>
      <w:r>
        <w:t>)</w:t>
      </w:r>
      <w:r w:rsidR="009B113A">
        <w:t>,</w:t>
      </w:r>
      <w:r>
        <w:t xml:space="preserve"> apprentices were of the view that the amount of technological change in workplaces also depended on the nature of the businesses </w:t>
      </w:r>
      <w:r w:rsidR="00144617">
        <w:t>in which they</w:t>
      </w:r>
      <w:r>
        <w:t xml:space="preserve"> worked. </w:t>
      </w:r>
    </w:p>
    <w:p w14:paraId="13E48066" w14:textId="2769988F" w:rsidR="00000A22" w:rsidRDefault="00642A57" w:rsidP="002C364A">
      <w:pPr>
        <w:pStyle w:val="Dotpoint1"/>
        <w:tabs>
          <w:tab w:val="clear" w:pos="284"/>
        </w:tabs>
      </w:pPr>
      <w:r w:rsidRPr="00D645A8">
        <w:rPr>
          <w:rStyle w:val="TextChar"/>
          <w:b/>
          <w:bCs/>
        </w:rPr>
        <w:t xml:space="preserve">Carpenters and </w:t>
      </w:r>
      <w:r w:rsidR="00144617" w:rsidRPr="00D645A8">
        <w:rPr>
          <w:rStyle w:val="TextChar"/>
          <w:b/>
          <w:bCs/>
        </w:rPr>
        <w:t>j</w:t>
      </w:r>
      <w:r w:rsidRPr="00D645A8">
        <w:rPr>
          <w:rStyle w:val="TextChar"/>
          <w:b/>
          <w:bCs/>
        </w:rPr>
        <w:t>oiners</w:t>
      </w:r>
      <w:r w:rsidRPr="00E12B25">
        <w:rPr>
          <w:rStyle w:val="TextChar"/>
        </w:rPr>
        <w:t xml:space="preserve">: </w:t>
      </w:r>
      <w:r w:rsidR="00144617">
        <w:rPr>
          <w:rStyle w:val="TextChar"/>
        </w:rPr>
        <w:t>u</w:t>
      </w:r>
      <w:r w:rsidRPr="00E12B25">
        <w:rPr>
          <w:rStyle w:val="TextChar"/>
        </w:rPr>
        <w:t xml:space="preserve">sing the ‘My </w:t>
      </w:r>
      <w:r w:rsidR="00690FD4">
        <w:rPr>
          <w:rStyle w:val="TextChar"/>
        </w:rPr>
        <w:t>P</w:t>
      </w:r>
      <w:r w:rsidRPr="00E12B25">
        <w:rPr>
          <w:rStyle w:val="TextChar"/>
        </w:rPr>
        <w:t>rofiling</w:t>
      </w:r>
      <w:r w:rsidR="00690FD4">
        <w:rPr>
          <w:rStyle w:val="TextChar"/>
        </w:rPr>
        <w:t>’</w:t>
      </w:r>
      <w:r w:rsidRPr="00E12B25">
        <w:rPr>
          <w:rStyle w:val="TextChar"/>
        </w:rPr>
        <w:t xml:space="preserve"> app was one of the technological changes that had been </w:t>
      </w:r>
      <w:r w:rsidR="00144617">
        <w:rPr>
          <w:rStyle w:val="TextChar"/>
        </w:rPr>
        <w:t>utilised</w:t>
      </w:r>
      <w:r w:rsidRPr="00E12B25">
        <w:rPr>
          <w:rStyle w:val="TextChar"/>
        </w:rPr>
        <w:t xml:space="preserve"> by these apprentices, but few spoke of major </w:t>
      </w:r>
      <w:r w:rsidR="00C92EAA">
        <w:rPr>
          <w:rStyle w:val="TextChar"/>
        </w:rPr>
        <w:t>changes</w:t>
      </w:r>
      <w:r w:rsidRPr="00E12B25">
        <w:rPr>
          <w:rStyle w:val="TextChar"/>
        </w:rPr>
        <w:t xml:space="preserve"> </w:t>
      </w:r>
      <w:r w:rsidR="00E12B25" w:rsidRPr="00E12B25">
        <w:rPr>
          <w:rStyle w:val="TextChar"/>
        </w:rPr>
        <w:t xml:space="preserve">in the technologies available in their workplaces. They were of the view </w:t>
      </w:r>
      <w:r w:rsidR="0026768C">
        <w:rPr>
          <w:rStyle w:val="TextChar"/>
        </w:rPr>
        <w:t xml:space="preserve">that </w:t>
      </w:r>
      <w:r w:rsidR="00E12B25" w:rsidRPr="00E12B25">
        <w:rPr>
          <w:rStyle w:val="TextChar"/>
        </w:rPr>
        <w:t>the nature of the business dictated the extent of advanced technology used in the workplace</w:t>
      </w:r>
      <w:r w:rsidR="001E3811">
        <w:rPr>
          <w:rStyle w:val="TextChar"/>
        </w:rPr>
        <w:t>, for example,</w:t>
      </w:r>
      <w:r w:rsidR="00E12B25" w:rsidRPr="00E12B25">
        <w:rPr>
          <w:rStyle w:val="TextChar"/>
        </w:rPr>
        <w:t xml:space="preserve"> </w:t>
      </w:r>
      <w:r w:rsidR="001E3811">
        <w:rPr>
          <w:rStyle w:val="TextChar"/>
        </w:rPr>
        <w:t>s</w:t>
      </w:r>
      <w:r w:rsidR="00E12B25" w:rsidRPr="00E12B25">
        <w:rPr>
          <w:rStyle w:val="TextChar"/>
        </w:rPr>
        <w:t xml:space="preserve">ubcontractors </w:t>
      </w:r>
      <w:r w:rsidR="0039213F">
        <w:rPr>
          <w:rStyle w:val="TextChar"/>
        </w:rPr>
        <w:t>who</w:t>
      </w:r>
      <w:r w:rsidR="00E12B25" w:rsidRPr="00E12B25">
        <w:rPr>
          <w:rStyle w:val="TextChar"/>
        </w:rPr>
        <w:t xml:space="preserve"> worked on their own would do it all themselves, </w:t>
      </w:r>
      <w:r w:rsidR="001E3811">
        <w:rPr>
          <w:rStyle w:val="TextChar"/>
        </w:rPr>
        <w:t xml:space="preserve">while larger </w:t>
      </w:r>
      <w:r w:rsidR="00E12B25" w:rsidRPr="00E12B25">
        <w:rPr>
          <w:rStyle w:val="TextChar"/>
        </w:rPr>
        <w:t>companies would have more automation. Nevertheless, apart from products and materials</w:t>
      </w:r>
      <w:r w:rsidR="001E3811">
        <w:rPr>
          <w:rStyle w:val="TextChar"/>
        </w:rPr>
        <w:t>,</w:t>
      </w:r>
      <w:r w:rsidR="00E12B25" w:rsidRPr="00E12B25">
        <w:rPr>
          <w:rStyle w:val="TextChar"/>
        </w:rPr>
        <w:t xml:space="preserve"> much of the technological change that had automated processes for </w:t>
      </w:r>
      <w:r w:rsidR="001E3811">
        <w:rPr>
          <w:rStyle w:val="TextChar"/>
        </w:rPr>
        <w:t>larger</w:t>
      </w:r>
      <w:r w:rsidR="00E12B25" w:rsidRPr="00E12B25">
        <w:rPr>
          <w:rStyle w:val="TextChar"/>
        </w:rPr>
        <w:t xml:space="preserve"> firms had been in place for quite a few years</w:t>
      </w:r>
      <w:r w:rsidR="00E12B25">
        <w:t>.</w:t>
      </w:r>
    </w:p>
    <w:p w14:paraId="401E8F1D" w14:textId="5DF8E02A" w:rsidR="00080E30" w:rsidRDefault="00000A22" w:rsidP="002C364A">
      <w:pPr>
        <w:pStyle w:val="Dotpoint1"/>
        <w:tabs>
          <w:tab w:val="clear" w:pos="284"/>
        </w:tabs>
      </w:pPr>
      <w:r w:rsidRPr="00D645A8">
        <w:rPr>
          <w:b/>
          <w:bCs/>
        </w:rPr>
        <w:t>Chefs:</w:t>
      </w:r>
      <w:r>
        <w:t xml:space="preserve"> </w:t>
      </w:r>
      <w:r w:rsidR="001E3811">
        <w:t>a</w:t>
      </w:r>
      <w:r>
        <w:t xml:space="preserve"> similar picture is painted by chef apprentices</w:t>
      </w:r>
      <w:r w:rsidR="00043AF1">
        <w:t>,</w:t>
      </w:r>
      <w:r>
        <w:t xml:space="preserve"> and</w:t>
      </w:r>
      <w:r w:rsidR="001E3811">
        <w:t>,</w:t>
      </w:r>
      <w:r>
        <w:t xml:space="preserve"> apart from some changes in technology </w:t>
      </w:r>
      <w:r w:rsidR="00043AF1">
        <w:t>such as</w:t>
      </w:r>
      <w:r>
        <w:t xml:space="preserve"> using apps to make online orders for supplies or for</w:t>
      </w:r>
      <w:r w:rsidR="00080E30">
        <w:t xml:space="preserve"> placing </w:t>
      </w:r>
      <w:r>
        <w:t>client menu orders</w:t>
      </w:r>
      <w:r w:rsidR="00080E30">
        <w:t xml:space="preserve"> with kitchens</w:t>
      </w:r>
      <w:r w:rsidR="001E3811">
        <w:t>, little</w:t>
      </w:r>
      <w:r>
        <w:t xml:space="preserve"> had changed, and most of the tasks are still being </w:t>
      </w:r>
      <w:r w:rsidR="009B3C49">
        <w:t>undertaken</w:t>
      </w:r>
      <w:r>
        <w:t xml:space="preserve"> manually. In some establishments pen and paper orders were still </w:t>
      </w:r>
      <w:r w:rsidR="00B860D3">
        <w:t>taken</w:t>
      </w:r>
      <w:r w:rsidR="00080E30">
        <w:t xml:space="preserve">. </w:t>
      </w:r>
      <w:bookmarkStart w:id="86" w:name="_Toc14954983"/>
    </w:p>
    <w:p w14:paraId="6F651F01" w14:textId="37E61C40" w:rsidR="00080E30" w:rsidRDefault="00080E30" w:rsidP="002C364A">
      <w:pPr>
        <w:pStyle w:val="Dotpoint1"/>
        <w:tabs>
          <w:tab w:val="clear" w:pos="284"/>
        </w:tabs>
      </w:pPr>
      <w:r w:rsidRPr="00D645A8">
        <w:rPr>
          <w:b/>
          <w:bCs/>
        </w:rPr>
        <w:t>Fabricators:</w:t>
      </w:r>
      <w:r>
        <w:t xml:space="preserve"> </w:t>
      </w:r>
      <w:r w:rsidR="00B860D3">
        <w:t>m</w:t>
      </w:r>
      <w:r>
        <w:t xml:space="preserve">any of the technologies being used in fabrication had been in use for a long time. </w:t>
      </w:r>
    </w:p>
    <w:p w14:paraId="07359F5D" w14:textId="549A880E" w:rsidR="00FA255B" w:rsidRDefault="00FA255B" w:rsidP="00FA255B">
      <w:pPr>
        <w:pStyle w:val="Heading2"/>
      </w:pPr>
      <w:bookmarkStart w:id="87" w:name="_Toc29574158"/>
      <w:r>
        <w:t>Innovative practices</w:t>
      </w:r>
      <w:r w:rsidR="009C052C">
        <w:t xml:space="preserve"> in teaching and assessment</w:t>
      </w:r>
      <w:bookmarkEnd w:id="87"/>
    </w:p>
    <w:p w14:paraId="2F2F5FE5" w14:textId="0B5060AD" w:rsidR="00FA255B" w:rsidRDefault="00FA255B" w:rsidP="00E43B96">
      <w:pPr>
        <w:pStyle w:val="Text"/>
      </w:pPr>
      <w:r>
        <w:t xml:space="preserve">In addition to meeting the requirements of training packages, </w:t>
      </w:r>
      <w:r w:rsidR="006D2D25">
        <w:t xml:space="preserve">training providers have implemented or considered </w:t>
      </w:r>
      <w:r>
        <w:t>several innovative practices in the training of apprentices to help them achieve competency standards. Some of these practices supplement the training the apprentice receives, such as:</w:t>
      </w:r>
    </w:p>
    <w:p w14:paraId="477E9501" w14:textId="502CCA51" w:rsidR="00FA255B" w:rsidRDefault="00FA268D" w:rsidP="002C364A">
      <w:pPr>
        <w:pStyle w:val="Dotpoint1"/>
        <w:tabs>
          <w:tab w:val="clear" w:pos="284"/>
        </w:tabs>
      </w:pPr>
      <w:r w:rsidRPr="00D645A8">
        <w:rPr>
          <w:b/>
          <w:bCs/>
        </w:rPr>
        <w:t>L</w:t>
      </w:r>
      <w:r w:rsidR="00FA255B" w:rsidRPr="00D645A8">
        <w:rPr>
          <w:b/>
          <w:bCs/>
        </w:rPr>
        <w:t>ight automotive</w:t>
      </w:r>
      <w:r w:rsidR="00A50D5F">
        <w:t>:</w:t>
      </w:r>
      <w:r w:rsidR="00FA255B">
        <w:t xml:space="preserve"> a trainer mentioned how they purchase electronic kits to help their students to learn how to construct circuits as well as how to change functions and </w:t>
      </w:r>
      <w:r w:rsidR="00A23AB0">
        <w:t>perform other tasks</w:t>
      </w:r>
      <w:r w:rsidR="00FA255B">
        <w:t xml:space="preserve">. </w:t>
      </w:r>
      <w:r w:rsidR="00443A39">
        <w:t>This approach</w:t>
      </w:r>
      <w:r w:rsidR="00FA255B">
        <w:t xml:space="preserve"> helps the students to gain a better understanding of electronics.</w:t>
      </w:r>
    </w:p>
    <w:p w14:paraId="5E2725C5" w14:textId="5777D7C2" w:rsidR="00FA255B" w:rsidRDefault="00A50D5F" w:rsidP="002C364A">
      <w:pPr>
        <w:pStyle w:val="Dotpoint1"/>
        <w:tabs>
          <w:tab w:val="clear" w:pos="284"/>
        </w:tabs>
      </w:pPr>
      <w:r w:rsidRPr="00D645A8">
        <w:rPr>
          <w:b/>
          <w:bCs/>
        </w:rPr>
        <w:t>H</w:t>
      </w:r>
      <w:r w:rsidR="00FA255B" w:rsidRPr="00D645A8">
        <w:rPr>
          <w:b/>
          <w:bCs/>
        </w:rPr>
        <w:t>orticulture</w:t>
      </w:r>
      <w:r>
        <w:t>:</w:t>
      </w:r>
      <w:r w:rsidR="00FA255B">
        <w:t xml:space="preserve"> whenever anything new is introduced in the industry, </w:t>
      </w:r>
      <w:r>
        <w:t>such as</w:t>
      </w:r>
      <w:r w:rsidR="00FA255B">
        <w:t xml:space="preserve"> a new product, the apprentices are given a research project </w:t>
      </w:r>
      <w:r w:rsidR="00A23AB0">
        <w:t xml:space="preserve">to investigate it. </w:t>
      </w:r>
    </w:p>
    <w:p w14:paraId="1EE0F1AD" w14:textId="66A0E91B" w:rsidR="00FA255B" w:rsidRDefault="00FA255B" w:rsidP="00E43B96">
      <w:pPr>
        <w:pStyle w:val="Text"/>
      </w:pPr>
      <w:r>
        <w:t xml:space="preserve">Another innovative practice implemented by a training provider is </w:t>
      </w:r>
      <w:r w:rsidR="009C0F1D">
        <w:t>the</w:t>
      </w:r>
      <w:r>
        <w:t xml:space="preserve"> My Profiling App</w:t>
      </w:r>
      <w:r w:rsidR="00A50D5F">
        <w:t xml:space="preserve">, which </w:t>
      </w:r>
      <w:r>
        <w:t xml:space="preserve">allows the apprentice to upload examples of the work </w:t>
      </w:r>
      <w:r w:rsidR="009C0F1D">
        <w:t>completed</w:t>
      </w:r>
      <w:r>
        <w:t xml:space="preserve"> </w:t>
      </w:r>
      <w:r w:rsidR="008A6163">
        <w:t xml:space="preserve">by them </w:t>
      </w:r>
      <w:r>
        <w:t xml:space="preserve">elsewhere. </w:t>
      </w:r>
      <w:r w:rsidR="00EF7678">
        <w:t>Since i</w:t>
      </w:r>
      <w:r>
        <w:t xml:space="preserve">t </w:t>
      </w:r>
      <w:r w:rsidR="00EF7678">
        <w:t>assists in</w:t>
      </w:r>
      <w:r>
        <w:t xml:space="preserve"> maintain</w:t>
      </w:r>
      <w:r w:rsidR="00EF7678">
        <w:t>ing</w:t>
      </w:r>
      <w:r>
        <w:t xml:space="preserve"> a record of their practical experience</w:t>
      </w:r>
      <w:r w:rsidR="00EF7678">
        <w:t>,</w:t>
      </w:r>
      <w:r>
        <w:t xml:space="preserve"> the training provider </w:t>
      </w:r>
      <w:r w:rsidR="00EF7678">
        <w:t xml:space="preserve">is able to </w:t>
      </w:r>
      <w:r>
        <w:t>monitor their progression through the qualification.</w:t>
      </w:r>
    </w:p>
    <w:p w14:paraId="3264BBC4" w14:textId="77777777" w:rsidR="00032238" w:rsidRDefault="00032238">
      <w:pPr>
        <w:spacing w:before="0" w:line="240" w:lineRule="auto"/>
      </w:pPr>
      <w:r>
        <w:br w:type="page"/>
      </w:r>
    </w:p>
    <w:p w14:paraId="36A43E09" w14:textId="7D43F040" w:rsidR="00FA255B" w:rsidRDefault="00FA255B" w:rsidP="00E43B96">
      <w:pPr>
        <w:pStyle w:val="Text"/>
      </w:pPr>
      <w:r>
        <w:lastRenderedPageBreak/>
        <w:t>Pre</w:t>
      </w:r>
      <w:r w:rsidR="00EF7678">
        <w:t>-</w:t>
      </w:r>
      <w:r>
        <w:t xml:space="preserve">vocational and taster courses, including work trials, were introduced in some training providers to help potential apprentices learn about different trades before committing to an apprenticeship. One wet trades trainer mentioned how their organisation </w:t>
      </w:r>
      <w:r w:rsidR="00211D84">
        <w:t xml:space="preserve">had </w:t>
      </w:r>
      <w:r>
        <w:t>developed their own pre</w:t>
      </w:r>
      <w:r w:rsidR="00C34C35">
        <w:t>-</w:t>
      </w:r>
      <w:r>
        <w:t xml:space="preserve">vocational program by completing a training needs analysis in each of their wet trade areas to </w:t>
      </w:r>
      <w:r w:rsidR="00C41399">
        <w:t>determine the</w:t>
      </w:r>
      <w:r>
        <w:t xml:space="preserve"> skills </w:t>
      </w:r>
      <w:r w:rsidR="00C41399">
        <w:t xml:space="preserve">that </w:t>
      </w:r>
      <w:r>
        <w:t xml:space="preserve">would </w:t>
      </w:r>
      <w:r w:rsidR="00D11104">
        <w:t xml:space="preserve">provide an </w:t>
      </w:r>
      <w:r>
        <w:t xml:space="preserve">advantage </w:t>
      </w:r>
      <w:r w:rsidR="00D11104">
        <w:t xml:space="preserve">to </w:t>
      </w:r>
      <w:r>
        <w:t>somebody looking to start an apprenticeship. From this they developed the program</w:t>
      </w:r>
      <w:r w:rsidR="008B659C">
        <w:t>:</w:t>
      </w:r>
      <w:r>
        <w:t xml:space="preserve"> during the first week the students learn about the white card and practi</w:t>
      </w:r>
      <w:r w:rsidR="008B659C">
        <w:t>se</w:t>
      </w:r>
      <w:r w:rsidR="00A23AB0">
        <w:t>d</w:t>
      </w:r>
      <w:r>
        <w:t xml:space="preserve"> </w:t>
      </w:r>
      <w:r w:rsidR="00A23AB0">
        <w:t>using hand tools</w:t>
      </w:r>
      <w:r>
        <w:t xml:space="preserve"> with the provider</w:t>
      </w:r>
      <w:r w:rsidR="008162FB">
        <w:t>;</w:t>
      </w:r>
      <w:r>
        <w:t xml:space="preserve"> </w:t>
      </w:r>
      <w:r w:rsidR="0068363A">
        <w:t xml:space="preserve">in </w:t>
      </w:r>
      <w:r>
        <w:t xml:space="preserve">the second week they undertake work experience with employers </w:t>
      </w:r>
      <w:r w:rsidR="00A23AB0">
        <w:t xml:space="preserve">they </w:t>
      </w:r>
      <w:r>
        <w:t>know are looking for apprentices. The same training provider also has a ‘try a trade’ day with school students</w:t>
      </w:r>
      <w:r w:rsidR="008162FB">
        <w:t>,</w:t>
      </w:r>
      <w:r>
        <w:t xml:space="preserve"> where</w:t>
      </w:r>
      <w:r w:rsidR="008162FB">
        <w:t>by</w:t>
      </w:r>
      <w:r>
        <w:t xml:space="preserve"> </w:t>
      </w:r>
      <w:r w:rsidR="006C1F7C">
        <w:t>students</w:t>
      </w:r>
      <w:r>
        <w:t xml:space="preserve"> </w:t>
      </w:r>
      <w:r w:rsidR="008162FB">
        <w:t>have the opportunity</w:t>
      </w:r>
      <w:r>
        <w:t xml:space="preserve"> to try every wet trade area for one day. This program had proven to be very popular and successful </w:t>
      </w:r>
      <w:r w:rsidR="008162FB">
        <w:t>—</w:t>
      </w:r>
      <w:r>
        <w:t xml:space="preserve"> they always have more interest in the program than </w:t>
      </w:r>
      <w:r w:rsidR="008162FB">
        <w:t>places</w:t>
      </w:r>
      <w:r>
        <w:t xml:space="preserve"> available. The benefit of these programs is that students are able to make an informed decision about entering an apprenticeship.</w:t>
      </w:r>
    </w:p>
    <w:p w14:paraId="55EC9DFC" w14:textId="77777777" w:rsidR="00FA255B" w:rsidRDefault="00FA255B" w:rsidP="00E43B96">
      <w:pPr>
        <w:pStyle w:val="Text"/>
      </w:pPr>
      <w:r>
        <w:t>Other examples of innovative practices established by training providers include:</w:t>
      </w:r>
    </w:p>
    <w:p w14:paraId="7175A7A8" w14:textId="0B2CF403" w:rsidR="00FA255B" w:rsidRDefault="0097005D" w:rsidP="002C364A">
      <w:pPr>
        <w:pStyle w:val="Dotpoint1"/>
        <w:tabs>
          <w:tab w:val="clear" w:pos="284"/>
        </w:tabs>
      </w:pPr>
      <w:r>
        <w:t>h</w:t>
      </w:r>
      <w:r w:rsidR="00FA255B">
        <w:t>aving case managers look after a group of companies and the apprentices within them</w:t>
      </w:r>
    </w:p>
    <w:p w14:paraId="49ADD370" w14:textId="61085501" w:rsidR="00FA255B" w:rsidRDefault="005A297F" w:rsidP="002C364A">
      <w:pPr>
        <w:pStyle w:val="Dotpoint1"/>
        <w:tabs>
          <w:tab w:val="clear" w:pos="284"/>
        </w:tabs>
      </w:pPr>
      <w:r>
        <w:t>maintaining</w:t>
      </w:r>
      <w:r w:rsidR="00FA255B">
        <w:t xml:space="preserve"> flexibility in training </w:t>
      </w:r>
      <w:r w:rsidR="00E552DE">
        <w:t>such that</w:t>
      </w:r>
      <w:r w:rsidR="00FA255B">
        <w:t xml:space="preserve"> apprentices</w:t>
      </w:r>
      <w:r w:rsidR="00E552DE">
        <w:t xml:space="preserve"> can be brought</w:t>
      </w:r>
      <w:r w:rsidR="00FA255B">
        <w:t xml:space="preserve"> in for off-the-job training and complete units when the weather is </w:t>
      </w:r>
      <w:r w:rsidR="00851E15">
        <w:t>not suitable for outside work</w:t>
      </w:r>
      <w:r w:rsidR="00FA255B">
        <w:t xml:space="preserve"> (carpentry trainer)</w:t>
      </w:r>
    </w:p>
    <w:p w14:paraId="2C954FD2" w14:textId="14348592" w:rsidR="00FA255B" w:rsidRDefault="00C24A60" w:rsidP="002C364A">
      <w:pPr>
        <w:pStyle w:val="Dotpoint1"/>
        <w:tabs>
          <w:tab w:val="clear" w:pos="284"/>
        </w:tabs>
      </w:pPr>
      <w:r>
        <w:t>i</w:t>
      </w:r>
      <w:r w:rsidR="00FA255B">
        <w:t xml:space="preserve">ntroducing self-paced learning and </w:t>
      </w:r>
      <w:r w:rsidR="002B2816">
        <w:t xml:space="preserve">an </w:t>
      </w:r>
      <w:r w:rsidR="00FA255B">
        <w:t>expanded classroom</w:t>
      </w:r>
      <w:r w:rsidR="00A257C8">
        <w:t xml:space="preserve"> approach</w:t>
      </w:r>
      <w:r w:rsidR="002B2816">
        <w:t>,</w:t>
      </w:r>
      <w:r w:rsidR="00FA255B">
        <w:t xml:space="preserve"> where</w:t>
      </w:r>
      <w:r w:rsidR="002C355B">
        <w:t>by</w:t>
      </w:r>
      <w:r w:rsidR="00FA255B">
        <w:t xml:space="preserve"> </w:t>
      </w:r>
      <w:r w:rsidR="002E4563">
        <w:t>the classroom supports</w:t>
      </w:r>
      <w:r w:rsidR="00FA255B">
        <w:t xml:space="preserve"> </w:t>
      </w:r>
      <w:r w:rsidR="00A257C8">
        <w:t xml:space="preserve">two trainers teaching a cluster of </w:t>
      </w:r>
      <w:r w:rsidR="00FA255B">
        <w:t>units</w:t>
      </w:r>
      <w:r w:rsidR="00A257C8">
        <w:rPr>
          <w:rStyle w:val="CommentReference"/>
          <w:rFonts w:ascii="Times New Roman" w:hAnsi="Times New Roman"/>
          <w:color w:val="auto"/>
          <w:lang w:eastAsia="en-AU"/>
        </w:rPr>
        <w:t xml:space="preserve">. </w:t>
      </w:r>
      <w:r w:rsidR="00FA255B">
        <w:t xml:space="preserve">This approach allows the students to work at their own pace, ask for help and be assessed when ready. The </w:t>
      </w:r>
      <w:r w:rsidR="002C355B">
        <w:t>learning management system</w:t>
      </w:r>
      <w:r w:rsidR="00FA255B">
        <w:t xml:space="preserve"> </w:t>
      </w:r>
      <w:r w:rsidR="002C355B">
        <w:t>has the capacity</w:t>
      </w:r>
      <w:r w:rsidR="00FA255B">
        <w:t xml:space="preserve"> to be accessed 24 hours</w:t>
      </w:r>
      <w:r w:rsidR="009C052C">
        <w:t xml:space="preserve"> a day</w:t>
      </w:r>
      <w:r w:rsidR="00FA255B">
        <w:t xml:space="preserve">, so apprentices are able to </w:t>
      </w:r>
      <w:r w:rsidR="002F21E3">
        <w:t>undertake</w:t>
      </w:r>
      <w:r w:rsidR="00FA255B">
        <w:t xml:space="preserve"> pre-learning at home and the summative test at college. Although not specifically asked about the suitability of self-paced learning</w:t>
      </w:r>
      <w:r w:rsidR="00161637">
        <w:t>,</w:t>
      </w:r>
      <w:r w:rsidR="00FA255B">
        <w:t xml:space="preserve"> some employers did not support the use of self-paced learning methods for apprenticeship training. </w:t>
      </w:r>
    </w:p>
    <w:p w14:paraId="772406D9" w14:textId="0AD5DD3E" w:rsidR="00FA255B" w:rsidRDefault="00161637" w:rsidP="002C364A">
      <w:pPr>
        <w:pStyle w:val="Dotpoint1"/>
        <w:tabs>
          <w:tab w:val="clear" w:pos="284"/>
        </w:tabs>
      </w:pPr>
      <w:r>
        <w:t>assembling</w:t>
      </w:r>
      <w:r w:rsidR="00FA255B">
        <w:t xml:space="preserve"> an industry advisory group to give feedback to the training organisation </w:t>
      </w:r>
      <w:r>
        <w:t xml:space="preserve">on </w:t>
      </w:r>
      <w:r w:rsidR="00FA255B">
        <w:t>the</w:t>
      </w:r>
      <w:r w:rsidR="00A257C8">
        <w:t xml:space="preserve"> </w:t>
      </w:r>
      <w:r w:rsidR="00FA255B">
        <w:t>training</w:t>
      </w:r>
      <w:r w:rsidR="00C848C0">
        <w:t>, as well as</w:t>
      </w:r>
      <w:r w:rsidR="00372745">
        <w:t xml:space="preserve"> </w:t>
      </w:r>
      <w:r w:rsidR="001C6E7C">
        <w:t>supporting the or</w:t>
      </w:r>
      <w:r w:rsidR="00D06E6B">
        <w:t xml:space="preserve">ganisation </w:t>
      </w:r>
      <w:r w:rsidR="00C848C0">
        <w:t>to keep</w:t>
      </w:r>
      <w:r w:rsidR="006864D8">
        <w:t xml:space="preserve"> </w:t>
      </w:r>
      <w:r w:rsidR="00FA255B">
        <w:t xml:space="preserve">up to date with </w:t>
      </w:r>
      <w:r w:rsidR="006864D8">
        <w:t xml:space="preserve">industry </w:t>
      </w:r>
      <w:r w:rsidR="00FA255B">
        <w:t>needs and standards. This information is passed on to the training organisation’s executive team.</w:t>
      </w:r>
    </w:p>
    <w:p w14:paraId="3C27B1B0" w14:textId="21CA0EF4" w:rsidR="00FA255B" w:rsidRDefault="00D06E6B" w:rsidP="00E43B96">
      <w:pPr>
        <w:pStyle w:val="Text"/>
      </w:pPr>
      <w:r>
        <w:t>A number of</w:t>
      </w:r>
      <w:r w:rsidR="00FA255B">
        <w:t xml:space="preserve"> trainers also mentioned some innovative practices </w:t>
      </w:r>
      <w:r w:rsidR="006864D8">
        <w:t xml:space="preserve">under </w:t>
      </w:r>
      <w:r w:rsidR="00FA255B">
        <w:t>consider</w:t>
      </w:r>
      <w:r w:rsidR="006864D8">
        <w:t>ation</w:t>
      </w:r>
      <w:r w:rsidR="00FA255B">
        <w:t xml:space="preserve"> but yet to </w:t>
      </w:r>
      <w:r w:rsidR="001E7521">
        <w:t xml:space="preserve">be </w:t>
      </w:r>
      <w:r w:rsidR="00FA255B">
        <w:t>implement</w:t>
      </w:r>
      <w:r w:rsidR="006864D8">
        <w:t>ed</w:t>
      </w:r>
      <w:r w:rsidR="00FA255B">
        <w:t>. These included:</w:t>
      </w:r>
    </w:p>
    <w:p w14:paraId="59D87458" w14:textId="5BDDA225" w:rsidR="00FA255B" w:rsidRDefault="006864D8" w:rsidP="002C364A">
      <w:pPr>
        <w:pStyle w:val="Dotpoint1"/>
        <w:tabs>
          <w:tab w:val="clear" w:pos="284"/>
        </w:tabs>
      </w:pPr>
      <w:r>
        <w:t>r</w:t>
      </w:r>
      <w:r w:rsidR="00FA255B">
        <w:t xml:space="preserve">equiring teaching staff to be multi-skilled </w:t>
      </w:r>
      <w:r>
        <w:t>to enable them to teach more than one trade</w:t>
      </w:r>
      <w:r w:rsidR="00FA255B">
        <w:t xml:space="preserve">. This is particularly important for units that are common to these trades. </w:t>
      </w:r>
    </w:p>
    <w:p w14:paraId="5FF431C7" w14:textId="5DC8AB69" w:rsidR="00F31235" w:rsidRDefault="005F3B8D" w:rsidP="002C364A">
      <w:pPr>
        <w:pStyle w:val="Dotpoint1"/>
        <w:tabs>
          <w:tab w:val="clear" w:pos="284"/>
        </w:tabs>
      </w:pPr>
      <w:r>
        <w:t>i</w:t>
      </w:r>
      <w:r w:rsidR="00FA255B">
        <w:t>ntroducing rolling starts</w:t>
      </w:r>
      <w:r w:rsidR="002A58FB">
        <w:t>,</w:t>
      </w:r>
      <w:r w:rsidR="00FA255B">
        <w:t xml:space="preserve"> so if an employer wants an apprentice to start immediately and work individually, this </w:t>
      </w:r>
      <w:r>
        <w:t>becomes possible</w:t>
      </w:r>
      <w:r w:rsidR="00FA255B">
        <w:t xml:space="preserve">. </w:t>
      </w:r>
    </w:p>
    <w:p w14:paraId="2E22EF77" w14:textId="77777777" w:rsidR="00F31235" w:rsidRDefault="00F31235">
      <w:pPr>
        <w:spacing w:before="0" w:line="240" w:lineRule="auto"/>
        <w:rPr>
          <w:color w:val="000000"/>
        </w:rPr>
      </w:pPr>
      <w:r>
        <w:br w:type="page"/>
      </w:r>
    </w:p>
    <w:p w14:paraId="0B6FF6AD" w14:textId="06EBAB13" w:rsidR="00F7306D" w:rsidRDefault="00032238" w:rsidP="00F7306D">
      <w:pPr>
        <w:pStyle w:val="Heading1"/>
      </w:pPr>
      <w:bookmarkStart w:id="88" w:name="_Toc14954988"/>
      <w:bookmarkStart w:id="89" w:name="_Toc29574159"/>
      <w:bookmarkEnd w:id="86"/>
      <w:r>
        <w:rPr>
          <w:noProof/>
        </w:rPr>
        <w:lastRenderedPageBreak/>
        <w:drawing>
          <wp:anchor distT="0" distB="0" distL="114300" distR="114300" simplePos="0" relativeHeight="252012544" behindDoc="0" locked="0" layoutInCell="1" allowOverlap="1" wp14:anchorId="4E594B20" wp14:editId="121EE97C">
            <wp:simplePos x="0" y="0"/>
            <wp:positionH relativeFrom="column">
              <wp:posOffset>-1270</wp:posOffset>
            </wp:positionH>
            <wp:positionV relativeFrom="paragraph">
              <wp:posOffset>27940</wp:posOffset>
            </wp:positionV>
            <wp:extent cx="419100" cy="419100"/>
            <wp:effectExtent l="0" t="0" r="0" b="0"/>
            <wp:wrapNone/>
            <wp:docPr id="17" name="Picture 17" descr="P:\PublicationComponents\Icons\Clipboard_Tic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Clipboard_Tick.em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tab/>
      </w:r>
      <w:r w:rsidR="00D645A8">
        <w:t xml:space="preserve"> </w:t>
      </w:r>
      <w:r w:rsidR="005B21C4">
        <w:t>Keeping t</w:t>
      </w:r>
      <w:r w:rsidR="00F7306D">
        <w:t xml:space="preserve">raining practices that </w:t>
      </w:r>
      <w:r w:rsidR="00377349">
        <w:tab/>
      </w:r>
      <w:r w:rsidR="00D645A8">
        <w:t xml:space="preserve"> </w:t>
      </w:r>
      <w:r w:rsidR="00D645A8">
        <w:tab/>
        <w:t xml:space="preserve"> </w:t>
      </w:r>
      <w:r w:rsidR="005B21C4">
        <w:t>work</w:t>
      </w:r>
      <w:r w:rsidR="00781C9B">
        <w:t xml:space="preserve"> </w:t>
      </w:r>
      <w:bookmarkEnd w:id="88"/>
      <w:r w:rsidR="00781C9B">
        <w:t xml:space="preserve">and improving those that do </w:t>
      </w:r>
      <w:r w:rsidR="00377349">
        <w:tab/>
      </w:r>
      <w:r w:rsidR="00D645A8">
        <w:t xml:space="preserve"> </w:t>
      </w:r>
      <w:r w:rsidR="00781C9B">
        <w:t>not</w:t>
      </w:r>
      <w:bookmarkEnd w:id="89"/>
      <w:r w:rsidR="00571133">
        <w:t xml:space="preserve"> </w:t>
      </w:r>
    </w:p>
    <w:p w14:paraId="360B0010" w14:textId="7C5DB050" w:rsidR="00480959" w:rsidRDefault="00F7306D" w:rsidP="00480959">
      <w:pPr>
        <w:pStyle w:val="Dotpoint1"/>
        <w:numPr>
          <w:ilvl w:val="0"/>
          <w:numId w:val="0"/>
        </w:numPr>
      </w:pPr>
      <w:r>
        <w:t>Employers overwhelming</w:t>
      </w:r>
      <w:r w:rsidR="008D66AC">
        <w:t>ly</w:t>
      </w:r>
      <w:r>
        <w:t xml:space="preserve"> agree</w:t>
      </w:r>
      <w:r w:rsidR="008D66AC">
        <w:t xml:space="preserve">d </w:t>
      </w:r>
      <w:r>
        <w:t>that it was important to keep</w:t>
      </w:r>
      <w:r w:rsidR="009E74FA">
        <w:t xml:space="preserve"> the </w:t>
      </w:r>
      <w:r w:rsidR="00932A0B">
        <w:t xml:space="preserve">current </w:t>
      </w:r>
      <w:r w:rsidR="009E74FA">
        <w:t>combination of</w:t>
      </w:r>
      <w:r>
        <w:t xml:space="preserve"> off-the-job and on-the-job </w:t>
      </w:r>
      <w:r w:rsidR="009E74FA">
        <w:t>training for</w:t>
      </w:r>
      <w:r>
        <w:t xml:space="preserve"> the skilling of apprentices. They </w:t>
      </w:r>
      <w:r w:rsidR="00CC41A8">
        <w:t xml:space="preserve">were </w:t>
      </w:r>
      <w:r w:rsidR="009E74FA">
        <w:t xml:space="preserve">also </w:t>
      </w:r>
      <w:r w:rsidR="00D947CE">
        <w:t>committed to the concept of</w:t>
      </w:r>
      <w:r>
        <w:t xml:space="preserve"> </w:t>
      </w:r>
      <w:r w:rsidR="00D947CE">
        <w:t xml:space="preserve">having </w:t>
      </w:r>
      <w:r>
        <w:t xml:space="preserve">apprentices trained in the broad-based skills of their trades. However, they were also keen to access training for their apprentices at times that did not clash with busy </w:t>
      </w:r>
      <w:r w:rsidR="009E74FA">
        <w:t xml:space="preserve">commercial </w:t>
      </w:r>
      <w:r>
        <w:t xml:space="preserve">periods. </w:t>
      </w:r>
    </w:p>
    <w:p w14:paraId="5F0E262D" w14:textId="4906EED2" w:rsidR="00480959" w:rsidRDefault="00480959" w:rsidP="00480959">
      <w:pPr>
        <w:pStyle w:val="Dotpoint2"/>
        <w:numPr>
          <w:ilvl w:val="0"/>
          <w:numId w:val="0"/>
        </w:numPr>
      </w:pPr>
      <w:r>
        <w:t>In the main</w:t>
      </w:r>
      <w:r w:rsidR="00D947CE">
        <w:t>,</w:t>
      </w:r>
      <w:r>
        <w:t xml:space="preserve"> employers </w:t>
      </w:r>
      <w:r w:rsidR="00D947CE">
        <w:t>were unable to identify aspects of the apprenticesh</w:t>
      </w:r>
      <w:r w:rsidR="00106AEF">
        <w:t>i</w:t>
      </w:r>
      <w:r w:rsidR="00D947CE">
        <w:t xml:space="preserve">p </w:t>
      </w:r>
      <w:r w:rsidR="00106AEF">
        <w:t xml:space="preserve">system </w:t>
      </w:r>
      <w:r>
        <w:t xml:space="preserve">they </w:t>
      </w:r>
      <w:r w:rsidR="00106AEF">
        <w:t>believed should</w:t>
      </w:r>
      <w:r>
        <w:t xml:space="preserve"> be removed. Those few employers who did identify some </w:t>
      </w:r>
      <w:r w:rsidR="007A1048">
        <w:t>elements</w:t>
      </w:r>
      <w:r>
        <w:t xml:space="preserve"> for removal spoke of the need to get rid of bureaucratic red tape, including: the requirement for having an AASN provider complete the sign-up of the training contract (when they were of the view that they themselves were able to do it); and having to report the same training information to multiple</w:t>
      </w:r>
      <w:r w:rsidR="00BE71FE">
        <w:t xml:space="preserve"> regulatory</w:t>
      </w:r>
      <w:r>
        <w:t xml:space="preserve"> agencies.</w:t>
      </w:r>
    </w:p>
    <w:p w14:paraId="6467054B" w14:textId="77777777" w:rsidR="005B21C4" w:rsidRDefault="00104474" w:rsidP="005B21C4">
      <w:pPr>
        <w:pStyle w:val="Heading2"/>
      </w:pPr>
      <w:bookmarkStart w:id="90" w:name="_Toc14954989"/>
      <w:bookmarkStart w:id="91" w:name="_Toc29574160"/>
      <w:r>
        <w:t xml:space="preserve">What employers </w:t>
      </w:r>
      <w:r w:rsidR="006408D0">
        <w:t>want to keep</w:t>
      </w:r>
      <w:bookmarkEnd w:id="90"/>
      <w:bookmarkEnd w:id="91"/>
    </w:p>
    <w:p w14:paraId="5F42F3D9" w14:textId="3C4B07DC" w:rsidR="005B21C4" w:rsidRPr="005B21C4" w:rsidRDefault="005B21C4" w:rsidP="00E43B96">
      <w:pPr>
        <w:pStyle w:val="Text"/>
      </w:pPr>
      <w:r>
        <w:t xml:space="preserve">Employers </w:t>
      </w:r>
      <w:r w:rsidR="00AA05BE">
        <w:t xml:space="preserve">identified the </w:t>
      </w:r>
      <w:r w:rsidR="00E57BBD">
        <w:t>practices they were keen to maintain within the appren</w:t>
      </w:r>
      <w:r w:rsidR="003D55DA">
        <w:t>ticeship system.</w:t>
      </w:r>
    </w:p>
    <w:p w14:paraId="2691B15D" w14:textId="4DB16B10" w:rsidR="00F7306D" w:rsidRDefault="003D31E6" w:rsidP="003D31E6">
      <w:pPr>
        <w:pStyle w:val="Heading3"/>
      </w:pPr>
      <w:r>
        <w:t>A c</w:t>
      </w:r>
      <w:r w:rsidR="00226B86">
        <w:t>ombin</w:t>
      </w:r>
      <w:r>
        <w:t>ation</w:t>
      </w:r>
      <w:r w:rsidR="00667C50">
        <w:t xml:space="preserve"> of</w:t>
      </w:r>
      <w:r w:rsidR="00226B86">
        <w:t xml:space="preserve"> off- and on-the-job training to support broad-based skills </w:t>
      </w:r>
      <w:r w:rsidR="005B21C4">
        <w:t>develop</w:t>
      </w:r>
      <w:r w:rsidR="00757C4F">
        <w:t>ment</w:t>
      </w:r>
    </w:p>
    <w:p w14:paraId="1A30521C" w14:textId="2C4F537F" w:rsidR="00CB498A" w:rsidRDefault="00F7306D" w:rsidP="00104474">
      <w:pPr>
        <w:pStyle w:val="Dotpoint2"/>
        <w:numPr>
          <w:ilvl w:val="0"/>
          <w:numId w:val="0"/>
        </w:numPr>
      </w:pPr>
      <w:r>
        <w:t xml:space="preserve">Employers believe that it is important to </w:t>
      </w:r>
      <w:r w:rsidR="000E0AD6">
        <w:t>preserve</w:t>
      </w:r>
      <w:r>
        <w:t xml:space="preserve"> practices that are seen to work well in the training of apprentices, </w:t>
      </w:r>
      <w:r w:rsidR="001D7F51">
        <w:t>while</w:t>
      </w:r>
      <w:r>
        <w:t xml:space="preserve"> review</w:t>
      </w:r>
      <w:r w:rsidR="001D7F51">
        <w:t>ing</w:t>
      </w:r>
      <w:r>
        <w:t xml:space="preserve"> practices they perceive to disadvantage learners in the classroom. Keeping in mind </w:t>
      </w:r>
      <w:r w:rsidR="00A257C8">
        <w:t xml:space="preserve">that there is </w:t>
      </w:r>
      <w:r>
        <w:t>increas</w:t>
      </w:r>
      <w:r w:rsidR="00A257C8">
        <w:t xml:space="preserve">ed </w:t>
      </w:r>
      <w:r>
        <w:t xml:space="preserve">specialisation </w:t>
      </w:r>
      <w:r w:rsidR="00A257C8">
        <w:t xml:space="preserve">of activities </w:t>
      </w:r>
      <w:r w:rsidR="004667AE">
        <w:t>in</w:t>
      </w:r>
      <w:r>
        <w:t xml:space="preserve"> commercial enterprises (evident in some trades more than others), employers are supportive of provision that enables apprentices to experience and develop the broad range of technical skills and knowledge that pertains to the whole trade. </w:t>
      </w:r>
    </w:p>
    <w:p w14:paraId="5D593032" w14:textId="7A07AF1C" w:rsidR="00CB498A" w:rsidRDefault="00F7306D" w:rsidP="00104474">
      <w:pPr>
        <w:pStyle w:val="Dotpoint2"/>
        <w:numPr>
          <w:ilvl w:val="0"/>
          <w:numId w:val="0"/>
        </w:numPr>
      </w:pPr>
      <w:r>
        <w:t xml:space="preserve">The great majority of employers in this study were of the view that learning </w:t>
      </w:r>
      <w:r w:rsidR="0092666B">
        <w:t>both</w:t>
      </w:r>
      <w:r>
        <w:t xml:space="preserve"> </w:t>
      </w:r>
      <w:r w:rsidR="00CB498A">
        <w:t xml:space="preserve">technical and knowledge </w:t>
      </w:r>
      <w:r>
        <w:t xml:space="preserve">skills should involve a combination of on- and off-the-job training, with some </w:t>
      </w:r>
      <w:r w:rsidR="004A10A2">
        <w:t xml:space="preserve">employers particularly </w:t>
      </w:r>
      <w:r>
        <w:t>emphasi</w:t>
      </w:r>
      <w:r w:rsidR="00F75E28">
        <w:t>s</w:t>
      </w:r>
      <w:r>
        <w:t>ing the need for apprentices to go off</w:t>
      </w:r>
      <w:r w:rsidR="00BA644F">
        <w:t xml:space="preserve"> </w:t>
      </w:r>
      <w:r>
        <w:t>site (to trade school) for the majority of their off-the-job training</w:t>
      </w:r>
      <w:r w:rsidR="009939D1">
        <w:t>. T</w:t>
      </w:r>
      <w:r w:rsidR="006B10F3">
        <w:t xml:space="preserve">he main reasons </w:t>
      </w:r>
      <w:r w:rsidR="009939D1">
        <w:t>given were</w:t>
      </w:r>
      <w:r w:rsidR="00CB498A">
        <w:t xml:space="preserve">: </w:t>
      </w:r>
    </w:p>
    <w:p w14:paraId="3A916E7A" w14:textId="711E7D27" w:rsidR="00CB498A" w:rsidRDefault="00842990" w:rsidP="002C364A">
      <w:pPr>
        <w:pStyle w:val="Dotpoint1"/>
        <w:tabs>
          <w:tab w:val="clear" w:pos="284"/>
        </w:tabs>
      </w:pPr>
      <w:r>
        <w:t>M</w:t>
      </w:r>
      <w:r w:rsidR="00F574E1">
        <w:t xml:space="preserve">ost </w:t>
      </w:r>
      <w:r w:rsidR="00F7306D">
        <w:t xml:space="preserve">workplaces </w:t>
      </w:r>
      <w:r w:rsidR="004E01B6">
        <w:t>are</w:t>
      </w:r>
      <w:r w:rsidR="00CB498A">
        <w:t xml:space="preserve"> </w:t>
      </w:r>
      <w:r w:rsidR="00F7306D">
        <w:t xml:space="preserve">too busy with production tasks to ensure that the apprentice was also learning the theory </w:t>
      </w:r>
      <w:r w:rsidR="00B93028">
        <w:t>component</w:t>
      </w:r>
      <w:r w:rsidR="00F7306D">
        <w:t xml:space="preserve"> of the</w:t>
      </w:r>
      <w:r w:rsidR="00A25754">
        <w:t>ir courses</w:t>
      </w:r>
      <w:r w:rsidR="00B93028">
        <w:t>.</w:t>
      </w:r>
    </w:p>
    <w:p w14:paraId="0E04DC40" w14:textId="2B382F8C" w:rsidR="00F574E1" w:rsidRDefault="00B93028" w:rsidP="002C364A">
      <w:pPr>
        <w:pStyle w:val="Dotpoint1"/>
        <w:tabs>
          <w:tab w:val="clear" w:pos="284"/>
        </w:tabs>
      </w:pPr>
      <w:r>
        <w:t>A</w:t>
      </w:r>
      <w:r w:rsidR="00F7306D">
        <w:t>pprentices</w:t>
      </w:r>
      <w:r w:rsidR="00F574E1">
        <w:t xml:space="preserve"> would be exposed </w:t>
      </w:r>
      <w:r w:rsidR="00F7306D">
        <w:t>to skills</w:t>
      </w:r>
      <w:r w:rsidR="00CB498A">
        <w:t xml:space="preserve"> and knowledge </w:t>
      </w:r>
      <w:r w:rsidR="00F7306D">
        <w:t>not learnt in their employing company</w:t>
      </w:r>
      <w:r w:rsidR="00F574E1">
        <w:t xml:space="preserve"> and could access </w:t>
      </w:r>
      <w:r w:rsidR="00F7306D">
        <w:t>specialist training and licences</w:t>
      </w:r>
      <w:r w:rsidR="00E12794">
        <w:t xml:space="preserve"> at trade school</w:t>
      </w:r>
      <w:r w:rsidR="00021C95">
        <w:t xml:space="preserve">, </w:t>
      </w:r>
      <w:r w:rsidR="00F7306D">
        <w:t>including,</w:t>
      </w:r>
      <w:r w:rsidR="00CB498A">
        <w:t xml:space="preserve"> for example, </w:t>
      </w:r>
      <w:r w:rsidR="00F7306D">
        <w:t>air-conditioning modules, and fork-lift licences</w:t>
      </w:r>
      <w:r w:rsidR="00021C95">
        <w:t>.</w:t>
      </w:r>
    </w:p>
    <w:p w14:paraId="6F228E4F" w14:textId="6AE4D872" w:rsidR="00F574E1" w:rsidRDefault="00021C95" w:rsidP="002C364A">
      <w:pPr>
        <w:pStyle w:val="Dotpoint1"/>
        <w:tabs>
          <w:tab w:val="clear" w:pos="284"/>
        </w:tabs>
      </w:pPr>
      <w:r>
        <w:t>S</w:t>
      </w:r>
      <w:r w:rsidR="00F7306D">
        <w:t xml:space="preserve">ome units of ‘competency’ </w:t>
      </w:r>
      <w:r w:rsidR="00F574E1">
        <w:t xml:space="preserve">are perceived to be </w:t>
      </w:r>
      <w:r w:rsidR="00F7306D">
        <w:t>best done in the classroom</w:t>
      </w:r>
      <w:r>
        <w:t>.</w:t>
      </w:r>
    </w:p>
    <w:p w14:paraId="66CB2ECE" w14:textId="46331CB5" w:rsidR="00735E51" w:rsidRPr="00735E51" w:rsidRDefault="00021C95" w:rsidP="00735E51">
      <w:pPr>
        <w:pStyle w:val="Dotpoint1"/>
        <w:tabs>
          <w:tab w:val="clear" w:pos="284"/>
        </w:tabs>
      </w:pPr>
      <w:r>
        <w:t>I</w:t>
      </w:r>
      <w:r w:rsidR="00F574E1">
        <w:t xml:space="preserve">t made sense, </w:t>
      </w:r>
      <w:r w:rsidR="004E01B6">
        <w:t>for</w:t>
      </w:r>
      <w:r w:rsidR="00433B1F">
        <w:t xml:space="preserve"> some cases, to front-load the theory components</w:t>
      </w:r>
      <w:r w:rsidR="00E12794">
        <w:t>,</w:t>
      </w:r>
      <w:r w:rsidR="00433B1F">
        <w:t xml:space="preserve"> </w:t>
      </w:r>
      <w:r w:rsidR="002A1DE7">
        <w:t>meaning</w:t>
      </w:r>
      <w:r w:rsidR="00433B1F">
        <w:t xml:space="preserve"> that when apprentices moved into the workplace they already had some preliminary knowledge.</w:t>
      </w:r>
      <w:r w:rsidR="00226B86">
        <w:t xml:space="preserve"> </w:t>
      </w:r>
    </w:p>
    <w:p w14:paraId="41D6CE86" w14:textId="7BE04BDC" w:rsidR="002A1DE7" w:rsidRDefault="002A1DE7" w:rsidP="002C364A">
      <w:pPr>
        <w:pStyle w:val="Dotpoint1"/>
        <w:tabs>
          <w:tab w:val="clear" w:pos="284"/>
        </w:tabs>
      </w:pPr>
      <w:r>
        <w:t>I</w:t>
      </w:r>
      <w:r w:rsidR="009E74FA">
        <w:t xml:space="preserve">t </w:t>
      </w:r>
      <w:r w:rsidR="00A25754">
        <w:t>would impress on apprentices that there were two ways to perform</w:t>
      </w:r>
      <w:r w:rsidR="00226B86">
        <w:t xml:space="preserve"> a skill</w:t>
      </w:r>
      <w:r w:rsidR="00E12794">
        <w:t xml:space="preserve"> —</w:t>
      </w:r>
      <w:r w:rsidR="00226B86">
        <w:t xml:space="preserve"> the college way and the employer way</w:t>
      </w:r>
      <w:r w:rsidR="00C5751D">
        <w:t>.</w:t>
      </w:r>
    </w:p>
    <w:p w14:paraId="4FBC23DD" w14:textId="6C10B8BD" w:rsidR="005B21C4" w:rsidRDefault="00031357" w:rsidP="002C364A">
      <w:pPr>
        <w:pStyle w:val="Dotpoint1"/>
        <w:tabs>
          <w:tab w:val="clear" w:pos="284"/>
        </w:tabs>
      </w:pPr>
      <w:r>
        <w:lastRenderedPageBreak/>
        <w:t>A</w:t>
      </w:r>
      <w:r w:rsidR="00F574E1">
        <w:t xml:space="preserve">pprentices could relay knowledge learnt to </w:t>
      </w:r>
      <w:r w:rsidR="00C5751D">
        <w:t xml:space="preserve">those </w:t>
      </w:r>
      <w:r w:rsidR="00F574E1">
        <w:t xml:space="preserve">employers </w:t>
      </w:r>
      <w:r w:rsidR="00A75051">
        <w:t xml:space="preserve">that were </w:t>
      </w:r>
      <w:r w:rsidR="00C5751D">
        <w:t>less</w:t>
      </w:r>
      <w:r w:rsidR="00F574E1">
        <w:t xml:space="preserve"> </w:t>
      </w:r>
      <w:r w:rsidR="009E74FA">
        <w:t>up</w:t>
      </w:r>
      <w:r w:rsidR="00C5751D">
        <w:t xml:space="preserve"> </w:t>
      </w:r>
      <w:r w:rsidR="009E74FA">
        <w:t>to</w:t>
      </w:r>
      <w:r w:rsidR="00C5751D">
        <w:t xml:space="preserve"> </w:t>
      </w:r>
      <w:r w:rsidR="009E74FA">
        <w:t>date</w:t>
      </w:r>
      <w:r w:rsidR="00A75051">
        <w:t xml:space="preserve"> with </w:t>
      </w:r>
      <w:r w:rsidR="009E74FA">
        <w:t>new ways of working</w:t>
      </w:r>
      <w:r w:rsidR="00C5751D">
        <w:t>.</w:t>
      </w:r>
      <w:r w:rsidR="00226B86">
        <w:t xml:space="preserve">  </w:t>
      </w:r>
    </w:p>
    <w:p w14:paraId="6C6801AE" w14:textId="778EA408" w:rsidR="00571133" w:rsidRDefault="002D07A2" w:rsidP="00104474">
      <w:pPr>
        <w:pStyle w:val="Dotpoint2"/>
        <w:numPr>
          <w:ilvl w:val="0"/>
          <w:numId w:val="0"/>
        </w:numPr>
      </w:pPr>
      <w:r>
        <w:t xml:space="preserve">Safety training </w:t>
      </w:r>
      <w:r w:rsidR="002C252F">
        <w:t xml:space="preserve">was considered </w:t>
      </w:r>
      <w:r>
        <w:t>a key aspect</w:t>
      </w:r>
      <w:r w:rsidR="00E930E0">
        <w:t xml:space="preserve"> and </w:t>
      </w:r>
      <w:r>
        <w:t>to be essential across the trades</w:t>
      </w:r>
      <w:r w:rsidR="00D1498B">
        <w:t>;</w:t>
      </w:r>
      <w:r w:rsidR="00AF6620">
        <w:t xml:space="preserve"> </w:t>
      </w:r>
      <w:r w:rsidR="0086464B">
        <w:t xml:space="preserve">it was </w:t>
      </w:r>
      <w:r>
        <w:t xml:space="preserve">especially identified as one of the successful </w:t>
      </w:r>
      <w:r w:rsidR="00E80DC7">
        <w:t>elements</w:t>
      </w:r>
      <w:r>
        <w:t xml:space="preserve"> that needed to be </w:t>
      </w:r>
      <w:r w:rsidR="002D15EF">
        <w:t>preserved</w:t>
      </w:r>
      <w:r>
        <w:t xml:space="preserve"> in the building trades</w:t>
      </w:r>
      <w:r w:rsidR="00E80DC7">
        <w:t>, as should</w:t>
      </w:r>
      <w:r>
        <w:t xml:space="preserve"> </w:t>
      </w:r>
      <w:r w:rsidR="00E80DC7">
        <w:t>t</w:t>
      </w:r>
      <w:r w:rsidR="00571133">
        <w:t>he C</w:t>
      </w:r>
      <w:r w:rsidR="00AD2269">
        <w:t>apstone</w:t>
      </w:r>
      <w:r w:rsidR="00571133">
        <w:t xml:space="preserve"> test for relevant trades</w:t>
      </w:r>
      <w:r w:rsidR="00E80DC7">
        <w:t>:</w:t>
      </w:r>
      <w:r w:rsidR="00571133">
        <w:t xml:space="preserve"> ‘It sorts them out and they can be signed off even before four years are up. It provides an incentive for us to keep them [after they finish] (</w:t>
      </w:r>
      <w:r w:rsidR="00D60DD7">
        <w:t>E</w:t>
      </w:r>
      <w:r w:rsidR="00571133">
        <w:t xml:space="preserve">mployer, air-conditioning and refrigeration). </w:t>
      </w:r>
    </w:p>
    <w:p w14:paraId="6D156AB7" w14:textId="2968C61B" w:rsidR="00304849" w:rsidRDefault="00304849" w:rsidP="00104474">
      <w:pPr>
        <w:pStyle w:val="Dotpoint2"/>
        <w:numPr>
          <w:ilvl w:val="0"/>
          <w:numId w:val="0"/>
        </w:numPr>
      </w:pPr>
      <w:r>
        <w:t xml:space="preserve">Training </w:t>
      </w:r>
      <w:r w:rsidR="00D60DD7">
        <w:t>p</w:t>
      </w:r>
      <w:r>
        <w:t>ackages</w:t>
      </w:r>
      <w:r w:rsidR="00C2563D">
        <w:t xml:space="preserve">, </w:t>
      </w:r>
      <w:r>
        <w:t xml:space="preserve">if suitably modernised to keep up with </w:t>
      </w:r>
      <w:r w:rsidR="00C2563D">
        <w:t xml:space="preserve">the </w:t>
      </w:r>
      <w:r>
        <w:t>modern technology used in the workplace</w:t>
      </w:r>
      <w:r w:rsidR="00C2563D">
        <w:t>,</w:t>
      </w:r>
      <w:r>
        <w:t xml:space="preserve"> were considered </w:t>
      </w:r>
      <w:r w:rsidR="00422180">
        <w:t xml:space="preserve">by some </w:t>
      </w:r>
      <w:r>
        <w:t xml:space="preserve">to be essential because they acted as an anchor for training. </w:t>
      </w:r>
    </w:p>
    <w:p w14:paraId="69ABEE15" w14:textId="77777777" w:rsidR="002A3686" w:rsidRDefault="002D07A2" w:rsidP="004420DF">
      <w:pPr>
        <w:pStyle w:val="Heading3"/>
      </w:pPr>
      <w:r>
        <w:t>Flexibility in s</w:t>
      </w:r>
      <w:r w:rsidR="002A3686">
        <w:t xml:space="preserve">cheduling off-site </w:t>
      </w:r>
      <w:r>
        <w:t xml:space="preserve">and on-site </w:t>
      </w:r>
      <w:r w:rsidR="002A3686">
        <w:t xml:space="preserve">training </w:t>
      </w:r>
      <w:r>
        <w:t>and assessment</w:t>
      </w:r>
    </w:p>
    <w:p w14:paraId="03D9825C" w14:textId="008020C3" w:rsidR="009E74FA" w:rsidRDefault="00F7306D" w:rsidP="00104474">
      <w:pPr>
        <w:pStyle w:val="Dotpoint2"/>
        <w:numPr>
          <w:ilvl w:val="0"/>
          <w:numId w:val="0"/>
        </w:numPr>
      </w:pPr>
      <w:r>
        <w:t>The willingness and flexibility of the training provider to schedule off-site training (especially block training) at times that did not co</w:t>
      </w:r>
      <w:r w:rsidR="00FC46E7">
        <w:t>incide</w:t>
      </w:r>
      <w:r>
        <w:t xml:space="preserve"> with busy periods</w:t>
      </w:r>
      <w:r w:rsidR="005E6649">
        <w:t xml:space="preserve"> (</w:t>
      </w:r>
      <w:r>
        <w:t>that is, in seasons when employers made most of their financial gains</w:t>
      </w:r>
      <w:r w:rsidR="005E6649">
        <w:t>)</w:t>
      </w:r>
      <w:r>
        <w:t xml:space="preserve"> was a special consideration for many employers. In large corporations </w:t>
      </w:r>
      <w:r w:rsidR="0087328B">
        <w:t>in particular</w:t>
      </w:r>
      <w:r w:rsidR="00482F81">
        <w:t>,</w:t>
      </w:r>
      <w:r w:rsidR="0087328B">
        <w:t xml:space="preserve"> </w:t>
      </w:r>
      <w:r>
        <w:t>it was important</w:t>
      </w:r>
      <w:r w:rsidR="00516493">
        <w:t xml:space="preserve"> to employers</w:t>
      </w:r>
      <w:r>
        <w:t xml:space="preserve"> that </w:t>
      </w:r>
      <w:r w:rsidR="0007154E">
        <w:t xml:space="preserve">block training </w:t>
      </w:r>
      <w:r w:rsidR="003C193D">
        <w:t xml:space="preserve">was not taken by </w:t>
      </w:r>
      <w:r>
        <w:t xml:space="preserve">all of their apprentices </w:t>
      </w:r>
      <w:r w:rsidR="00A94E6E">
        <w:t>simultaneously</w:t>
      </w:r>
      <w:r>
        <w:t xml:space="preserve">. Some employers </w:t>
      </w:r>
      <w:r w:rsidR="00C9027E">
        <w:t xml:space="preserve">on the other hand </w:t>
      </w:r>
      <w:r w:rsidR="00853477">
        <w:t>preferred their</w:t>
      </w:r>
      <w:r>
        <w:t xml:space="preserve"> apprentices to undertake block</w:t>
      </w:r>
      <w:r w:rsidR="00853477">
        <w:t xml:space="preserve"> </w:t>
      </w:r>
      <w:r>
        <w:t>training</w:t>
      </w:r>
      <w:r w:rsidR="00853477">
        <w:t>:</w:t>
      </w:r>
      <w:r>
        <w:t xml:space="preserve"> they could see that it had benefits in terms of an extended period of time</w:t>
      </w:r>
      <w:r w:rsidR="00877059">
        <w:t xml:space="preserve"> that</w:t>
      </w:r>
      <w:r w:rsidR="00E341BB">
        <w:t xml:space="preserve"> enabled </w:t>
      </w:r>
      <w:r>
        <w:t xml:space="preserve">the apprentice </w:t>
      </w:r>
      <w:r w:rsidR="00E341BB">
        <w:t>to</w:t>
      </w:r>
      <w:r>
        <w:t xml:space="preserve"> focus on </w:t>
      </w:r>
      <w:r w:rsidR="009E74FA">
        <w:t xml:space="preserve">and complete </w:t>
      </w:r>
      <w:r>
        <w:t xml:space="preserve">required modules; it was also felt to be better for retention of knowledge. </w:t>
      </w:r>
    </w:p>
    <w:p w14:paraId="4A6AB805" w14:textId="40BDAC1E" w:rsidR="00F7306D" w:rsidRDefault="002A3686" w:rsidP="002C364A">
      <w:pPr>
        <w:pStyle w:val="Dotpoint1"/>
        <w:tabs>
          <w:tab w:val="clear" w:pos="284"/>
        </w:tabs>
      </w:pPr>
      <w:r>
        <w:t xml:space="preserve">Training in blocks (at suitable times) meant that employers could </w:t>
      </w:r>
      <w:r w:rsidR="0049774A">
        <w:t>highlight</w:t>
      </w:r>
      <w:r>
        <w:t xml:space="preserve"> that week or weeks and </w:t>
      </w:r>
      <w:r w:rsidR="00932210">
        <w:t>make arrangements that</w:t>
      </w:r>
      <w:r w:rsidR="00F7306D">
        <w:t xml:space="preserve"> </w:t>
      </w:r>
      <w:r w:rsidR="00932210">
        <w:t>took</w:t>
      </w:r>
      <w:r w:rsidR="00F7306D">
        <w:t xml:space="preserve"> account of having one less person to share the tasks that needed to be done. This </w:t>
      </w:r>
      <w:r w:rsidR="00932210">
        <w:t xml:space="preserve">approach </w:t>
      </w:r>
      <w:r w:rsidR="00F7306D">
        <w:t>is less possible when apprentices</w:t>
      </w:r>
      <w:r w:rsidR="009E74FA">
        <w:t xml:space="preserve"> have </w:t>
      </w:r>
      <w:r w:rsidR="00F7306D">
        <w:t>day-release</w:t>
      </w:r>
      <w:r w:rsidR="009E74FA">
        <w:t xml:space="preserve"> arrangements</w:t>
      </w:r>
      <w:r w:rsidR="00F7306D">
        <w:t xml:space="preserve">. </w:t>
      </w:r>
      <w:r w:rsidR="00932210">
        <w:t>Nevertheless</w:t>
      </w:r>
      <w:r w:rsidR="00F7306D">
        <w:t xml:space="preserve">, there were employers </w:t>
      </w:r>
      <w:r w:rsidR="001D6EDF">
        <w:t xml:space="preserve">who had no objections to </w:t>
      </w:r>
      <w:r w:rsidR="00F7306D">
        <w:t>the day-release concept</w:t>
      </w:r>
      <w:r w:rsidR="001D6EDF">
        <w:t>, even suggesting</w:t>
      </w:r>
      <w:r w:rsidR="00F7306D">
        <w:t xml:space="preserve"> a two-day</w:t>
      </w:r>
      <w:r w:rsidR="00576324">
        <w:t>-</w:t>
      </w:r>
      <w:r w:rsidR="00F7306D">
        <w:t>per</w:t>
      </w:r>
      <w:r w:rsidR="00576324">
        <w:t>-</w:t>
      </w:r>
      <w:r w:rsidR="00F7306D">
        <w:t xml:space="preserve">week release period, with a view to getting the off-the-job component </w:t>
      </w:r>
      <w:r w:rsidR="001D6EDF">
        <w:t>completed more quickly</w:t>
      </w:r>
      <w:r w:rsidR="00F7306D">
        <w:t xml:space="preserve">. </w:t>
      </w:r>
    </w:p>
    <w:p w14:paraId="7B228549" w14:textId="6EB4A697" w:rsidR="002D07A2" w:rsidRDefault="002D07A2" w:rsidP="002C364A">
      <w:pPr>
        <w:pStyle w:val="Dotpoint1"/>
        <w:tabs>
          <w:tab w:val="clear" w:pos="284"/>
        </w:tabs>
      </w:pPr>
      <w:r>
        <w:t>Although the great majority of employers believed in the importance of having apprentices attend off-site training, some were especially supportive of providers who delivered some of the training and assessment on</w:t>
      </w:r>
      <w:r w:rsidR="00306268">
        <w:t xml:space="preserve"> </w:t>
      </w:r>
      <w:r>
        <w:t xml:space="preserve">site. This on-site approach was especially useful for enterprises or organisations providing apprenticeship training in regional areas. </w:t>
      </w:r>
    </w:p>
    <w:p w14:paraId="766029D1" w14:textId="77777777" w:rsidR="002D07A2" w:rsidRDefault="00EB09A5" w:rsidP="00FC005F">
      <w:pPr>
        <w:pStyle w:val="Heading3"/>
      </w:pPr>
      <w:r>
        <w:t>Trust r</w:t>
      </w:r>
      <w:r w:rsidR="002D07A2">
        <w:t xml:space="preserve">elationships </w:t>
      </w:r>
      <w:r w:rsidR="009160C3">
        <w:t>between apprentices and mentors, and employers and government</w:t>
      </w:r>
      <w:r w:rsidR="00571133">
        <w:t xml:space="preserve"> agencies</w:t>
      </w:r>
    </w:p>
    <w:p w14:paraId="6AB3D8BA" w14:textId="5AAF5776" w:rsidR="00FB5CE6" w:rsidRDefault="00F7306D" w:rsidP="00FB5CE6">
      <w:pPr>
        <w:pStyle w:val="Dotpoint2"/>
        <w:numPr>
          <w:ilvl w:val="0"/>
          <w:numId w:val="0"/>
        </w:numPr>
      </w:pPr>
      <w:r>
        <w:t xml:space="preserve">Having a trust relationship with a tradesperson or more senior co-worker at the workplace was felt to aid the apprentice both in work and in training. This tradesperson or co-worker could act as a role model or mentor and would be a </w:t>
      </w:r>
      <w:r w:rsidR="00426009">
        <w:t>‘</w:t>
      </w:r>
      <w:r w:rsidRPr="00426009">
        <w:rPr>
          <w:iCs/>
        </w:rPr>
        <w:t>go-to</w:t>
      </w:r>
      <w:r w:rsidR="00426009">
        <w:rPr>
          <w:iCs/>
        </w:rPr>
        <w:t>’</w:t>
      </w:r>
      <w:r>
        <w:t xml:space="preserve"> person for apprentices </w:t>
      </w:r>
      <w:r w:rsidR="005C3455">
        <w:t xml:space="preserve">wishing </w:t>
      </w:r>
      <w:r>
        <w:t xml:space="preserve">to discuss any work or personal issues. Such a role is often described by </w:t>
      </w:r>
      <w:r w:rsidR="00642422">
        <w:t xml:space="preserve">group training </w:t>
      </w:r>
      <w:r>
        <w:t>employers as being undertak</w:t>
      </w:r>
      <w:r w:rsidR="00690FD4">
        <w:t>en</w:t>
      </w:r>
      <w:r>
        <w:t xml:space="preserve"> by their field officers</w:t>
      </w:r>
      <w:r w:rsidR="00642422">
        <w:t>,</w:t>
      </w:r>
      <w:r>
        <w:t xml:space="preserve"> who generally develop close bonds with apprentices, especially if the</w:t>
      </w:r>
      <w:r w:rsidR="00642422">
        <w:t xml:space="preserve"> apprentice</w:t>
      </w:r>
      <w:r w:rsidR="00CC2E4C">
        <w:t>s</w:t>
      </w:r>
      <w:r>
        <w:t xml:space="preserve"> do not have big brothers or fathers to </w:t>
      </w:r>
      <w:r w:rsidR="00E71BA1">
        <w:t>offer</w:t>
      </w:r>
      <w:r>
        <w:t xml:space="preserve"> them guidance.</w:t>
      </w:r>
    </w:p>
    <w:p w14:paraId="1436C916" w14:textId="1BCF86A8" w:rsidR="00F7306D" w:rsidRDefault="00571133" w:rsidP="002C364A">
      <w:pPr>
        <w:pStyle w:val="Dotpoint1"/>
        <w:tabs>
          <w:tab w:val="clear" w:pos="284"/>
        </w:tabs>
      </w:pPr>
      <w:r>
        <w:t xml:space="preserve">Some employers were </w:t>
      </w:r>
      <w:r w:rsidR="00E71BA1">
        <w:t>particularly</w:t>
      </w:r>
      <w:r>
        <w:t xml:space="preserve"> keen to </w:t>
      </w:r>
      <w:r w:rsidR="00B5606E">
        <w:t>preserve</w:t>
      </w:r>
      <w:r>
        <w:t xml:space="preserve"> the role of the </w:t>
      </w:r>
      <w:r w:rsidR="00711D4C">
        <w:t>AASN</w:t>
      </w:r>
      <w:r>
        <w:t xml:space="preserve"> providers, </w:t>
      </w:r>
      <w:r w:rsidR="00EC4A03">
        <w:t>given their</w:t>
      </w:r>
      <w:r>
        <w:t xml:space="preserve"> valuable assistance in taking care of all the bureaucratic red tape involved in signing up apprentices</w:t>
      </w:r>
      <w:r w:rsidR="00D76410">
        <w:t>, while</w:t>
      </w:r>
      <w:r w:rsidR="0065488A">
        <w:t xml:space="preserve"> others who </w:t>
      </w:r>
      <w:r w:rsidR="00D76410">
        <w:t>had been accustomed</w:t>
      </w:r>
      <w:r w:rsidR="0065488A">
        <w:t xml:space="preserve"> to </w:t>
      </w:r>
      <w:r w:rsidR="00EC5D32">
        <w:t>completing</w:t>
      </w:r>
      <w:r w:rsidR="0065488A">
        <w:t xml:space="preserve"> the arrangements themselves wondered why the</w:t>
      </w:r>
      <w:r w:rsidR="00EC5D32">
        <w:t xml:space="preserve"> involvement of </w:t>
      </w:r>
      <w:r w:rsidR="002746FA">
        <w:t>AASN</w:t>
      </w:r>
      <w:r w:rsidR="0065488A">
        <w:t xml:space="preserve"> providers </w:t>
      </w:r>
      <w:r w:rsidR="00781390">
        <w:t>was necessary</w:t>
      </w:r>
      <w:r w:rsidR="0065488A">
        <w:t xml:space="preserve">. </w:t>
      </w:r>
      <w:r w:rsidR="00F574E1">
        <w:t xml:space="preserve">Other employers </w:t>
      </w:r>
      <w:r w:rsidR="00771B7A">
        <w:t>reported</w:t>
      </w:r>
      <w:r w:rsidR="00F574E1">
        <w:t xml:space="preserve"> </w:t>
      </w:r>
      <w:r w:rsidR="00837F10">
        <w:t>receiving</w:t>
      </w:r>
      <w:r w:rsidR="00F574E1">
        <w:t xml:space="preserve"> good service from what they referred to </w:t>
      </w:r>
      <w:r w:rsidR="00F574E1">
        <w:lastRenderedPageBreak/>
        <w:t xml:space="preserve">as the Apprenticeship Board. </w:t>
      </w:r>
      <w:r w:rsidR="0065488A">
        <w:t>M</w:t>
      </w:r>
      <w:r w:rsidR="00F7306D">
        <w:t xml:space="preserve">entors who were external to the workplace also played an important </w:t>
      </w:r>
      <w:r w:rsidR="002D07A2">
        <w:t xml:space="preserve">role </w:t>
      </w:r>
      <w:r w:rsidR="00F7306D">
        <w:t>in providing guidance to the employer about their responsibilities for training.</w:t>
      </w:r>
    </w:p>
    <w:p w14:paraId="16D570EB" w14:textId="55324C1B" w:rsidR="002E6F4F" w:rsidRDefault="002E6F4F" w:rsidP="002E6F4F">
      <w:pPr>
        <w:pStyle w:val="Heading2"/>
      </w:pPr>
      <w:bookmarkStart w:id="92" w:name="_Toc29574161"/>
      <w:r>
        <w:t>What apprentices want to keep</w:t>
      </w:r>
      <w:bookmarkEnd w:id="92"/>
    </w:p>
    <w:p w14:paraId="15599A53" w14:textId="23B60D7B" w:rsidR="002E6F4F" w:rsidRDefault="002E6F4F" w:rsidP="00E43B96">
      <w:pPr>
        <w:pStyle w:val="Text"/>
      </w:pPr>
      <w:r>
        <w:t xml:space="preserve">Apprentices </w:t>
      </w:r>
      <w:r w:rsidR="00E50786">
        <w:t xml:space="preserve">generally wanted to keep </w:t>
      </w:r>
      <w:r w:rsidR="006C1A46">
        <w:t xml:space="preserve">the broad approach </w:t>
      </w:r>
      <w:r w:rsidR="0065488A">
        <w:t xml:space="preserve">to </w:t>
      </w:r>
      <w:r w:rsidR="00A75051">
        <w:t xml:space="preserve">the </w:t>
      </w:r>
      <w:r w:rsidR="0065488A">
        <w:t>apprenticeship training</w:t>
      </w:r>
      <w:r w:rsidR="008D5172">
        <w:t xml:space="preserve"> system</w:t>
      </w:r>
      <w:r w:rsidR="0065488A">
        <w:t xml:space="preserve"> </w:t>
      </w:r>
      <w:r w:rsidR="006C1A46">
        <w:t xml:space="preserve">currently </w:t>
      </w:r>
      <w:r w:rsidR="0065488A">
        <w:t>in operation</w:t>
      </w:r>
      <w:r w:rsidR="0060336A">
        <w:t>;</w:t>
      </w:r>
      <w:r w:rsidR="00210CC4">
        <w:t xml:space="preserve"> however, they did want some components improved. </w:t>
      </w:r>
    </w:p>
    <w:p w14:paraId="648A9562" w14:textId="77777777" w:rsidR="0060336A" w:rsidRDefault="006C1A46" w:rsidP="0060336A">
      <w:pPr>
        <w:pStyle w:val="Heading3"/>
      </w:pPr>
      <w:r>
        <w:t>Carpenters and joiners</w:t>
      </w:r>
    </w:p>
    <w:p w14:paraId="7AEBAEFE" w14:textId="31E11542" w:rsidR="00561D49" w:rsidRDefault="0065488A" w:rsidP="00A257C8">
      <w:pPr>
        <w:pStyle w:val="Dotpoint1"/>
        <w:numPr>
          <w:ilvl w:val="0"/>
          <w:numId w:val="0"/>
        </w:numPr>
      </w:pPr>
      <w:r>
        <w:t>These</w:t>
      </w:r>
      <w:r w:rsidR="00944486">
        <w:t xml:space="preserve"> apprentices generally wanted to keep the on-the-job and off-the job combination of the current approach</w:t>
      </w:r>
      <w:r>
        <w:t>,</w:t>
      </w:r>
      <w:r w:rsidR="00944486">
        <w:t xml:space="preserve"> </w:t>
      </w:r>
      <w:r>
        <w:t xml:space="preserve">but </w:t>
      </w:r>
      <w:r w:rsidR="00944486">
        <w:t xml:space="preserve">they </w:t>
      </w:r>
      <w:r>
        <w:t xml:space="preserve">also </w:t>
      </w:r>
      <w:r w:rsidR="00944486">
        <w:t xml:space="preserve">had some suggestions for </w:t>
      </w:r>
      <w:r w:rsidR="00622335">
        <w:t>its improvement</w:t>
      </w:r>
      <w:r w:rsidR="00735E51">
        <w:t>.</w:t>
      </w:r>
      <w:r w:rsidR="00944486">
        <w:t xml:space="preserve"> </w:t>
      </w:r>
      <w:r w:rsidR="006F6D8B">
        <w:t xml:space="preserve">They were especially keen to keep the off-the-job training </w:t>
      </w:r>
      <w:r w:rsidR="00C96BF0">
        <w:t xml:space="preserve">component because they felt it was a key way of ensuring </w:t>
      </w:r>
      <w:r w:rsidR="005332DD">
        <w:t>they</w:t>
      </w:r>
      <w:r w:rsidR="006F6D8B">
        <w:t xml:space="preserve"> would learn the safe way to do things; this was felt to be especially </w:t>
      </w:r>
      <w:r w:rsidR="00145504">
        <w:t>relevant to</w:t>
      </w:r>
      <w:r w:rsidR="006F6D8B">
        <w:t xml:space="preserve"> workplace</w:t>
      </w:r>
      <w:r w:rsidR="00C96BF0">
        <w:t xml:space="preserve">s where </w:t>
      </w:r>
      <w:r w:rsidR="006F6D8B">
        <w:t xml:space="preserve">bosses </w:t>
      </w:r>
      <w:r w:rsidR="00C96BF0">
        <w:t xml:space="preserve">might not be </w:t>
      </w:r>
      <w:r w:rsidR="006F6D8B">
        <w:t xml:space="preserve">doing </w:t>
      </w:r>
      <w:r w:rsidR="00145504">
        <w:t>tasks</w:t>
      </w:r>
      <w:r w:rsidR="006F6D8B">
        <w:t xml:space="preserve"> the </w:t>
      </w:r>
      <w:r w:rsidR="00D72AB2">
        <w:t>correct</w:t>
      </w:r>
      <w:r w:rsidR="006F6D8B">
        <w:t xml:space="preserve"> and safe way.</w:t>
      </w:r>
    </w:p>
    <w:p w14:paraId="6BC69820" w14:textId="60A2691F" w:rsidR="003B5128" w:rsidRDefault="00097421" w:rsidP="00A257C8">
      <w:pPr>
        <w:pStyle w:val="Dotpoint1"/>
        <w:numPr>
          <w:ilvl w:val="0"/>
          <w:numId w:val="0"/>
        </w:numPr>
      </w:pPr>
      <w:r>
        <w:t xml:space="preserve">Some suggested requiring students to </w:t>
      </w:r>
      <w:r w:rsidR="00C401E8">
        <w:t>undertake</w:t>
      </w:r>
      <w:r>
        <w:t xml:space="preserve"> a pre-vocational course </w:t>
      </w:r>
      <w:r w:rsidR="00705122">
        <w:t>to enable them to gain</w:t>
      </w:r>
      <w:r>
        <w:t xml:space="preserve"> some knowledge of their trades before starting their apprenticeships. </w:t>
      </w:r>
      <w:r w:rsidR="006F6D8B">
        <w:t>A suggestion was also made for restructuring the apprenticeship</w:t>
      </w:r>
      <w:r w:rsidR="008D48DE">
        <w:t>,</w:t>
      </w:r>
      <w:r w:rsidR="006F6D8B">
        <w:t xml:space="preserve"> s</w:t>
      </w:r>
      <w:r w:rsidR="00D47F24">
        <w:t>uch</w:t>
      </w:r>
      <w:r w:rsidR="006F6D8B">
        <w:t xml:space="preserve"> that a </w:t>
      </w:r>
      <w:r w:rsidR="00D47F24">
        <w:t>substantial part</w:t>
      </w:r>
      <w:r w:rsidR="006F6D8B">
        <w:t xml:space="preserve"> of the initial training </w:t>
      </w:r>
      <w:r w:rsidR="00C96BF0">
        <w:t xml:space="preserve">was </w:t>
      </w:r>
      <w:r w:rsidR="00D47F24">
        <w:t>completed</w:t>
      </w:r>
      <w:r w:rsidR="006F6D8B">
        <w:t xml:space="preserve"> up-front</w:t>
      </w:r>
      <w:r w:rsidR="008D48DE">
        <w:t>; that is,</w:t>
      </w:r>
      <w:r w:rsidR="006F6D8B">
        <w:t xml:space="preserve"> </w:t>
      </w:r>
      <w:r w:rsidR="00C96BF0">
        <w:t xml:space="preserve">before the apprentice </w:t>
      </w:r>
      <w:r w:rsidR="008D48DE">
        <w:t xml:space="preserve">entered </w:t>
      </w:r>
      <w:r w:rsidR="006F6D8B">
        <w:t xml:space="preserve">the workplace. </w:t>
      </w:r>
      <w:r w:rsidR="00C96BF0">
        <w:t>One suggestion was for this up</w:t>
      </w:r>
      <w:r w:rsidR="00D47F24">
        <w:t>-</w:t>
      </w:r>
      <w:r w:rsidR="00C96BF0">
        <w:t xml:space="preserve">front training to </w:t>
      </w:r>
      <w:r w:rsidR="009F0EB9">
        <w:t>run for a period of</w:t>
      </w:r>
      <w:r w:rsidR="00C96BF0">
        <w:t xml:space="preserve"> 12 months, </w:t>
      </w:r>
      <w:r w:rsidR="006F6D8B">
        <w:t xml:space="preserve">followed by </w:t>
      </w:r>
      <w:r w:rsidR="00C96BF0">
        <w:t>two</w:t>
      </w:r>
      <w:r w:rsidR="006408D0">
        <w:t xml:space="preserve"> years of workplace training, which made for </w:t>
      </w:r>
      <w:r w:rsidR="00C96BF0">
        <w:t xml:space="preserve">three years of training. </w:t>
      </w:r>
      <w:r w:rsidR="00447E33">
        <w:t>This contradicted the</w:t>
      </w:r>
      <w:r w:rsidR="00547315">
        <w:t xml:space="preserve"> view</w:t>
      </w:r>
      <w:r w:rsidR="00447E33">
        <w:t xml:space="preserve"> of those employers who wanted to keep the current </w:t>
      </w:r>
      <w:r w:rsidR="00FB3601">
        <w:t>four</w:t>
      </w:r>
      <w:r w:rsidR="00447E33">
        <w:t xml:space="preserve">-year term and those </w:t>
      </w:r>
      <w:r w:rsidR="009F0EB9">
        <w:t xml:space="preserve">who </w:t>
      </w:r>
      <w:r w:rsidR="00447E33">
        <w:t>wanted to increase it to</w:t>
      </w:r>
      <w:r w:rsidR="009F0EB9">
        <w:t xml:space="preserve"> six</w:t>
      </w:r>
      <w:r w:rsidR="00447E33">
        <w:t xml:space="preserve"> years but</w:t>
      </w:r>
      <w:r w:rsidR="00B35C96">
        <w:t xml:space="preserve"> at the same</w:t>
      </w:r>
      <w:r w:rsidR="00735E51">
        <w:t xml:space="preserve"> time</w:t>
      </w:r>
      <w:r w:rsidR="00B35C96">
        <w:t xml:space="preserve"> </w:t>
      </w:r>
      <w:r w:rsidR="00447E33">
        <w:t>increas</w:t>
      </w:r>
      <w:r w:rsidR="00EF7421">
        <w:t>e</w:t>
      </w:r>
      <w:r w:rsidR="00447E33">
        <w:t xml:space="preserve"> the complexity of the skills developed (for example, higher-level skills, and diagnostics in relevant trades).</w:t>
      </w:r>
    </w:p>
    <w:p w14:paraId="017B7106" w14:textId="63E22463" w:rsidR="00210CC4" w:rsidRDefault="006C1A46" w:rsidP="00A257C8">
      <w:pPr>
        <w:pStyle w:val="Dotpoint1"/>
        <w:numPr>
          <w:ilvl w:val="0"/>
          <w:numId w:val="0"/>
        </w:numPr>
      </w:pPr>
      <w:r>
        <w:t>Metropolitan apprentices generally preferred day</w:t>
      </w:r>
      <w:r w:rsidR="00396B66">
        <w:t xml:space="preserve"> </w:t>
      </w:r>
      <w:r>
        <w:t xml:space="preserve">release for off-the-job training, mainly because when </w:t>
      </w:r>
      <w:r w:rsidR="00C96BF0">
        <w:t>they</w:t>
      </w:r>
      <w:r>
        <w:t xml:space="preserve"> are </w:t>
      </w:r>
      <w:r w:rsidR="00A97594">
        <w:t>at</w:t>
      </w:r>
      <w:r>
        <w:t xml:space="preserve"> work for four days a week it is easy to keep up with their work on</w:t>
      </w:r>
      <w:r w:rsidR="00306268">
        <w:t xml:space="preserve"> </w:t>
      </w:r>
      <w:r>
        <w:t>site. Rural</w:t>
      </w:r>
      <w:r w:rsidR="00C96BF0">
        <w:t xml:space="preserve"> </w:t>
      </w:r>
      <w:r>
        <w:t>apprentices</w:t>
      </w:r>
      <w:r w:rsidR="00C96BF0">
        <w:t>, however, reported that</w:t>
      </w:r>
      <w:r>
        <w:t xml:space="preserve"> block training was </w:t>
      </w:r>
      <w:r w:rsidR="00C96BF0">
        <w:t>often the only suitable arrangement for them</w:t>
      </w:r>
      <w:r>
        <w:t xml:space="preserve">. </w:t>
      </w:r>
      <w:r w:rsidR="00C96BF0">
        <w:t xml:space="preserve">Some apprentices also spoke about </w:t>
      </w:r>
      <w:r>
        <w:t>employers not releasing apprentices for off-the-job training regularly throughout the year</w:t>
      </w:r>
      <w:r w:rsidR="00C96BF0">
        <w:t>. This then resulted</w:t>
      </w:r>
      <w:r w:rsidR="00690FD4">
        <w:t xml:space="preserve"> in</w:t>
      </w:r>
      <w:r w:rsidR="00C96BF0">
        <w:t xml:space="preserve"> the apprentice having to push </w:t>
      </w:r>
      <w:r>
        <w:t xml:space="preserve">out </w:t>
      </w:r>
      <w:r w:rsidR="00C96BF0">
        <w:t xml:space="preserve">the training </w:t>
      </w:r>
      <w:r>
        <w:t xml:space="preserve">to later dates. When this </w:t>
      </w:r>
      <w:r w:rsidR="00E13EAF">
        <w:t xml:space="preserve">practice is </w:t>
      </w:r>
      <w:r w:rsidR="00210CC4">
        <w:t>continue</w:t>
      </w:r>
      <w:r w:rsidR="00E13EAF">
        <w:t>d</w:t>
      </w:r>
      <w:r w:rsidR="00210CC4">
        <w:t xml:space="preserve"> for extended periods of time</w:t>
      </w:r>
      <w:r w:rsidR="00E13EAF">
        <w:t>,</w:t>
      </w:r>
      <w:r w:rsidR="00210CC4">
        <w:t xml:space="preserve"> </w:t>
      </w:r>
      <w:r w:rsidR="00C96BF0">
        <w:t xml:space="preserve">it generally means that </w:t>
      </w:r>
      <w:r w:rsidR="00210CC4">
        <w:t>apprentice</w:t>
      </w:r>
      <w:r w:rsidR="00076DFD">
        <w:t>s</w:t>
      </w:r>
      <w:r w:rsidR="00210CC4">
        <w:t xml:space="preserve"> will </w:t>
      </w:r>
      <w:r w:rsidR="00C63ECA">
        <w:t>be forced</w:t>
      </w:r>
      <w:r w:rsidR="00210CC4">
        <w:t xml:space="preserve"> to </w:t>
      </w:r>
      <w:r w:rsidR="00C96BF0">
        <w:t>devote large chunks of time to off-the-job training later on in the apprenticeship</w:t>
      </w:r>
      <w:r w:rsidR="006D7C80">
        <w:t>,</w:t>
      </w:r>
      <w:r w:rsidR="00D81442">
        <w:t xml:space="preserve"> result</w:t>
      </w:r>
      <w:r w:rsidR="006D7C80">
        <w:t>ing</w:t>
      </w:r>
      <w:r w:rsidR="00D81442">
        <w:t xml:space="preserve"> in the apprentice having to attend </w:t>
      </w:r>
      <w:r w:rsidR="00210CC4">
        <w:t xml:space="preserve">classes </w:t>
      </w:r>
      <w:r w:rsidR="00690FD4">
        <w:t xml:space="preserve">that </w:t>
      </w:r>
      <w:r w:rsidR="0096206F">
        <w:t>potentially comprise</w:t>
      </w:r>
      <w:r w:rsidR="00210CC4">
        <w:t xml:space="preserve"> </w:t>
      </w:r>
      <w:r w:rsidR="00875FB7">
        <w:t xml:space="preserve">first-year and </w:t>
      </w:r>
      <w:r w:rsidR="00210CC4">
        <w:t>third</w:t>
      </w:r>
      <w:r w:rsidR="00875FB7">
        <w:t>-</w:t>
      </w:r>
      <w:r w:rsidR="00210CC4">
        <w:t>year apprentices, which makes learning more complex because apprentices are at different stages of their development.</w:t>
      </w:r>
    </w:p>
    <w:p w14:paraId="004F311D" w14:textId="77777777" w:rsidR="004E398D" w:rsidRDefault="006C1A46" w:rsidP="004E398D">
      <w:pPr>
        <w:pStyle w:val="Heading3"/>
      </w:pPr>
      <w:r>
        <w:t>Chefs</w:t>
      </w:r>
    </w:p>
    <w:p w14:paraId="77AB986A" w14:textId="0E956154" w:rsidR="0068447F" w:rsidRDefault="00D81442" w:rsidP="00201636">
      <w:pPr>
        <w:pStyle w:val="Dotpoint1"/>
        <w:numPr>
          <w:ilvl w:val="0"/>
          <w:numId w:val="0"/>
        </w:numPr>
      </w:pPr>
      <w:r>
        <w:t xml:space="preserve">Apart from some issues with the quality of </w:t>
      </w:r>
      <w:r w:rsidR="00343F9A">
        <w:t xml:space="preserve">the </w:t>
      </w:r>
      <w:r>
        <w:t xml:space="preserve">resources and </w:t>
      </w:r>
      <w:r w:rsidR="00582FA7">
        <w:t>better</w:t>
      </w:r>
      <w:r w:rsidR="005830CF">
        <w:t xml:space="preserve"> </w:t>
      </w:r>
      <w:r>
        <w:t>scheduling of different units of competency</w:t>
      </w:r>
      <w:r w:rsidR="00582FA7">
        <w:t xml:space="preserve"> </w:t>
      </w:r>
      <w:r w:rsidR="00D5007B">
        <w:t xml:space="preserve">(for example, dealing with dietaries at the commencement of training) </w:t>
      </w:r>
      <w:r>
        <w:t xml:space="preserve">apprentice chefs </w:t>
      </w:r>
      <w:r w:rsidR="00210CC4">
        <w:t xml:space="preserve">believed </w:t>
      </w:r>
      <w:r w:rsidR="004E398D">
        <w:t xml:space="preserve">the </w:t>
      </w:r>
      <w:r>
        <w:t xml:space="preserve">current arrangements worked well. They had </w:t>
      </w:r>
      <w:r w:rsidR="00AA10D6">
        <w:t xml:space="preserve">found </w:t>
      </w:r>
      <w:r w:rsidR="00210CC4">
        <w:t xml:space="preserve">their lecturers </w:t>
      </w:r>
      <w:r>
        <w:t xml:space="preserve">to be </w:t>
      </w:r>
      <w:r w:rsidR="00210CC4">
        <w:t xml:space="preserve">helpful </w:t>
      </w:r>
      <w:r>
        <w:t>and to provide</w:t>
      </w:r>
      <w:r w:rsidR="00210CC4">
        <w:t xml:space="preserve"> them with good mentorship</w:t>
      </w:r>
      <w:r w:rsidR="0068447F">
        <w:t xml:space="preserve"> during their training. Sometimes it was the workplace</w:t>
      </w:r>
      <w:r w:rsidR="00373C83">
        <w:t xml:space="preserve"> rather than the provider</w:t>
      </w:r>
      <w:r w:rsidR="0068447F">
        <w:t xml:space="preserve"> that was </w:t>
      </w:r>
      <w:r w:rsidR="00373C83">
        <w:t xml:space="preserve">perceived </w:t>
      </w:r>
      <w:r w:rsidR="0068447F">
        <w:t>not</w:t>
      </w:r>
      <w:r w:rsidR="00373C83">
        <w:t xml:space="preserve"> to be</w:t>
      </w:r>
      <w:r w:rsidR="0068447F">
        <w:t xml:space="preserve"> </w:t>
      </w:r>
      <w:r w:rsidR="00D5007B">
        <w:t>providing the learning support they wanted.</w:t>
      </w:r>
    </w:p>
    <w:p w14:paraId="3F1F41EE" w14:textId="77777777" w:rsidR="00D645A8" w:rsidRDefault="00D645A8" w:rsidP="009C436B">
      <w:pPr>
        <w:pStyle w:val="Heading3"/>
      </w:pPr>
    </w:p>
    <w:p w14:paraId="4ED1EFEC" w14:textId="77777777" w:rsidR="00D645A8" w:rsidRDefault="00D645A8" w:rsidP="009C436B">
      <w:pPr>
        <w:pStyle w:val="Heading3"/>
      </w:pPr>
    </w:p>
    <w:p w14:paraId="3813DE5C" w14:textId="2D3113D0" w:rsidR="009C436B" w:rsidRDefault="006C1A46" w:rsidP="009C436B">
      <w:pPr>
        <w:pStyle w:val="Heading3"/>
      </w:pPr>
      <w:r>
        <w:lastRenderedPageBreak/>
        <w:t>Fabricators</w:t>
      </w:r>
    </w:p>
    <w:p w14:paraId="0D032548" w14:textId="1D99793F" w:rsidR="006C1A46" w:rsidRDefault="006C1A46" w:rsidP="009C436B">
      <w:pPr>
        <w:pStyle w:val="Dotpoint1"/>
        <w:numPr>
          <w:ilvl w:val="0"/>
          <w:numId w:val="0"/>
        </w:numPr>
      </w:pPr>
      <w:r>
        <w:t>These apprentices preferred block training because of the time that could be concentrated on developing in-depth skills. Day</w:t>
      </w:r>
      <w:r w:rsidR="009C436B">
        <w:t>-</w:t>
      </w:r>
      <w:r>
        <w:t xml:space="preserve">release training was generally </w:t>
      </w:r>
      <w:r w:rsidR="00BB42BF">
        <w:t>considered</w:t>
      </w:r>
      <w:r>
        <w:t xml:space="preserve"> inadequate because apprentices would not retain some of the skills</w:t>
      </w:r>
      <w:r w:rsidR="00D81442">
        <w:t xml:space="preserve"> practised </w:t>
      </w:r>
      <w:r w:rsidR="00BB586C">
        <w:t>on only one occasion</w:t>
      </w:r>
      <w:r w:rsidR="00D81442">
        <w:t xml:space="preserve">. </w:t>
      </w:r>
      <w:r>
        <w:t xml:space="preserve"> </w:t>
      </w:r>
    </w:p>
    <w:p w14:paraId="2D777C26" w14:textId="08045144" w:rsidR="00B64C83" w:rsidRDefault="00B64C83" w:rsidP="009C436B">
      <w:pPr>
        <w:pStyle w:val="Heading2"/>
      </w:pPr>
      <w:bookmarkStart w:id="93" w:name="_Toc29574162"/>
      <w:r>
        <w:t>What</w:t>
      </w:r>
      <w:r w:rsidR="00307C6E">
        <w:t xml:space="preserve"> </w:t>
      </w:r>
      <w:r w:rsidR="00804EAB">
        <w:t>apprentice</w:t>
      </w:r>
      <w:r w:rsidR="00307C6E">
        <w:t>sh</w:t>
      </w:r>
      <w:r w:rsidR="00804EAB">
        <w:t>ip regulators</w:t>
      </w:r>
      <w:r>
        <w:t xml:space="preserve"> want to keep</w:t>
      </w:r>
      <w:bookmarkEnd w:id="93"/>
    </w:p>
    <w:p w14:paraId="1356755F" w14:textId="7227EEE2" w:rsidR="00CB498A" w:rsidRDefault="002E25DC" w:rsidP="00B64C83">
      <w:pPr>
        <w:pStyle w:val="Text"/>
      </w:pPr>
      <w:r>
        <w:t>Apprenticeship r</w:t>
      </w:r>
      <w:r w:rsidR="00B64C83">
        <w:t>egulators</w:t>
      </w:r>
      <w:r w:rsidR="006B5F27">
        <w:t xml:space="preserve"> </w:t>
      </w:r>
      <w:r w:rsidR="00BB586C">
        <w:t>we</w:t>
      </w:r>
      <w:r w:rsidR="006B5F27">
        <w:t xml:space="preserve">re keen to </w:t>
      </w:r>
      <w:r w:rsidR="00CD2350">
        <w:t xml:space="preserve">preserve </w:t>
      </w:r>
      <w:r w:rsidR="006B5F27">
        <w:t>the combination of off-</w:t>
      </w:r>
      <w:r w:rsidR="0029455E">
        <w:t xml:space="preserve"> and</w:t>
      </w:r>
      <w:r w:rsidR="006B5F27">
        <w:t xml:space="preserve"> on-the-job training as </w:t>
      </w:r>
      <w:r w:rsidR="00F86A3E">
        <w:t>the</w:t>
      </w:r>
      <w:r w:rsidR="006B5F27">
        <w:t xml:space="preserve"> fundamental structure of traditional apprenticeships, underpinned by a strong regulatory framework, including </w:t>
      </w:r>
      <w:r w:rsidR="00E93EFA">
        <w:t>continuing</w:t>
      </w:r>
      <w:r w:rsidR="006B5F27">
        <w:t xml:space="preserve"> </w:t>
      </w:r>
      <w:r w:rsidR="00B34AFB">
        <w:t>the pre-assessments of</w:t>
      </w:r>
      <w:r w:rsidR="006B5F27">
        <w:t xml:space="preserve"> </w:t>
      </w:r>
      <w:r w:rsidR="00463F58">
        <w:t xml:space="preserve">those </w:t>
      </w:r>
      <w:r w:rsidR="006B5F27">
        <w:t xml:space="preserve">employers </w:t>
      </w:r>
      <w:r w:rsidR="00463F58">
        <w:t>taking</w:t>
      </w:r>
      <w:r w:rsidR="006B5F27">
        <w:t xml:space="preserve"> on apprentices and monitor</w:t>
      </w:r>
      <w:r w:rsidR="00E93EFA">
        <w:t>ing</w:t>
      </w:r>
      <w:r w:rsidR="006B5F27">
        <w:t xml:space="preserve"> the implementation of the training contract.</w:t>
      </w:r>
    </w:p>
    <w:p w14:paraId="5BE28A3B" w14:textId="76DE569F" w:rsidR="00B64C83" w:rsidRDefault="006B5F27" w:rsidP="00B64C83">
      <w:pPr>
        <w:pStyle w:val="Text"/>
      </w:pPr>
      <w:r>
        <w:t>Nevertheless</w:t>
      </w:r>
      <w:r w:rsidR="00E4385C">
        <w:t>,</w:t>
      </w:r>
      <w:r>
        <w:t xml:space="preserve"> </w:t>
      </w:r>
      <w:r w:rsidR="00B34AFB">
        <w:t xml:space="preserve">apprenticeship regulators </w:t>
      </w:r>
      <w:r w:rsidR="00B64C83">
        <w:t xml:space="preserve">acknowledged that they needed to get the </w:t>
      </w:r>
      <w:r>
        <w:t xml:space="preserve">balance </w:t>
      </w:r>
      <w:r w:rsidR="00B64C83">
        <w:t xml:space="preserve">right </w:t>
      </w:r>
      <w:r>
        <w:t>b</w:t>
      </w:r>
      <w:r w:rsidR="00B64C83">
        <w:t xml:space="preserve">etween their role in regulating and </w:t>
      </w:r>
      <w:r w:rsidR="00BD2F9F">
        <w:t xml:space="preserve">their role in </w:t>
      </w:r>
      <w:r w:rsidR="00B64C83">
        <w:t>educating employers and apprentices. In their view it was the educative role that was important, because if apprentices have a good experience (including in dispute resolution)</w:t>
      </w:r>
      <w:r w:rsidR="0083465E">
        <w:t>,</w:t>
      </w:r>
      <w:r w:rsidR="00B64C83">
        <w:t xml:space="preserve"> </w:t>
      </w:r>
      <w:r w:rsidR="00BD2F9F">
        <w:t>this</w:t>
      </w:r>
      <w:r w:rsidR="00B64C83">
        <w:t xml:space="preserve"> can be used to further promote the benefits of the system</w:t>
      </w:r>
      <w:r w:rsidR="00244437">
        <w:t>. If</w:t>
      </w:r>
      <w:r w:rsidR="00384145">
        <w:t>,</w:t>
      </w:r>
      <w:r w:rsidR="00244437">
        <w:t xml:space="preserve"> on the other hand</w:t>
      </w:r>
      <w:r w:rsidR="00384145">
        <w:t>,</w:t>
      </w:r>
      <w:r w:rsidR="00B64C83">
        <w:t xml:space="preserve"> they have a bad experience</w:t>
      </w:r>
      <w:r w:rsidR="0083465E">
        <w:t>,</w:t>
      </w:r>
      <w:r w:rsidR="00B64C83">
        <w:t xml:space="preserve"> it will be difficult to attract more </w:t>
      </w:r>
      <w:r w:rsidR="00244437">
        <w:t>apprentices</w:t>
      </w:r>
      <w:r w:rsidR="00FA566D">
        <w:t xml:space="preserve"> </w:t>
      </w:r>
      <w:r w:rsidR="006A3BEA">
        <w:t xml:space="preserve">and possibly </w:t>
      </w:r>
      <w:r w:rsidR="0044609D">
        <w:t xml:space="preserve">also </w:t>
      </w:r>
      <w:r w:rsidR="006A3BEA">
        <w:t>affect</w:t>
      </w:r>
      <w:r w:rsidR="00B64C83">
        <w:t xml:space="preserve"> the good reputation of the VET sector. The compliance route was felt to be an expensive option to take.</w:t>
      </w:r>
    </w:p>
    <w:p w14:paraId="590ECE1E" w14:textId="0DBD9316" w:rsidR="00FC36C4" w:rsidRDefault="00B64C83" w:rsidP="00FC36C4">
      <w:pPr>
        <w:pStyle w:val="Text"/>
      </w:pPr>
      <w:r>
        <w:t>In terms of their operational activities</w:t>
      </w:r>
      <w:r w:rsidR="00BD0C5A">
        <w:t>,</w:t>
      </w:r>
      <w:r>
        <w:t xml:space="preserve"> </w:t>
      </w:r>
      <w:r w:rsidR="00B34AFB">
        <w:t xml:space="preserve">apprenticeship regulators </w:t>
      </w:r>
      <w:r>
        <w:t xml:space="preserve">believed that there was a need </w:t>
      </w:r>
      <w:r w:rsidR="00097421">
        <w:t>to</w:t>
      </w:r>
      <w:r>
        <w:t>:</w:t>
      </w:r>
    </w:p>
    <w:p w14:paraId="54AF8687" w14:textId="410AE409" w:rsidR="00FC36C4" w:rsidRDefault="00B34AFB" w:rsidP="00FD2D0F">
      <w:pPr>
        <w:pStyle w:val="Dotpoint1"/>
        <w:tabs>
          <w:tab w:val="clear" w:pos="284"/>
        </w:tabs>
      </w:pPr>
      <w:r>
        <w:t xml:space="preserve">ensure employers and apprentices were aware </w:t>
      </w:r>
      <w:r w:rsidR="00650FD6">
        <w:t>of the existence of</w:t>
      </w:r>
      <w:r>
        <w:t xml:space="preserve"> a regulatory body</w:t>
      </w:r>
      <w:r w:rsidR="00650FD6">
        <w:t>, which</w:t>
      </w:r>
      <w:r>
        <w:t xml:space="preserve"> monitors the delivery of employment and training under a training contract and provides information and advice customised to individual circumstance</w:t>
      </w:r>
      <w:r w:rsidR="0079419F">
        <w:t>s</w:t>
      </w:r>
    </w:p>
    <w:p w14:paraId="76A37B7C" w14:textId="14E53F8F" w:rsidR="00B34AFB" w:rsidRDefault="0028795A" w:rsidP="00FD2D0F">
      <w:pPr>
        <w:pStyle w:val="Dotpoint1"/>
        <w:tabs>
          <w:tab w:val="clear" w:pos="284"/>
        </w:tabs>
      </w:pPr>
      <w:r>
        <w:t>p</w:t>
      </w:r>
      <w:r w:rsidR="00B34AFB">
        <w:t>rovide industry</w:t>
      </w:r>
      <w:r w:rsidR="00650FD6">
        <w:t>-</w:t>
      </w:r>
      <w:r w:rsidR="00B34AFB">
        <w:t>targeted inductions that can be used to educate employers and apprentices of their respective roles and responsibilities under the training contract</w:t>
      </w:r>
      <w:r>
        <w:t>.</w:t>
      </w:r>
    </w:p>
    <w:p w14:paraId="27D8F522" w14:textId="77777777" w:rsidR="00BA4D60" w:rsidRDefault="00BA4D60" w:rsidP="00BA4D60">
      <w:pPr>
        <w:pStyle w:val="Heading2"/>
      </w:pPr>
      <w:bookmarkStart w:id="94" w:name="_Toc29574163"/>
      <w:bookmarkStart w:id="95" w:name="_Hlk18229485"/>
      <w:bookmarkEnd w:id="69"/>
      <w:r>
        <w:t>Suggestions for improvement</w:t>
      </w:r>
      <w:bookmarkEnd w:id="94"/>
    </w:p>
    <w:p w14:paraId="4940F224" w14:textId="542D5FF6" w:rsidR="00BA4D60" w:rsidRDefault="00BA4D60" w:rsidP="00BA4D60">
      <w:pPr>
        <w:pStyle w:val="Text"/>
      </w:pPr>
      <w:r>
        <w:t xml:space="preserve">Even though all </w:t>
      </w:r>
      <w:r w:rsidR="00650FD6">
        <w:t xml:space="preserve">of </w:t>
      </w:r>
      <w:r w:rsidR="00BB6881">
        <w:t xml:space="preserve">the </w:t>
      </w:r>
      <w:r>
        <w:t xml:space="preserve">study participants believed that the system needed no fundamental changes, they also made a range of suggestions for </w:t>
      </w:r>
      <w:r w:rsidR="00650FD6">
        <w:t xml:space="preserve">its </w:t>
      </w:r>
      <w:r>
        <w:t>improv</w:t>
      </w:r>
      <w:r w:rsidR="00650FD6">
        <w:t>ement</w:t>
      </w:r>
      <w:r>
        <w:t xml:space="preserve">, some of which were common to all groups, </w:t>
      </w:r>
      <w:r w:rsidR="006F76A9">
        <w:t>while</w:t>
      </w:r>
      <w:r>
        <w:t xml:space="preserve"> others </w:t>
      </w:r>
      <w:r w:rsidR="000C6872">
        <w:t xml:space="preserve">appeared to </w:t>
      </w:r>
      <w:r w:rsidR="00CE0C1D">
        <w:t>conflict with the general view</w:t>
      </w:r>
      <w:r>
        <w:t xml:space="preserve">. </w:t>
      </w:r>
      <w:r w:rsidR="004E0E70">
        <w:t>That said</w:t>
      </w:r>
      <w:r>
        <w:t xml:space="preserve">, there were </w:t>
      </w:r>
      <w:r w:rsidR="00FA4438">
        <w:t xml:space="preserve">very </w:t>
      </w:r>
      <w:r>
        <w:t xml:space="preserve">few areas where these contradictions occurred. A more detailed description of </w:t>
      </w:r>
      <w:r w:rsidR="00291BE5">
        <w:t xml:space="preserve">the </w:t>
      </w:r>
      <w:r>
        <w:t xml:space="preserve">suggestions made by each group is provided in </w:t>
      </w:r>
      <w:r w:rsidR="00F103CD">
        <w:t>a</w:t>
      </w:r>
      <w:r>
        <w:t>ppendix C.</w:t>
      </w:r>
    </w:p>
    <w:p w14:paraId="5B963248" w14:textId="28F8E3D3" w:rsidR="00BA4D60" w:rsidRDefault="00BA4D60" w:rsidP="00BA4D60">
      <w:pPr>
        <w:pStyle w:val="Text"/>
      </w:pPr>
      <w:r>
        <w:t xml:space="preserve">Suggestions </w:t>
      </w:r>
      <w:r w:rsidR="00FA4438">
        <w:t>for improvement included the following</w:t>
      </w:r>
      <w:r>
        <w:t xml:space="preserve">: </w:t>
      </w:r>
    </w:p>
    <w:p w14:paraId="2C13E0E1" w14:textId="664118B4" w:rsidR="00BA4D60" w:rsidRDefault="00BA4D60" w:rsidP="00FD2D0F">
      <w:pPr>
        <w:pStyle w:val="Dotpoint1"/>
        <w:tabs>
          <w:tab w:val="clear" w:pos="284"/>
        </w:tabs>
      </w:pPr>
      <w:r w:rsidRPr="00D645A8">
        <w:rPr>
          <w:b/>
          <w:bCs/>
        </w:rPr>
        <w:t>Reducing the compliance and reporting requirements</w:t>
      </w:r>
      <w:r w:rsidR="00F103CD">
        <w:t>: these</w:t>
      </w:r>
      <w:r>
        <w:t xml:space="preserve"> suggestions were often </w:t>
      </w:r>
      <w:r w:rsidR="00F103CD">
        <w:t>offered</w:t>
      </w:r>
      <w:r>
        <w:t xml:space="preserve"> by training providers, especially as it was </w:t>
      </w:r>
      <w:r w:rsidR="00D809DD">
        <w:t>considered</w:t>
      </w:r>
      <w:r>
        <w:t xml:space="preserve"> that </w:t>
      </w:r>
      <w:r w:rsidR="00D809DD">
        <w:t>trainer focus</w:t>
      </w:r>
      <w:r>
        <w:t xml:space="preserve"> was di</w:t>
      </w:r>
      <w:r w:rsidR="00D809DD">
        <w:t>verted</w:t>
      </w:r>
      <w:r>
        <w:t xml:space="preserve"> from their main purpose of preparing for and delivering training courses and conducting assessment. </w:t>
      </w:r>
    </w:p>
    <w:p w14:paraId="11A6E0B9" w14:textId="0F92AFA3" w:rsidR="00BA4D60" w:rsidRDefault="00BA4D60" w:rsidP="00FD2D0F">
      <w:pPr>
        <w:pStyle w:val="Dotpoint1"/>
        <w:tabs>
          <w:tab w:val="clear" w:pos="284"/>
        </w:tabs>
      </w:pPr>
      <w:r w:rsidRPr="00D645A8">
        <w:rPr>
          <w:b/>
          <w:bCs/>
        </w:rPr>
        <w:t>Raising the level of national consistency in implementing apprenticeships</w:t>
      </w:r>
      <w:r w:rsidR="00D809DD" w:rsidRPr="00D809DD">
        <w:rPr>
          <w:i/>
          <w:iCs/>
        </w:rPr>
        <w:t>:</w:t>
      </w:r>
      <w:r w:rsidR="00D809DD">
        <w:t xml:space="preserve"> c</w:t>
      </w:r>
      <w:r>
        <w:t xml:space="preserve">urrently there are differences in the length and cost of apprenticeships across jurisdictions, as the nature of jurisdictional incentives vary. Additionally, large national employers </w:t>
      </w:r>
      <w:r w:rsidR="005358A5">
        <w:t xml:space="preserve">who want to move their apprentices around to different sites </w:t>
      </w:r>
      <w:r>
        <w:t xml:space="preserve">to </w:t>
      </w:r>
      <w:r w:rsidR="00830C6F">
        <w:t xml:space="preserve">ensure they </w:t>
      </w:r>
      <w:r>
        <w:t xml:space="preserve">gain broader experience across the organisation and to send </w:t>
      </w:r>
      <w:r w:rsidR="005C5B6E">
        <w:t>them</w:t>
      </w:r>
      <w:r>
        <w:t xml:space="preserve"> to the training provider</w:t>
      </w:r>
      <w:r w:rsidR="005C5B6E">
        <w:t xml:space="preserve"> (</w:t>
      </w:r>
      <w:r>
        <w:t>including interstate</w:t>
      </w:r>
      <w:r w:rsidR="005C5B6E">
        <w:t>)</w:t>
      </w:r>
      <w:r>
        <w:t xml:space="preserve"> </w:t>
      </w:r>
      <w:r w:rsidR="00A75051">
        <w:t>that</w:t>
      </w:r>
      <w:r w:rsidR="00D809DD">
        <w:t xml:space="preserve"> </w:t>
      </w:r>
      <w:r>
        <w:t>best meets their needs</w:t>
      </w:r>
      <w:r w:rsidR="005358A5">
        <w:t xml:space="preserve"> have found that their abilities to do so are restricted</w:t>
      </w:r>
      <w:r>
        <w:t xml:space="preserve">. </w:t>
      </w:r>
    </w:p>
    <w:p w14:paraId="4A07C989" w14:textId="192D033C" w:rsidR="00BA4D60" w:rsidRDefault="001605B0" w:rsidP="00FD2D0F">
      <w:pPr>
        <w:pStyle w:val="Dotpoint1"/>
        <w:tabs>
          <w:tab w:val="clear" w:pos="284"/>
        </w:tabs>
      </w:pPr>
      <w:r w:rsidRPr="00D645A8">
        <w:rPr>
          <w:b/>
          <w:bCs/>
        </w:rPr>
        <w:lastRenderedPageBreak/>
        <w:t>Introducing</w:t>
      </w:r>
      <w:r w:rsidR="00BA4D60" w:rsidRPr="00D645A8">
        <w:rPr>
          <w:b/>
          <w:bCs/>
        </w:rPr>
        <w:t xml:space="preserve"> dual</w:t>
      </w:r>
      <w:r w:rsidR="00480F40" w:rsidRPr="00D645A8">
        <w:rPr>
          <w:b/>
          <w:bCs/>
        </w:rPr>
        <w:t>-</w:t>
      </w:r>
      <w:r w:rsidR="00BA4D60" w:rsidRPr="00D645A8">
        <w:rPr>
          <w:b/>
          <w:bCs/>
        </w:rPr>
        <w:t>trade apprenticeships in some industries</w:t>
      </w:r>
      <w:r>
        <w:t>: t</w:t>
      </w:r>
      <w:r w:rsidR="00BA4D60">
        <w:t xml:space="preserve">his was raised by employers who believed that this would </w:t>
      </w:r>
      <w:r>
        <w:t>enable</w:t>
      </w:r>
      <w:r w:rsidR="00BA4D60">
        <w:t xml:space="preserve"> more flexibility in trades (</w:t>
      </w:r>
      <w:r w:rsidR="00CC163A">
        <w:t>th</w:t>
      </w:r>
      <w:r w:rsidR="001F717F">
        <w:t>ose</w:t>
      </w:r>
      <w:r w:rsidR="00CC163A">
        <w:t xml:space="preserve"> with</w:t>
      </w:r>
      <w:r w:rsidR="00BA4D60">
        <w:t xml:space="preserve"> many common</w:t>
      </w:r>
      <w:r w:rsidR="00CC163A">
        <w:t xml:space="preserve"> elements</w:t>
      </w:r>
      <w:r w:rsidR="00BA4D60">
        <w:t xml:space="preserve">) </w:t>
      </w:r>
      <w:r w:rsidR="003428C1">
        <w:t xml:space="preserve">for </w:t>
      </w:r>
      <w:r w:rsidR="00BA4D60">
        <w:t>meet</w:t>
      </w:r>
      <w:r w:rsidR="003428C1">
        <w:t>ing</w:t>
      </w:r>
      <w:r w:rsidR="00BA4D60">
        <w:t xml:space="preserve"> the needs of employers and the current and future needs of the wider industry. </w:t>
      </w:r>
      <w:r w:rsidR="00044ADB">
        <w:t>Such apprenticeships</w:t>
      </w:r>
      <w:r w:rsidR="00BA4D60">
        <w:t xml:space="preserve"> would also expand the skills and knowledge and future prospects of the apprentice. Dual trades to be considered included electrical fitting and communications</w:t>
      </w:r>
      <w:r w:rsidR="00044ADB">
        <w:t>,</w:t>
      </w:r>
      <w:r w:rsidR="00BA4D60">
        <w:t xml:space="preserve"> electrotechnology (electrician)</w:t>
      </w:r>
      <w:r w:rsidR="00E062E1">
        <w:t>,</w:t>
      </w:r>
      <w:r w:rsidR="00BA4D60">
        <w:t xml:space="preserve"> and air conditioning and refrigeration.</w:t>
      </w:r>
    </w:p>
    <w:p w14:paraId="27CB6CAE" w14:textId="52A255DF" w:rsidR="00BA4D60" w:rsidRDefault="00D61B8F" w:rsidP="00FD2D0F">
      <w:pPr>
        <w:pStyle w:val="Dotpoint1"/>
        <w:tabs>
          <w:tab w:val="clear" w:pos="284"/>
        </w:tabs>
      </w:pPr>
      <w:r w:rsidRPr="00D645A8">
        <w:rPr>
          <w:b/>
          <w:bCs/>
        </w:rPr>
        <w:t>Improving t</w:t>
      </w:r>
      <w:r w:rsidR="00BA4D60" w:rsidRPr="00D645A8">
        <w:rPr>
          <w:b/>
          <w:bCs/>
        </w:rPr>
        <w:t xml:space="preserve">he </w:t>
      </w:r>
      <w:r w:rsidR="00E62831" w:rsidRPr="00D645A8">
        <w:rPr>
          <w:b/>
          <w:bCs/>
        </w:rPr>
        <w:t>standard</w:t>
      </w:r>
      <w:r w:rsidR="00BA4D60" w:rsidRPr="00D645A8">
        <w:rPr>
          <w:b/>
          <w:bCs/>
        </w:rPr>
        <w:t xml:space="preserve"> and currency of facilities and equipment available to training providers</w:t>
      </w:r>
      <w:r>
        <w:t xml:space="preserve">: </w:t>
      </w:r>
      <w:r w:rsidR="00BA4D60" w:rsidRPr="00297271">
        <w:t>employers</w:t>
      </w:r>
      <w:r w:rsidR="00BA4D60">
        <w:t>,</w:t>
      </w:r>
      <w:r w:rsidR="00BA4D60" w:rsidRPr="00297271">
        <w:t xml:space="preserve"> training providers </w:t>
      </w:r>
      <w:r w:rsidR="00BA4D60">
        <w:t xml:space="preserve">and </w:t>
      </w:r>
      <w:r w:rsidR="00F54BFF">
        <w:t xml:space="preserve">the </w:t>
      </w:r>
      <w:r w:rsidR="0028795A">
        <w:t>apprenticeship regulator</w:t>
      </w:r>
      <w:r>
        <w:t xml:space="preserve"> all noted</w:t>
      </w:r>
      <w:r w:rsidR="00BA4D60" w:rsidRPr="00297271">
        <w:t xml:space="preserve"> the</w:t>
      </w:r>
      <w:r w:rsidR="00BA4D60">
        <w:t xml:space="preserve"> variable quality and currency of the </w:t>
      </w:r>
      <w:r w:rsidR="00BA4D60" w:rsidRPr="00297271">
        <w:t xml:space="preserve">equipment </w:t>
      </w:r>
      <w:r w:rsidR="00BA4D60">
        <w:t xml:space="preserve">available for training </w:t>
      </w:r>
      <w:r w:rsidR="00BA4D60" w:rsidRPr="00297271">
        <w:t>in TAFE</w:t>
      </w:r>
      <w:r w:rsidR="008B0C29">
        <w:t xml:space="preserve"> institute</w:t>
      </w:r>
      <w:r w:rsidR="00BA4D60" w:rsidRPr="00297271">
        <w:t>s and other providers</w:t>
      </w:r>
      <w:r w:rsidR="00F72B86">
        <w:t>, emphasising</w:t>
      </w:r>
      <w:r w:rsidR="00BA4D60">
        <w:t xml:space="preserve"> that it was </w:t>
      </w:r>
      <w:r w:rsidR="007F323A">
        <w:t xml:space="preserve">often </w:t>
      </w:r>
      <w:r w:rsidR="00BA4D60" w:rsidRPr="00297271">
        <w:t xml:space="preserve">outdated compared </w:t>
      </w:r>
      <w:r w:rsidR="001B7B83">
        <w:t>with</w:t>
      </w:r>
      <w:r w:rsidR="00BA4D60" w:rsidRPr="00297271">
        <w:t xml:space="preserve"> </w:t>
      </w:r>
      <w:r w:rsidR="007F323A">
        <w:t>that</w:t>
      </w:r>
      <w:r w:rsidR="00BA4D60">
        <w:t xml:space="preserve"> available i</w:t>
      </w:r>
      <w:r w:rsidR="00BA4D60" w:rsidRPr="00297271">
        <w:t>n industry. Whil</w:t>
      </w:r>
      <w:r>
        <w:t>e</w:t>
      </w:r>
      <w:r w:rsidR="00BA4D60" w:rsidRPr="00297271">
        <w:t xml:space="preserve"> acknowledging the costs involved in </w:t>
      </w:r>
      <w:r w:rsidR="00AF4A22">
        <w:t>the ongoing</w:t>
      </w:r>
      <w:r w:rsidR="00BA4D60" w:rsidRPr="00297271">
        <w:t xml:space="preserve"> updating </w:t>
      </w:r>
      <w:r w:rsidR="00AF4A22">
        <w:t xml:space="preserve">of </w:t>
      </w:r>
      <w:r w:rsidR="00BA4D60" w:rsidRPr="00297271">
        <w:t xml:space="preserve">equipment, </w:t>
      </w:r>
      <w:r w:rsidR="009E5245">
        <w:t xml:space="preserve">one suggestion was for </w:t>
      </w:r>
      <w:r w:rsidR="00BA4D60">
        <w:t>the development of a</w:t>
      </w:r>
      <w:r w:rsidR="009E5245">
        <w:t xml:space="preserve">n equipment </w:t>
      </w:r>
      <w:r w:rsidR="00BA4D60">
        <w:t xml:space="preserve">standard, developed jointly with industry, </w:t>
      </w:r>
      <w:r w:rsidR="009E5245">
        <w:t xml:space="preserve">to ensure that students had access to appropriate equipment </w:t>
      </w:r>
      <w:r w:rsidR="00BA4D60">
        <w:t xml:space="preserve">in all training provider workshops. </w:t>
      </w:r>
    </w:p>
    <w:p w14:paraId="49E622D8" w14:textId="7369FD58" w:rsidR="001C176A" w:rsidRDefault="00BA4D60" w:rsidP="00FD2D0F">
      <w:pPr>
        <w:pStyle w:val="Dotpoint1"/>
        <w:tabs>
          <w:tab w:val="clear" w:pos="284"/>
        </w:tabs>
      </w:pPr>
      <w:r w:rsidRPr="00D645A8">
        <w:rPr>
          <w:b/>
          <w:bCs/>
        </w:rPr>
        <w:t xml:space="preserve">Improving the </w:t>
      </w:r>
      <w:r w:rsidR="001C176A" w:rsidRPr="00D645A8">
        <w:rPr>
          <w:b/>
          <w:bCs/>
        </w:rPr>
        <w:t>sequencing and clustering of</w:t>
      </w:r>
      <w:r w:rsidRPr="00D645A8">
        <w:rPr>
          <w:b/>
          <w:bCs/>
        </w:rPr>
        <w:t xml:space="preserve"> </w:t>
      </w:r>
      <w:r w:rsidR="001C176A" w:rsidRPr="00D645A8">
        <w:rPr>
          <w:b/>
          <w:bCs/>
        </w:rPr>
        <w:t>units of competency to avoid repetition of the same content across units</w:t>
      </w:r>
      <w:r w:rsidR="00B0363C">
        <w:t>:</w:t>
      </w:r>
      <w:r w:rsidR="001C176A">
        <w:t xml:space="preserve"> </w:t>
      </w:r>
      <w:r w:rsidR="00B0363C">
        <w:t>w</w:t>
      </w:r>
      <w:r w:rsidR="001C176A">
        <w:t xml:space="preserve">e note, however, that </w:t>
      </w:r>
      <w:r w:rsidR="00B0363C">
        <w:t xml:space="preserve">training providers </w:t>
      </w:r>
      <w:r w:rsidR="001C176A">
        <w:t xml:space="preserve">already </w:t>
      </w:r>
      <w:r w:rsidR="0001706F">
        <w:t>possess the capacity</w:t>
      </w:r>
      <w:r w:rsidR="001C176A">
        <w:t xml:space="preserve"> to sequence and cluster units in their delivery and assessment.</w:t>
      </w:r>
    </w:p>
    <w:p w14:paraId="5BA18E78" w14:textId="1195DBA2" w:rsidR="00EE3839" w:rsidRDefault="001C176A" w:rsidP="00FD2D0F">
      <w:pPr>
        <w:pStyle w:val="Dotpoint1"/>
        <w:tabs>
          <w:tab w:val="clear" w:pos="284"/>
        </w:tabs>
      </w:pPr>
      <w:r w:rsidRPr="00D645A8">
        <w:rPr>
          <w:b/>
          <w:bCs/>
        </w:rPr>
        <w:t>Simplifying and shortening the process for making and endorsing updates to training packages</w:t>
      </w:r>
      <w:r>
        <w:t xml:space="preserve"> and increasing the involvement of training providers on </w:t>
      </w:r>
      <w:r w:rsidR="00B057EB">
        <w:t xml:space="preserve">industry reference committees </w:t>
      </w:r>
      <w:r>
        <w:t>(IRCs) or their equivalents</w:t>
      </w:r>
      <w:r w:rsidR="000305AB">
        <w:t>.</w:t>
      </w:r>
    </w:p>
    <w:p w14:paraId="78D7CD8A" w14:textId="7B9B3249" w:rsidR="00EE3839" w:rsidRPr="000305AB" w:rsidRDefault="001C176A" w:rsidP="00FD2D0F">
      <w:pPr>
        <w:pStyle w:val="Dotpoint1"/>
        <w:tabs>
          <w:tab w:val="clear" w:pos="284"/>
        </w:tabs>
        <w:rPr>
          <w:i/>
          <w:iCs/>
        </w:rPr>
      </w:pPr>
      <w:r w:rsidRPr="00D645A8">
        <w:rPr>
          <w:b/>
          <w:bCs/>
        </w:rPr>
        <w:t>Modernising the units of competency in certain areas to align with current workplace practice</w:t>
      </w:r>
      <w:r w:rsidR="008961BE">
        <w:rPr>
          <w:i/>
          <w:iCs/>
        </w:rPr>
        <w:t>.</w:t>
      </w:r>
    </w:p>
    <w:p w14:paraId="421515DE" w14:textId="43CBE905" w:rsidR="00BA4D60" w:rsidRDefault="00EE3839" w:rsidP="00FD2D0F">
      <w:pPr>
        <w:pStyle w:val="Dotpoint1"/>
        <w:tabs>
          <w:tab w:val="clear" w:pos="284"/>
        </w:tabs>
      </w:pPr>
      <w:r w:rsidRPr="00D645A8">
        <w:rPr>
          <w:b/>
          <w:bCs/>
        </w:rPr>
        <w:t xml:space="preserve">Expanding training for </w:t>
      </w:r>
      <w:r w:rsidR="00BA4D60" w:rsidRPr="00D645A8">
        <w:rPr>
          <w:b/>
          <w:bCs/>
        </w:rPr>
        <w:t>apprentices in conflict management and negotiation</w:t>
      </w:r>
      <w:r w:rsidR="000305AB">
        <w:t>:</w:t>
      </w:r>
      <w:r w:rsidR="00D9640E">
        <w:t xml:space="preserve"> training in these areas and in</w:t>
      </w:r>
      <w:r w:rsidR="00BA4D60">
        <w:t xml:space="preserve"> assertiveness training</w:t>
      </w:r>
      <w:r w:rsidR="00D6714D">
        <w:t xml:space="preserve"> would assist apprentices</w:t>
      </w:r>
      <w:r>
        <w:t xml:space="preserve"> to interact with supervisors </w:t>
      </w:r>
      <w:r w:rsidR="00516A61">
        <w:t xml:space="preserve">and </w:t>
      </w:r>
      <w:r>
        <w:t>other co-workers</w:t>
      </w:r>
      <w:r w:rsidR="000635D7">
        <w:t>.</w:t>
      </w:r>
      <w:r>
        <w:t xml:space="preserve"> </w:t>
      </w:r>
    </w:p>
    <w:p w14:paraId="3DF4CA81" w14:textId="3F2F6032" w:rsidR="00BA4D60" w:rsidRDefault="00BA4D60" w:rsidP="00FD2D0F">
      <w:pPr>
        <w:pStyle w:val="Dotpoint1"/>
        <w:tabs>
          <w:tab w:val="clear" w:pos="284"/>
        </w:tabs>
      </w:pPr>
      <w:r w:rsidRPr="00D645A8">
        <w:t>Front-loading apprenticeships with theory</w:t>
      </w:r>
      <w:r w:rsidR="000635D7">
        <w:t xml:space="preserve">: </w:t>
      </w:r>
      <w:r w:rsidR="00BB1404">
        <w:t>this encompassed</w:t>
      </w:r>
      <w:r>
        <w:t xml:space="preserve"> </w:t>
      </w:r>
      <w:r w:rsidR="006F7D90">
        <w:t xml:space="preserve">restructuring </w:t>
      </w:r>
      <w:r>
        <w:t>the apprenticeship program</w:t>
      </w:r>
      <w:r w:rsidR="00516A61">
        <w:t>,</w:t>
      </w:r>
      <w:r>
        <w:t xml:space="preserve"> </w:t>
      </w:r>
      <w:r w:rsidR="006F7D90">
        <w:t>whereby</w:t>
      </w:r>
      <w:r>
        <w:t xml:space="preserve"> theory and foundation skills</w:t>
      </w:r>
      <w:r w:rsidR="001C176A">
        <w:t xml:space="preserve"> </w:t>
      </w:r>
      <w:r w:rsidR="006F7D90">
        <w:t>would be</w:t>
      </w:r>
      <w:r>
        <w:t xml:space="preserve"> delivered by training providers in the first year, </w:t>
      </w:r>
      <w:r w:rsidR="006F7D90">
        <w:t xml:space="preserve">to be </w:t>
      </w:r>
      <w:r>
        <w:t xml:space="preserve">followed by workplace training in the following years. However, we note that there is nothing </w:t>
      </w:r>
      <w:r w:rsidR="001C7021">
        <w:t>preventing</w:t>
      </w:r>
      <w:r>
        <w:t xml:space="preserve"> employers </w:t>
      </w:r>
      <w:r w:rsidR="00AD5F67">
        <w:t>from</w:t>
      </w:r>
      <w:r>
        <w:t xml:space="preserve"> negotiating with their training provider </w:t>
      </w:r>
      <w:r w:rsidR="00EA6B38">
        <w:t xml:space="preserve">over </w:t>
      </w:r>
      <w:r>
        <w:t xml:space="preserve">the times at which they want off-the-job training to occur. </w:t>
      </w:r>
      <w:r w:rsidR="001C176A">
        <w:t>It was not clear</w:t>
      </w:r>
      <w:r w:rsidR="00EA6B38">
        <w:t xml:space="preserve"> whether</w:t>
      </w:r>
      <w:r w:rsidR="001C176A">
        <w:t xml:space="preserve"> this </w:t>
      </w:r>
      <w:r w:rsidR="00774337">
        <w:t xml:space="preserve">approach </w:t>
      </w:r>
      <w:r w:rsidR="00167ADF">
        <w:t xml:space="preserve">(suggested by only a small number of study participants) </w:t>
      </w:r>
      <w:r w:rsidR="00774337">
        <w:t>would be negotiated</w:t>
      </w:r>
      <w:r w:rsidR="001C176A">
        <w:t xml:space="preserve"> before or after the apprenticeship contract had been signed. Either way</w:t>
      </w:r>
      <w:r w:rsidR="00D35634">
        <w:t>,</w:t>
      </w:r>
      <w:r w:rsidR="001C176A">
        <w:t xml:space="preserve"> t</w:t>
      </w:r>
      <w:r>
        <w:t xml:space="preserve">he flow-on effects </w:t>
      </w:r>
      <w:r w:rsidR="00AB2EF8">
        <w:t>of such an approach to</w:t>
      </w:r>
      <w:r>
        <w:t xml:space="preserve"> competency-</w:t>
      </w:r>
      <w:r w:rsidRPr="008E16AF">
        <w:t xml:space="preserve">based </w:t>
      </w:r>
      <w:r w:rsidR="00820DA2" w:rsidRPr="008E16AF">
        <w:t xml:space="preserve">wage </w:t>
      </w:r>
      <w:r w:rsidRPr="008E16AF">
        <w:t>progression</w:t>
      </w:r>
      <w:r>
        <w:t xml:space="preserve"> would also have to be considered.   </w:t>
      </w:r>
    </w:p>
    <w:p w14:paraId="73097D11" w14:textId="0E817091" w:rsidR="00BA4D60" w:rsidRDefault="00593335" w:rsidP="00FD2D0F">
      <w:pPr>
        <w:pStyle w:val="Dotpoint1"/>
        <w:tabs>
          <w:tab w:val="clear" w:pos="284"/>
        </w:tabs>
      </w:pPr>
      <w:r w:rsidRPr="00D645A8">
        <w:rPr>
          <w:b/>
          <w:bCs/>
        </w:rPr>
        <w:t xml:space="preserve">Examining the </w:t>
      </w:r>
      <w:r w:rsidR="00BA4D60" w:rsidRPr="00D645A8">
        <w:rPr>
          <w:b/>
          <w:bCs/>
        </w:rPr>
        <w:t>low level of wage rates for apprentices</w:t>
      </w:r>
      <w:r>
        <w:t xml:space="preserve">: all parties interviewed </w:t>
      </w:r>
      <w:r w:rsidR="00A75051">
        <w:t>considered</w:t>
      </w:r>
      <w:r w:rsidR="00B622E3">
        <w:t xml:space="preserve"> </w:t>
      </w:r>
      <w:r w:rsidR="009E0C66">
        <w:t xml:space="preserve">the </w:t>
      </w:r>
      <w:r>
        <w:t>w</w:t>
      </w:r>
      <w:r w:rsidR="00BA4D60">
        <w:t>age</w:t>
      </w:r>
      <w:r w:rsidR="009E0C66">
        <w:t>s</w:t>
      </w:r>
      <w:r w:rsidR="00BA4D60">
        <w:t xml:space="preserve"> for apprentices to be too low. However, employers were in a catch-22 situation because</w:t>
      </w:r>
      <w:r w:rsidR="00AE51D2">
        <w:t>,</w:t>
      </w:r>
      <w:r w:rsidR="00BA4D60">
        <w:t xml:space="preserve"> although increasing the wages of apprentices was perceived to be a way to boost retention, </w:t>
      </w:r>
      <w:r w:rsidR="009E0C66">
        <w:t>doing so</w:t>
      </w:r>
      <w:r w:rsidR="00BA4D60">
        <w:t xml:space="preserve"> may make apprentices less attractive or too costly for employers to hire. </w:t>
      </w:r>
      <w:r w:rsidR="00A06A13">
        <w:t xml:space="preserve">A suggestion was made </w:t>
      </w:r>
      <w:r w:rsidR="00F25B53">
        <w:t>for</w:t>
      </w:r>
      <w:r w:rsidR="00A06A13">
        <w:t xml:space="preserve"> address</w:t>
      </w:r>
      <w:r w:rsidR="00F25B53">
        <w:t>ing</w:t>
      </w:r>
      <w:r w:rsidR="00BA4D60">
        <w:t xml:space="preserve"> this issue</w:t>
      </w:r>
      <w:r w:rsidR="00EA3CC9">
        <w:t>:</w:t>
      </w:r>
      <w:r w:rsidR="003B6E9F">
        <w:t xml:space="preserve"> that</w:t>
      </w:r>
      <w:r w:rsidR="00BA4D60">
        <w:t xml:space="preserve"> governments expand the use of apprentice wage subsidies by applying a 75% wage subsidy for the first year, followed by 50% for the second year and 25% for the third year. This is similar to the Australian Apprentice Wage Subsidy currently being trialled in rural and regional areas from 2019. </w:t>
      </w:r>
    </w:p>
    <w:p w14:paraId="4E0FFCF2" w14:textId="16C81384" w:rsidR="00BA4D60" w:rsidRDefault="00BA4D60" w:rsidP="00FD2D0F">
      <w:pPr>
        <w:pStyle w:val="Dotpoint1"/>
        <w:tabs>
          <w:tab w:val="clear" w:pos="284"/>
        </w:tabs>
      </w:pPr>
      <w:r w:rsidRPr="00D645A8">
        <w:rPr>
          <w:b/>
          <w:bCs/>
        </w:rPr>
        <w:lastRenderedPageBreak/>
        <w:t xml:space="preserve">Expanding eligibility for </w:t>
      </w:r>
      <w:r w:rsidR="0001781A" w:rsidRPr="00D645A8">
        <w:rPr>
          <w:b/>
          <w:bCs/>
        </w:rPr>
        <w:t xml:space="preserve">Commonwealth </w:t>
      </w:r>
      <w:r w:rsidRPr="00D645A8">
        <w:rPr>
          <w:b/>
          <w:bCs/>
        </w:rPr>
        <w:t>incentives</w:t>
      </w:r>
      <w:r w:rsidR="0001781A" w:rsidRPr="00D645A8">
        <w:rPr>
          <w:b/>
          <w:bCs/>
        </w:rPr>
        <w:t xml:space="preserve"> under the Additional Incentive Skills Shortage (AISS) </w:t>
      </w:r>
      <w:r w:rsidR="00A92371" w:rsidRPr="00D645A8">
        <w:rPr>
          <w:b/>
          <w:bCs/>
        </w:rPr>
        <w:t>p</w:t>
      </w:r>
      <w:r w:rsidR="0001781A" w:rsidRPr="00D645A8">
        <w:rPr>
          <w:b/>
          <w:bCs/>
        </w:rPr>
        <w:t>ayment</w:t>
      </w:r>
      <w:r>
        <w:t xml:space="preserve">: </w:t>
      </w:r>
      <w:r w:rsidR="00A92371">
        <w:t>t</w:t>
      </w:r>
      <w:r w:rsidR="0001781A">
        <w:t>o claim this payment</w:t>
      </w:r>
      <w:r w:rsidR="00A92371">
        <w:t>,</w:t>
      </w:r>
      <w:r w:rsidR="0001781A">
        <w:t xml:space="preserve"> e</w:t>
      </w:r>
      <w:r w:rsidR="0001781A" w:rsidRPr="0001781A">
        <w:t xml:space="preserve">mployers </w:t>
      </w:r>
      <w:r w:rsidR="0001781A">
        <w:t xml:space="preserve">must </w:t>
      </w:r>
      <w:r w:rsidR="00AE2A35">
        <w:t>take on</w:t>
      </w:r>
      <w:r w:rsidR="0001781A">
        <w:t xml:space="preserve"> </w:t>
      </w:r>
      <w:r w:rsidR="0001781A" w:rsidRPr="0001781A">
        <w:t xml:space="preserve">apprentices </w:t>
      </w:r>
      <w:r w:rsidR="004333B7">
        <w:t xml:space="preserve">who </w:t>
      </w:r>
      <w:r w:rsidR="00AE2A35">
        <w:t>qualify as being</w:t>
      </w:r>
      <w:r w:rsidR="0001781A" w:rsidRPr="0001781A">
        <w:t xml:space="preserve"> additional</w:t>
      </w:r>
      <w:r w:rsidR="00A92371">
        <w:t>:</w:t>
      </w:r>
      <w:r w:rsidR="0001781A" w:rsidRPr="0001781A">
        <w:t xml:space="preserve"> </w:t>
      </w:r>
      <w:r w:rsidR="00AE2A35">
        <w:t>‘</w:t>
      </w:r>
      <w:r w:rsidR="0001781A" w:rsidRPr="0001781A">
        <w:t>that is, over and above the employer’s usual apprentice intake</w:t>
      </w:r>
      <w:r w:rsidR="004707D7">
        <w:t>.</w:t>
      </w:r>
      <w:r w:rsidR="00142D8A">
        <w:t>’</w:t>
      </w:r>
      <w:r w:rsidR="00AE2A35" w:rsidRPr="00446238">
        <w:rPr>
          <w:rStyle w:val="FootnoteReference"/>
          <w:sz w:val="24"/>
          <w:szCs w:val="24"/>
          <w:vertAlign w:val="superscript"/>
        </w:rPr>
        <w:footnoteReference w:id="7"/>
      </w:r>
      <w:r w:rsidR="0001781A">
        <w:t xml:space="preserve"> </w:t>
      </w:r>
      <w:r w:rsidR="00F25097">
        <w:t>Targeting</w:t>
      </w:r>
      <w:r w:rsidR="003553A2">
        <w:t xml:space="preserve"> e</w:t>
      </w:r>
      <w:r>
        <w:t xml:space="preserve">mployers who have a history of </w:t>
      </w:r>
      <w:r w:rsidR="003553A2">
        <w:t>consistently taking on apprentices in the past</w:t>
      </w:r>
      <w:r>
        <w:t xml:space="preserve"> was suggested as a fairer way of distributing incentives. </w:t>
      </w:r>
    </w:p>
    <w:p w14:paraId="5667AED9" w14:textId="2A95910A" w:rsidR="00BA4D60" w:rsidRDefault="009147DF" w:rsidP="00FD2D0F">
      <w:pPr>
        <w:pStyle w:val="Dotpoint1"/>
        <w:tabs>
          <w:tab w:val="clear" w:pos="284"/>
        </w:tabs>
      </w:pPr>
      <w:r w:rsidRPr="00D645A8">
        <w:rPr>
          <w:b/>
          <w:bCs/>
        </w:rPr>
        <w:t>Promoting</w:t>
      </w:r>
      <w:r w:rsidR="00BA4D60" w:rsidRPr="00D645A8">
        <w:rPr>
          <w:b/>
          <w:bCs/>
        </w:rPr>
        <w:t xml:space="preserve"> trade pathways in school</w:t>
      </w:r>
      <w:r w:rsidRPr="00D645A8">
        <w:rPr>
          <w:b/>
          <w:bCs/>
        </w:rPr>
        <w:t xml:space="preserve"> more effectively</w:t>
      </w:r>
      <w:r>
        <w:t>: e</w:t>
      </w:r>
      <w:r w:rsidR="00BA4D60">
        <w:t>mployers and training providers continu</w:t>
      </w:r>
      <w:r w:rsidR="00F56928">
        <w:t>al</w:t>
      </w:r>
      <w:r w:rsidR="00BA4D60">
        <w:t>ly highlighted a need for better promotion of trades in the school system</w:t>
      </w:r>
      <w:r w:rsidR="002B50A2">
        <w:t>,</w:t>
      </w:r>
      <w:r w:rsidR="00BA4D60">
        <w:t xml:space="preserve"> as well as trade</w:t>
      </w:r>
      <w:r w:rsidR="00F56928">
        <w:t>-</w:t>
      </w:r>
      <w:r w:rsidR="00BA4D60">
        <w:t xml:space="preserve">specific pathways through secondary school. </w:t>
      </w:r>
    </w:p>
    <w:p w14:paraId="62AB99FD" w14:textId="30CF1036" w:rsidR="00BA4D60" w:rsidRDefault="003E3149" w:rsidP="00FD2D0F">
      <w:pPr>
        <w:pStyle w:val="Dotpoint1"/>
        <w:tabs>
          <w:tab w:val="clear" w:pos="284"/>
        </w:tabs>
      </w:pPr>
      <w:r w:rsidRPr="00D645A8">
        <w:rPr>
          <w:b/>
          <w:bCs/>
        </w:rPr>
        <w:t xml:space="preserve">Removing VET </w:t>
      </w:r>
      <w:r w:rsidR="002B50A2" w:rsidRPr="00D645A8">
        <w:rPr>
          <w:b/>
          <w:bCs/>
        </w:rPr>
        <w:t>student loans</w:t>
      </w:r>
      <w:r>
        <w:t>: s</w:t>
      </w:r>
      <w:r w:rsidR="00BA4D60">
        <w:t xml:space="preserve">ome employers suggested that </w:t>
      </w:r>
      <w:r w:rsidR="00453004">
        <w:t xml:space="preserve">the </w:t>
      </w:r>
      <w:r w:rsidR="00BA4D60">
        <w:t xml:space="preserve">VET </w:t>
      </w:r>
      <w:r w:rsidR="002B50A2">
        <w:t xml:space="preserve">student loans scheme </w:t>
      </w:r>
      <w:r w:rsidR="00453004">
        <w:t xml:space="preserve">should </w:t>
      </w:r>
      <w:r w:rsidR="002B50A2">
        <w:t>be eliminated</w:t>
      </w:r>
      <w:r w:rsidR="00BA4D60">
        <w:t xml:space="preserve">, especially as they perceived </w:t>
      </w:r>
      <w:r w:rsidR="002C097F">
        <w:t xml:space="preserve">that </w:t>
      </w:r>
      <w:r w:rsidR="00BA4D60">
        <w:t xml:space="preserve">apprentices </w:t>
      </w:r>
      <w:r w:rsidR="002C097F">
        <w:t>had no real comprehension of</w:t>
      </w:r>
      <w:r w:rsidR="00BA4D60">
        <w:t xml:space="preserve"> </w:t>
      </w:r>
      <w:r w:rsidR="003553A2">
        <w:t xml:space="preserve">the difficulties of starting work with a debt that will need to be </w:t>
      </w:r>
      <w:r w:rsidR="00BA4D60">
        <w:t xml:space="preserve">paid back. </w:t>
      </w:r>
    </w:p>
    <w:p w14:paraId="3F4CEE26" w14:textId="560B81B7" w:rsidR="0028795A" w:rsidRDefault="00E13405" w:rsidP="00FD2D0F">
      <w:pPr>
        <w:pStyle w:val="Dotpoint1"/>
        <w:tabs>
          <w:tab w:val="clear" w:pos="284"/>
        </w:tabs>
      </w:pPr>
      <w:r w:rsidRPr="00D645A8">
        <w:rPr>
          <w:b/>
          <w:bCs/>
        </w:rPr>
        <w:t>Establishing</w:t>
      </w:r>
      <w:r w:rsidR="0028795A" w:rsidRPr="00D645A8">
        <w:rPr>
          <w:b/>
          <w:bCs/>
        </w:rPr>
        <w:t xml:space="preserve"> training </w:t>
      </w:r>
      <w:r w:rsidRPr="00D645A8">
        <w:rPr>
          <w:b/>
          <w:bCs/>
        </w:rPr>
        <w:t>for employers to</w:t>
      </w:r>
      <w:r w:rsidR="0028795A" w:rsidRPr="00D645A8">
        <w:rPr>
          <w:b/>
          <w:bCs/>
        </w:rPr>
        <w:t xml:space="preserve"> improve their regulatory knowledge and capacity prior to entering into a training contrac</w:t>
      </w:r>
      <w:r w:rsidR="00AE3BE1" w:rsidRPr="00D645A8">
        <w:rPr>
          <w:b/>
          <w:bCs/>
        </w:rPr>
        <w:t>t</w:t>
      </w:r>
      <w:r w:rsidR="00AE3BE1">
        <w:t>: t</w:t>
      </w:r>
      <w:r w:rsidR="0028795A">
        <w:t>his training could provide employers with guidance on how to provide effective and practical supervision and on-the-job training and assessment. It would emphasi</w:t>
      </w:r>
      <w:r w:rsidR="005105B1">
        <w:t>s</w:t>
      </w:r>
      <w:r w:rsidR="0028795A">
        <w:t xml:space="preserve">e the need for employers to lead by example and </w:t>
      </w:r>
      <w:r w:rsidR="00C671CB">
        <w:t xml:space="preserve">to </w:t>
      </w:r>
      <w:r w:rsidR="0028795A">
        <w:t>create a safe environment</w:t>
      </w:r>
      <w:r w:rsidR="00973506">
        <w:t>, one</w:t>
      </w:r>
      <w:r w:rsidR="0028795A">
        <w:t xml:space="preserve"> that nurtures the development of on-job competency. Similar pre-vocational training could be given to apprentices to help them </w:t>
      </w:r>
      <w:r w:rsidR="00B30898">
        <w:t xml:space="preserve">to </w:t>
      </w:r>
      <w:r w:rsidR="0028795A">
        <w:t>develop an awareness and understanding of how to behave appropriately in the workplace, including the need to follow lawful instruction.</w:t>
      </w:r>
    </w:p>
    <w:p w14:paraId="7A9C0DC2" w14:textId="507052F0" w:rsidR="0028795A" w:rsidRDefault="003D5F46" w:rsidP="00FD2D0F">
      <w:pPr>
        <w:pStyle w:val="Dotpoint1"/>
        <w:tabs>
          <w:tab w:val="clear" w:pos="284"/>
        </w:tabs>
      </w:pPr>
      <w:r w:rsidRPr="00D645A8">
        <w:rPr>
          <w:b/>
          <w:bCs/>
        </w:rPr>
        <w:t>Reviewing i</w:t>
      </w:r>
      <w:r w:rsidR="0028795A" w:rsidRPr="00D645A8">
        <w:rPr>
          <w:b/>
          <w:bCs/>
        </w:rPr>
        <w:t>ncentive structures</w:t>
      </w:r>
      <w:r>
        <w:t>: the aim here would be</w:t>
      </w:r>
      <w:r w:rsidR="0028795A">
        <w:t xml:space="preserve"> to reward employers who </w:t>
      </w:r>
      <w:r>
        <w:t>expend</w:t>
      </w:r>
      <w:r w:rsidR="0028795A">
        <w:t xml:space="preserve"> significant effort and resources into training an individual</w:t>
      </w:r>
      <w:r w:rsidR="00F27BEC">
        <w:t>,</w:t>
      </w:r>
      <w:r w:rsidR="0028795A">
        <w:t xml:space="preserve"> only for an apprentice to abandon their employment through no fault of the employer. </w:t>
      </w:r>
    </w:p>
    <w:p w14:paraId="319BD29D" w14:textId="27D180E9" w:rsidR="00BA4D60" w:rsidRDefault="00BA4D60" w:rsidP="0045288A">
      <w:pPr>
        <w:pStyle w:val="Heading2"/>
      </w:pPr>
      <w:bookmarkStart w:id="96" w:name="_Toc29574164"/>
      <w:r>
        <w:t>Next steps</w:t>
      </w:r>
      <w:bookmarkEnd w:id="96"/>
    </w:p>
    <w:p w14:paraId="6C3A2B62" w14:textId="5A44D837" w:rsidR="001F4D92" w:rsidRDefault="00711D4C" w:rsidP="00BA4D60">
      <w:pPr>
        <w:pStyle w:val="Text"/>
      </w:pPr>
      <w:bookmarkStart w:id="97" w:name="_Toc14955002"/>
      <w:bookmarkEnd w:id="95"/>
      <w:r>
        <w:t xml:space="preserve">The </w:t>
      </w:r>
      <w:r w:rsidR="00E13763">
        <w:t xml:space="preserve">third and </w:t>
      </w:r>
      <w:r>
        <w:t xml:space="preserve">final </w:t>
      </w:r>
      <w:r w:rsidR="00E13763">
        <w:t>report</w:t>
      </w:r>
      <w:r>
        <w:t xml:space="preserve"> will explore in more detail the experience of apprentices with the apprenticeship system </w:t>
      </w:r>
      <w:r w:rsidR="00D9116E">
        <w:t>by means of an</w:t>
      </w:r>
      <w:r>
        <w:t xml:space="preserve"> analysis of data from the </w:t>
      </w:r>
      <w:r w:rsidR="00AA10D6">
        <w:t xml:space="preserve">2019 </w:t>
      </w:r>
      <w:r>
        <w:rPr>
          <w:color w:val="000000"/>
        </w:rPr>
        <w:t>Apprenticeship Destination and Experiences Survey</w:t>
      </w:r>
      <w:r w:rsidR="009E5245">
        <w:rPr>
          <w:color w:val="000000"/>
        </w:rPr>
        <w:t xml:space="preserve">. </w:t>
      </w:r>
      <w:r w:rsidR="009724D1">
        <w:rPr>
          <w:color w:val="000000"/>
        </w:rPr>
        <w:t xml:space="preserve">The report will also integrate some of </w:t>
      </w:r>
      <w:r w:rsidR="002E2BAF">
        <w:rPr>
          <w:color w:val="000000"/>
        </w:rPr>
        <w:t xml:space="preserve">the </w:t>
      </w:r>
      <w:r w:rsidR="009724D1">
        <w:rPr>
          <w:color w:val="000000"/>
        </w:rPr>
        <w:t>i</w:t>
      </w:r>
      <w:r w:rsidR="009E5245">
        <w:rPr>
          <w:color w:val="000000"/>
        </w:rPr>
        <w:t xml:space="preserve">nformation </w:t>
      </w:r>
      <w:r w:rsidR="006825B8">
        <w:rPr>
          <w:color w:val="000000"/>
        </w:rPr>
        <w:t xml:space="preserve">received </w:t>
      </w:r>
      <w:r w:rsidR="009E5245">
        <w:rPr>
          <w:color w:val="000000"/>
        </w:rPr>
        <w:t xml:space="preserve">from participants in this study </w:t>
      </w:r>
      <w:r w:rsidR="002E2BAF">
        <w:rPr>
          <w:color w:val="000000"/>
        </w:rPr>
        <w:t>relating to</w:t>
      </w:r>
      <w:r w:rsidR="009E5245">
        <w:rPr>
          <w:color w:val="000000"/>
        </w:rPr>
        <w:t xml:space="preserve"> expectations, rewards and cultural norms. </w:t>
      </w:r>
      <w:r>
        <w:t xml:space="preserve"> </w:t>
      </w:r>
    </w:p>
    <w:p w14:paraId="0BDC3D6C" w14:textId="77777777" w:rsidR="001F4D92" w:rsidRDefault="001F4D92">
      <w:pPr>
        <w:spacing w:before="0" w:line="240" w:lineRule="auto"/>
      </w:pPr>
      <w:r>
        <w:br w:type="page"/>
      </w:r>
    </w:p>
    <w:p w14:paraId="1B2D00D9" w14:textId="56B299F3" w:rsidR="001F4D92" w:rsidRDefault="00032238" w:rsidP="001F4D92">
      <w:pPr>
        <w:pStyle w:val="Heading1"/>
      </w:pPr>
      <w:bookmarkStart w:id="98" w:name="_Toc29574165"/>
      <w:r>
        <w:rPr>
          <w:noProof/>
        </w:rPr>
        <w:lastRenderedPageBreak/>
        <w:drawing>
          <wp:anchor distT="0" distB="0" distL="114300" distR="114300" simplePos="0" relativeHeight="252013568" behindDoc="0" locked="0" layoutInCell="1" allowOverlap="1" wp14:anchorId="171E34AF" wp14:editId="11667943">
            <wp:simplePos x="0" y="0"/>
            <wp:positionH relativeFrom="column">
              <wp:posOffset>-1270</wp:posOffset>
            </wp:positionH>
            <wp:positionV relativeFrom="paragraph">
              <wp:posOffset>-635</wp:posOffset>
            </wp:positionV>
            <wp:extent cx="419100" cy="419100"/>
            <wp:effectExtent l="0" t="0" r="0" b="0"/>
            <wp:wrapNone/>
            <wp:docPr id="18" name="Picture 18" descr="P:\PublicationComponents\Icons\References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References_CorpBlue.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tab/>
      </w:r>
      <w:r w:rsidR="001F4D92">
        <w:t>References</w:t>
      </w:r>
      <w:bookmarkEnd w:id="98"/>
      <w:r w:rsidR="001F4D92">
        <w:t xml:space="preserve"> </w:t>
      </w:r>
    </w:p>
    <w:p w14:paraId="2886498B" w14:textId="4C1965A3" w:rsidR="001F4D92" w:rsidRPr="00A1664D" w:rsidRDefault="001F4D92" w:rsidP="001F4D92">
      <w:pPr>
        <w:pStyle w:val="References"/>
      </w:pPr>
      <w:r w:rsidRPr="00A310D2">
        <w:t xml:space="preserve">Joyce, S 2019, </w:t>
      </w:r>
      <w:r w:rsidRPr="006A2C5B">
        <w:rPr>
          <w:i/>
          <w:iCs/>
        </w:rPr>
        <w:t>Strengthening skills: expert review of Australia’s vocational education and training system</w:t>
      </w:r>
      <w:r w:rsidR="006A2C5B">
        <w:t xml:space="preserve">, </w:t>
      </w:r>
      <w:r w:rsidRPr="00A310D2">
        <w:t>Joyce review, Department of the Prime Minister and Cabinet, Canberra</w:t>
      </w:r>
      <w:r>
        <w:t>.</w:t>
      </w:r>
    </w:p>
    <w:p w14:paraId="40794AAD" w14:textId="0E9F2F0A" w:rsidR="00BB10A6" w:rsidRDefault="00BB10A6" w:rsidP="00BA4D60">
      <w:pPr>
        <w:pStyle w:val="Text"/>
        <w:rPr>
          <w:rFonts w:ascii="Arial" w:hAnsi="Arial" w:cs="Tahoma"/>
          <w:color w:val="000000"/>
          <w:kern w:val="28"/>
          <w:sz w:val="48"/>
          <w:szCs w:val="56"/>
        </w:rPr>
      </w:pPr>
      <w:r>
        <w:br w:type="page"/>
      </w:r>
    </w:p>
    <w:p w14:paraId="3CCE3B63" w14:textId="7989FEE0" w:rsidR="00965FF8" w:rsidRDefault="00032238" w:rsidP="00CF0CF8">
      <w:pPr>
        <w:pStyle w:val="Heading1"/>
      </w:pPr>
      <w:bookmarkStart w:id="99" w:name="_Toc29574166"/>
      <w:bookmarkEnd w:id="97"/>
      <w:r>
        <w:rPr>
          <w:noProof/>
        </w:rPr>
        <w:lastRenderedPageBreak/>
        <w:drawing>
          <wp:anchor distT="0" distB="0" distL="114300" distR="114300" simplePos="0" relativeHeight="252014592" behindDoc="0" locked="0" layoutInCell="1" allowOverlap="1" wp14:anchorId="23466D4F" wp14:editId="7C2831CA">
            <wp:simplePos x="0" y="0"/>
            <wp:positionH relativeFrom="margin">
              <wp:posOffset>0</wp:posOffset>
            </wp:positionH>
            <wp:positionV relativeFrom="paragraph">
              <wp:posOffset>-19685</wp:posOffset>
            </wp:positionV>
            <wp:extent cx="419100" cy="419100"/>
            <wp:effectExtent l="0" t="0" r="0" b="0"/>
            <wp:wrapNone/>
            <wp:docPr id="19" name="Picture 19"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PaperClip_Purple.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tab/>
      </w:r>
      <w:r w:rsidR="00D645A8">
        <w:t xml:space="preserve"> </w:t>
      </w:r>
      <w:r w:rsidR="00CF0CF8">
        <w:t xml:space="preserve">Appendix </w:t>
      </w:r>
      <w:r w:rsidR="001666F9">
        <w:t>A</w:t>
      </w:r>
      <w:r w:rsidR="00CF0CF8">
        <w:t>: Approving</w:t>
      </w:r>
      <w:r w:rsidR="00BB29EF">
        <w:t xml:space="preserve">, </w:t>
      </w:r>
      <w:r w:rsidR="00377349">
        <w:tab/>
      </w:r>
      <w:r w:rsidR="00D645A8">
        <w:t xml:space="preserve"> </w:t>
      </w:r>
      <w:r w:rsidR="00D645A8">
        <w:tab/>
      </w:r>
      <w:r w:rsidR="00D645A8">
        <w:tab/>
        <w:t xml:space="preserve"> </w:t>
      </w:r>
      <w:r w:rsidR="00D645A8">
        <w:tab/>
        <w:t xml:space="preserve"> </w:t>
      </w:r>
      <w:r w:rsidR="00BB29EF">
        <w:t xml:space="preserve">registering </w:t>
      </w:r>
      <w:r w:rsidR="00CF0CF8">
        <w:t xml:space="preserve">and monitoring </w:t>
      </w:r>
      <w:r w:rsidR="00377349">
        <w:tab/>
      </w:r>
      <w:r w:rsidR="00D645A8">
        <w:t xml:space="preserve">  </w:t>
      </w:r>
      <w:r w:rsidR="00D645A8">
        <w:tab/>
      </w:r>
      <w:r w:rsidR="00D645A8">
        <w:tab/>
        <w:t xml:space="preserve"> </w:t>
      </w:r>
      <w:r w:rsidR="00CF0CF8">
        <w:t>apprenticeships</w:t>
      </w:r>
      <w:bookmarkEnd w:id="99"/>
      <w:r w:rsidR="00CF0CF8">
        <w:t xml:space="preserve"> </w:t>
      </w:r>
    </w:p>
    <w:p w14:paraId="405999AA" w14:textId="24F10718" w:rsidR="00CF0CF8" w:rsidRDefault="00CF0CF8" w:rsidP="00CF0CF8">
      <w:pPr>
        <w:pStyle w:val="Heading1"/>
      </w:pPr>
      <w:bookmarkStart w:id="100" w:name="_Toc29574167"/>
      <w:r w:rsidRPr="00965FF8">
        <w:rPr>
          <w:rStyle w:val="Heading2Char"/>
        </w:rPr>
        <w:t>South Australia</w:t>
      </w:r>
      <w:bookmarkEnd w:id="100"/>
    </w:p>
    <w:p w14:paraId="7A097A43" w14:textId="5D73FC77" w:rsidR="00CF0CF8" w:rsidRDefault="00CF0CF8" w:rsidP="00CF0CF8">
      <w:pPr>
        <w:pStyle w:val="Text"/>
      </w:pPr>
      <w:r>
        <w:t xml:space="preserve">In South Australia employers who want to take on apprentices must be registered. Section 48 of the </w:t>
      </w:r>
      <w:r w:rsidRPr="002E2BAF">
        <w:rPr>
          <w:i/>
          <w:iCs/>
        </w:rPr>
        <w:t>Training and Skills Development (T&amp;SD) Act (2008)</w:t>
      </w:r>
      <w:r>
        <w:t xml:space="preserve"> requires a registered employer to obtain approval from the </w:t>
      </w:r>
      <w:r w:rsidR="002E2BAF">
        <w:t>South Australian</w:t>
      </w:r>
      <w:r>
        <w:t xml:space="preserve"> Department </w:t>
      </w:r>
      <w:r w:rsidR="00913EAA">
        <w:t xml:space="preserve">for </w:t>
      </w:r>
      <w:r w:rsidR="00E4178E">
        <w:t>I</w:t>
      </w:r>
      <w:r w:rsidR="0028795A">
        <w:t xml:space="preserve">nnovation </w:t>
      </w:r>
      <w:r>
        <w:t>and Skills</w:t>
      </w:r>
      <w:r w:rsidR="00446238">
        <w:t xml:space="preserve"> (DIS)</w:t>
      </w:r>
      <w:r>
        <w:t xml:space="preserve"> to enter into a contract of training. </w:t>
      </w:r>
    </w:p>
    <w:p w14:paraId="333A40EF" w14:textId="2138AB82" w:rsidR="00CF0CF8" w:rsidRDefault="00446238" w:rsidP="00CF0CF8">
      <w:pPr>
        <w:pStyle w:val="Text"/>
      </w:pPr>
      <w:r>
        <w:t>Known</w:t>
      </w:r>
      <w:r w:rsidR="00CF0CF8">
        <w:t xml:space="preserve"> as consultants</w:t>
      </w:r>
      <w:r w:rsidR="00F34854">
        <w:t xml:space="preserve"> and referred to in this report as </w:t>
      </w:r>
      <w:r w:rsidR="005A4946">
        <w:t>‘</w:t>
      </w:r>
      <w:r w:rsidR="00F34854">
        <w:t>apprenticeship regulators</w:t>
      </w:r>
      <w:r w:rsidR="00B50837">
        <w:t>’</w:t>
      </w:r>
      <w:r>
        <w:t xml:space="preserve">, authorised officers from the </w:t>
      </w:r>
      <w:r w:rsidR="00BC2F43">
        <w:t>d</w:t>
      </w:r>
      <w:r>
        <w:t>epartment</w:t>
      </w:r>
      <w:r w:rsidR="00CF0CF8">
        <w:t xml:space="preserve"> have responsibility for ensuring that only employers who are eligible to do so can employ apprentices. In making these determinations</w:t>
      </w:r>
      <w:r w:rsidR="00BC2F43">
        <w:t>,</w:t>
      </w:r>
      <w:r w:rsidR="00CF0CF8">
        <w:t xml:space="preserve"> </w:t>
      </w:r>
      <w:r w:rsidR="00C4240F">
        <w:t>apprenticeship regulators</w:t>
      </w:r>
      <w:r w:rsidR="00CF0CF8">
        <w:t xml:space="preserve"> must take account of</w:t>
      </w:r>
      <w:r w:rsidR="00BC2F43">
        <w:t>:</w:t>
      </w:r>
    </w:p>
    <w:p w14:paraId="5CD9D71B" w14:textId="45A9409D" w:rsidR="00CF0CF8" w:rsidRDefault="00CF0CF8" w:rsidP="00D645A8">
      <w:pPr>
        <w:pStyle w:val="Dotpoint1"/>
        <w:tabs>
          <w:tab w:val="clear" w:pos="284"/>
        </w:tabs>
      </w:pPr>
      <w:r>
        <w:t>any guidelines developed by the Commission</w:t>
      </w:r>
      <w:r w:rsidRPr="00BC2F43">
        <w:rPr>
          <w:rStyle w:val="FooterChar"/>
          <w:vertAlign w:val="superscript"/>
        </w:rPr>
        <w:footnoteReference w:id="8"/>
      </w:r>
    </w:p>
    <w:p w14:paraId="2C1E0F2F" w14:textId="4518D3EA" w:rsidR="00CF0CF8" w:rsidRDefault="00CF0CF8" w:rsidP="00D645A8">
      <w:pPr>
        <w:pStyle w:val="Dotpoint1"/>
        <w:tabs>
          <w:tab w:val="clear" w:pos="284"/>
        </w:tabs>
      </w:pPr>
      <w:r>
        <w:t>the place of employment of the apprentice/trainee</w:t>
      </w:r>
    </w:p>
    <w:p w14:paraId="183958E4" w14:textId="1C0007B4" w:rsidR="00CF0CF8" w:rsidRDefault="00CF0CF8" w:rsidP="00D645A8">
      <w:pPr>
        <w:pStyle w:val="Dotpoint1"/>
        <w:tabs>
          <w:tab w:val="clear" w:pos="284"/>
        </w:tabs>
      </w:pPr>
      <w:r>
        <w:t>the equipment and methods to be used in the training of the apprentice/trainee</w:t>
      </w:r>
    </w:p>
    <w:p w14:paraId="6B13DBFF" w14:textId="77777777" w:rsidR="00CF0CF8" w:rsidRDefault="00CF0CF8" w:rsidP="00D645A8">
      <w:pPr>
        <w:pStyle w:val="Dotpoint1"/>
        <w:tabs>
          <w:tab w:val="clear" w:pos="284"/>
        </w:tabs>
      </w:pPr>
      <w:r>
        <w:t xml:space="preserve">the persons who are to supervise the work of the apprentice/trainee; </w:t>
      </w:r>
    </w:p>
    <w:p w14:paraId="73EBB62D" w14:textId="483433BF" w:rsidR="00CF0CF8" w:rsidRDefault="00CF0CF8" w:rsidP="00D645A8">
      <w:pPr>
        <w:pStyle w:val="Dotpoint1"/>
        <w:tabs>
          <w:tab w:val="clear" w:pos="284"/>
        </w:tabs>
      </w:pPr>
      <w:r>
        <w:t>the ratio between the number of apprentices/trainees who are a party to a training contract with the employer and the number of persons who are to supervise their work</w:t>
      </w:r>
    </w:p>
    <w:p w14:paraId="34B8D5F5" w14:textId="15B1F870" w:rsidR="00CF0CF8" w:rsidRDefault="00CF0CF8" w:rsidP="00D645A8">
      <w:pPr>
        <w:pStyle w:val="Dotpoint1"/>
        <w:tabs>
          <w:tab w:val="clear" w:pos="284"/>
        </w:tabs>
      </w:pPr>
      <w:r>
        <w:t xml:space="preserve">any other matter that is, in the opinion of the Commission, relevant to the registration; whether the employer (and any associate) is a fit and proper person to be so registered, </w:t>
      </w:r>
      <w:r w:rsidR="000A3517">
        <w:softHyphen/>
      </w:r>
      <w:r>
        <w:t>or to have the registration renewed or varied.</w:t>
      </w:r>
    </w:p>
    <w:p w14:paraId="31F4EA5A" w14:textId="5351EBFB" w:rsidR="00CF0CF8" w:rsidRDefault="00CF0CF8" w:rsidP="00CF0CF8">
      <w:pPr>
        <w:pStyle w:val="Text"/>
      </w:pPr>
      <w:r>
        <w:t xml:space="preserve">Authorised officers from </w:t>
      </w:r>
      <w:r w:rsidR="00446238">
        <w:t>DIS</w:t>
      </w:r>
      <w:r>
        <w:t xml:space="preserve"> may:</w:t>
      </w:r>
    </w:p>
    <w:p w14:paraId="1BCF4A13" w14:textId="496C87C9" w:rsidR="00CF0CF8" w:rsidRDefault="00CF0CF8" w:rsidP="00D645A8">
      <w:pPr>
        <w:pStyle w:val="Dotpoint1"/>
        <w:tabs>
          <w:tab w:val="clear" w:pos="284"/>
        </w:tabs>
      </w:pPr>
      <w:r>
        <w:t>question any person about the delivery or provision of education or training or the employment of an apprentice/trainee</w:t>
      </w:r>
    </w:p>
    <w:p w14:paraId="7A598A66" w14:textId="57A655AC" w:rsidR="00CF0CF8" w:rsidRDefault="00CF0CF8" w:rsidP="00D645A8">
      <w:pPr>
        <w:pStyle w:val="Dotpoint1"/>
        <w:tabs>
          <w:tab w:val="clear" w:pos="284"/>
        </w:tabs>
      </w:pPr>
      <w:r>
        <w:t xml:space="preserve">require the production of any record or document required to be kept under the Act and inspect and examine the record or document and take copies or extracts of the record or document, take any record or document, seize and remove anything that may constitute evidence of an offence against the T&amp;SD Act and take photographs, films or video recordings </w:t>
      </w:r>
    </w:p>
    <w:p w14:paraId="581F608B" w14:textId="3F0C018C" w:rsidR="00CF0CF8" w:rsidRDefault="00CF0CF8" w:rsidP="00D645A8">
      <w:pPr>
        <w:pStyle w:val="Dotpoint1"/>
        <w:tabs>
          <w:tab w:val="clear" w:pos="284"/>
        </w:tabs>
      </w:pPr>
      <w:r>
        <w:t>enter and inspect premises in which education or training is provided or in which an apprentice/trainee is employed (Section 57, T&amp;SD Act).</w:t>
      </w:r>
    </w:p>
    <w:p w14:paraId="0CE6FC99" w14:textId="77777777" w:rsidR="00817024" w:rsidRDefault="00817024">
      <w:pPr>
        <w:spacing w:before="0" w:line="240" w:lineRule="auto"/>
        <w:rPr>
          <w:rFonts w:ascii="Arial" w:hAnsi="Arial" w:cs="Tahoma"/>
          <w:color w:val="000000"/>
          <w:sz w:val="24"/>
        </w:rPr>
      </w:pPr>
      <w:r>
        <w:br w:type="page"/>
      </w:r>
    </w:p>
    <w:p w14:paraId="5A3699F3" w14:textId="4D85464E" w:rsidR="009A6C7E" w:rsidRDefault="009A6C7E" w:rsidP="001666F9">
      <w:pPr>
        <w:pStyle w:val="Heading3"/>
      </w:pPr>
      <w:r>
        <w:lastRenderedPageBreak/>
        <w:t xml:space="preserve">Registering the employer: practical considerations </w:t>
      </w:r>
    </w:p>
    <w:p w14:paraId="49CA244E" w14:textId="75BA2B3F" w:rsidR="009A6C7E" w:rsidRDefault="009A6C7E" w:rsidP="009A6C7E">
      <w:pPr>
        <w:pStyle w:val="Dotpoint1"/>
        <w:numPr>
          <w:ilvl w:val="0"/>
          <w:numId w:val="0"/>
        </w:numPr>
      </w:pPr>
      <w:r>
        <w:t xml:space="preserve">When </w:t>
      </w:r>
      <w:r w:rsidR="00C4240F">
        <w:t>apprenticeship regulators</w:t>
      </w:r>
      <w:r>
        <w:t xml:space="preserve"> receive the applications, they seek more</w:t>
      </w:r>
      <w:r w:rsidR="00BD0A55">
        <w:t xml:space="preserve"> </w:t>
      </w:r>
      <w:r>
        <w:t xml:space="preserve">information and supporting evidence </w:t>
      </w:r>
      <w:r w:rsidR="00C05691">
        <w:t xml:space="preserve">in order </w:t>
      </w:r>
      <w:r>
        <w:t>to assess employer suitability to take on an apprentice. This can include information on ABN details, photos of the workplace site (</w:t>
      </w:r>
      <w:r w:rsidR="00A33CFD">
        <w:t>forwarded</w:t>
      </w:r>
      <w:r>
        <w:t xml:space="preserve"> by the employer), work</w:t>
      </w:r>
      <w:r w:rsidR="00442850">
        <w:t xml:space="preserve"> </w:t>
      </w:r>
      <w:r>
        <w:t xml:space="preserve">site address details, and details </w:t>
      </w:r>
      <w:r w:rsidR="00442850">
        <w:t>relating to</w:t>
      </w:r>
      <w:r>
        <w:t xml:space="preserve"> the nominated workplace supervisor (including qualifications and experience, and for certain trades copies of any licences that are required). Information about the type of work to be </w:t>
      </w:r>
      <w:r w:rsidR="00A33CFD">
        <w:t>undertaken</w:t>
      </w:r>
      <w:r>
        <w:t xml:space="preserve"> and other supporting evidence (including copies of certificates of compliance in the case of electrical companies) </w:t>
      </w:r>
      <w:r w:rsidR="00832BB1">
        <w:t>are</w:t>
      </w:r>
      <w:r>
        <w:t xml:space="preserve"> used by the consultant to g</w:t>
      </w:r>
      <w:r w:rsidR="00595085">
        <w:t>ain</w:t>
      </w:r>
      <w:r>
        <w:t xml:space="preserve"> a</w:t>
      </w:r>
      <w:r w:rsidR="00C4240F">
        <w:t>n understanding of</w:t>
      </w:r>
      <w:r>
        <w:t xml:space="preserve"> the scope of work that will be available to the apprentice for on-the-job training. For example, if an electrical company mainly specialises in solar panels and does not </w:t>
      </w:r>
      <w:r w:rsidR="007425B4">
        <w:t>conduct</w:t>
      </w:r>
      <w:r>
        <w:t xml:space="preserve"> other general electrical work</w:t>
      </w:r>
      <w:r w:rsidR="00595085">
        <w:t>,</w:t>
      </w:r>
      <w:r>
        <w:t xml:space="preserve"> then registration may be more difficult to obtain. </w:t>
      </w:r>
    </w:p>
    <w:p w14:paraId="77C45FA8" w14:textId="3A825FAD" w:rsidR="00C4240F" w:rsidRDefault="00C4240F" w:rsidP="009A6C7E">
      <w:pPr>
        <w:pStyle w:val="Dotpoint2"/>
        <w:numPr>
          <w:ilvl w:val="0"/>
          <w:numId w:val="0"/>
        </w:numPr>
      </w:pPr>
      <w:r>
        <w:t xml:space="preserve">Apprenticeship regulators </w:t>
      </w:r>
      <w:r w:rsidR="009A6C7E">
        <w:t xml:space="preserve">were also of the view that having in place processes and practices to enable good management of the training contract made for a successful arrangement. This could be helped by employers having regular interactions with </w:t>
      </w:r>
      <w:r>
        <w:t>the department</w:t>
      </w:r>
      <w:r w:rsidR="009A6C7E">
        <w:t xml:space="preserve"> to discuss the progress of the apprenticeship. On the flipside, when there is </w:t>
      </w:r>
      <w:r w:rsidR="00595085">
        <w:t xml:space="preserve">a </w:t>
      </w:r>
      <w:r w:rsidR="009A6C7E">
        <w:t>lack of systematic processes for implementing the contract (sometimes experienced with small businesses)</w:t>
      </w:r>
      <w:r w:rsidR="00595085">
        <w:t>,</w:t>
      </w:r>
      <w:r w:rsidR="009A6C7E">
        <w:t xml:space="preserve"> then things tend to </w:t>
      </w:r>
      <w:r w:rsidR="00595085">
        <w:t>occur</w:t>
      </w:r>
      <w:r w:rsidR="009A6C7E">
        <w:t xml:space="preserve"> in a more haphazard way. When this happens, employers risk not providing effective supervision for their apprentices</w:t>
      </w:r>
      <w:r w:rsidR="001644B8">
        <w:t xml:space="preserve"> or</w:t>
      </w:r>
      <w:r w:rsidR="009A6C7E">
        <w:t xml:space="preserve"> sufficient and required training, which then places the smooth operation of the training contract at risk.</w:t>
      </w:r>
      <w:r w:rsidR="00BD0A55">
        <w:t xml:space="preserve"> </w:t>
      </w:r>
      <w:r w:rsidR="009A6C7E">
        <w:t xml:space="preserve">This </w:t>
      </w:r>
      <w:r>
        <w:t xml:space="preserve">could be avoided by employers better understanding their responsibilities and seeking support prior to engaging an apprentice. Apprenticeship regulators can assist employers with this. </w:t>
      </w:r>
    </w:p>
    <w:p w14:paraId="0C8DD49E" w14:textId="6C021B2E" w:rsidR="009A6C7E" w:rsidRDefault="00C4240F" w:rsidP="009A6C7E">
      <w:pPr>
        <w:pStyle w:val="Text"/>
      </w:pPr>
      <w:r>
        <w:t>Apprenticeship regulators</w:t>
      </w:r>
      <w:r w:rsidR="009A6C7E">
        <w:t xml:space="preserve"> also reported a range of warning signals that alerted them to possible issues with the successful operation of the training contract, including:</w:t>
      </w:r>
    </w:p>
    <w:p w14:paraId="3822792E" w14:textId="2041B6A6" w:rsidR="009A6C7E" w:rsidRDefault="009A6C7E" w:rsidP="004A3A14">
      <w:pPr>
        <w:pStyle w:val="Dotpoint1"/>
        <w:tabs>
          <w:tab w:val="clear" w:pos="284"/>
        </w:tabs>
      </w:pPr>
      <w:r>
        <w:t>knowledge about the previous history of the employer with apprenticeships (for example, multiple terminations of apprentices, no completion outcomes and signing up apprentices in the wrong trades)</w:t>
      </w:r>
    </w:p>
    <w:p w14:paraId="1D8FB401" w14:textId="74084547" w:rsidR="009A6C7E" w:rsidRDefault="009A6C7E" w:rsidP="004A3A14">
      <w:pPr>
        <w:pStyle w:val="Dotpoint1"/>
        <w:tabs>
          <w:tab w:val="clear" w:pos="284"/>
        </w:tabs>
      </w:pPr>
      <w:r>
        <w:t>employer complaints about the low literacy and numeracy skills of apprentices</w:t>
      </w:r>
    </w:p>
    <w:p w14:paraId="2CF9391F" w14:textId="7C569B4B" w:rsidR="009A6C7E" w:rsidRDefault="009A6C7E" w:rsidP="004A3A14">
      <w:pPr>
        <w:pStyle w:val="Dotpoint1"/>
        <w:tabs>
          <w:tab w:val="clear" w:pos="284"/>
        </w:tabs>
      </w:pPr>
      <w:r>
        <w:t>apprentices struggling with trade school and not having the skills required in the workplace</w:t>
      </w:r>
      <w:r w:rsidR="00E04DBD">
        <w:t>.</w:t>
      </w:r>
      <w:r>
        <w:t xml:space="preserve"> </w:t>
      </w:r>
    </w:p>
    <w:p w14:paraId="333C8E47" w14:textId="352B1009" w:rsidR="008007D3" w:rsidRDefault="008007D3" w:rsidP="008007D3">
      <w:pPr>
        <w:pStyle w:val="Heading2"/>
      </w:pPr>
      <w:bookmarkStart w:id="101" w:name="_Toc29574168"/>
      <w:r>
        <w:t>Queensland</w:t>
      </w:r>
      <w:bookmarkEnd w:id="101"/>
    </w:p>
    <w:p w14:paraId="25F1E085" w14:textId="709C24C3" w:rsidR="00BC02C1" w:rsidRPr="006C1A68" w:rsidRDefault="00E43B96" w:rsidP="00E43B96">
      <w:pPr>
        <w:pStyle w:val="Text"/>
      </w:pPr>
      <w:r>
        <w:t>In Queensland responsibility for assessing the suitability of employers and monitoring the progress of apprenticeships has been delegated to supervising RTOs (SRTOs)</w:t>
      </w:r>
      <w:r w:rsidR="009672B8">
        <w:t>,</w:t>
      </w:r>
      <w:r>
        <w:t xml:space="preserve"> with the </w:t>
      </w:r>
      <w:r w:rsidR="008075EB">
        <w:t>relevant d</w:t>
      </w:r>
      <w:r>
        <w:t>epartment undertaking monitoring visits to employers when issues</w:t>
      </w:r>
      <w:r w:rsidR="00A44E8D">
        <w:t xml:space="preserve"> have been </w:t>
      </w:r>
      <w:r>
        <w:t>identified by the SRTO or there are industry-wide issues that require special attention.</w:t>
      </w:r>
      <w:r w:rsidR="006C1A68">
        <w:t xml:space="preserve"> </w:t>
      </w:r>
      <w:r w:rsidR="00BC02C1">
        <w:t xml:space="preserve">Under the </w:t>
      </w:r>
      <w:hyperlink r:id="rId50" w:history="1">
        <w:r w:rsidR="00BC02C1">
          <w:rPr>
            <w:rStyle w:val="Hyperlink"/>
            <w:i/>
            <w:iCs/>
          </w:rPr>
          <w:t>Further Education and Training Act 2014</w:t>
        </w:r>
      </w:hyperlink>
      <w:r w:rsidR="00BC02C1" w:rsidRPr="009672B8">
        <w:rPr>
          <w:rStyle w:val="FooterChar"/>
          <w:vertAlign w:val="superscript"/>
        </w:rPr>
        <w:footnoteReference w:id="9"/>
      </w:r>
      <w:r w:rsidR="00BC02C1" w:rsidRPr="009672B8">
        <w:rPr>
          <w:vertAlign w:val="superscript"/>
        </w:rPr>
        <w:t>,</w:t>
      </w:r>
      <w:r w:rsidR="00BC02C1">
        <w:t xml:space="preserve"> section 17 outlines the requirements for the registration of a training contract. </w:t>
      </w:r>
    </w:p>
    <w:p w14:paraId="4B3F0517" w14:textId="07B25483" w:rsidR="00BC02C1" w:rsidRPr="00BC02C1" w:rsidRDefault="00BC02C1" w:rsidP="00E43B96">
      <w:pPr>
        <w:pStyle w:val="Text"/>
      </w:pPr>
      <w:r w:rsidRPr="00BC02C1">
        <w:t xml:space="preserve">Section 17(5)(f) requires a training organisation to undertake an assessment (Employer Resource Assessment </w:t>
      </w:r>
      <w:r w:rsidR="009672B8">
        <w:t>—</w:t>
      </w:r>
      <w:r w:rsidRPr="00BC02C1">
        <w:t xml:space="preserve"> ERA) of the employer to ensure they </w:t>
      </w:r>
      <w:r w:rsidR="00F20955">
        <w:t>have the capacity to</w:t>
      </w:r>
      <w:r w:rsidRPr="00BC02C1">
        <w:t xml:space="preserve"> provide </w:t>
      </w:r>
      <w:r w:rsidRPr="00BC02C1">
        <w:lastRenderedPageBreak/>
        <w:t xml:space="preserve">the range of work, facilities and supervision required under a training plan. As the SRTO is the technical expert in the field of the apprenticeship or traineeship, the department relies on the SRTO to conduct an assessment and document this. </w:t>
      </w:r>
    </w:p>
    <w:p w14:paraId="2F2F779E" w14:textId="078F4516" w:rsidR="007132C4" w:rsidRDefault="00BC02C1" w:rsidP="00E43B96">
      <w:pPr>
        <w:pStyle w:val="Text"/>
      </w:pPr>
      <w:r>
        <w:t>Where any issues</w:t>
      </w:r>
      <w:r w:rsidR="00040CCD">
        <w:t xml:space="preserve"> arise</w:t>
      </w:r>
      <w:r w:rsidR="00E43B96">
        <w:t>, SRTOs</w:t>
      </w:r>
      <w:r>
        <w:t xml:space="preserve"> contact the department and work through the issue where it </w:t>
      </w:r>
      <w:r w:rsidR="0035104B">
        <w:t>relates to</w:t>
      </w:r>
      <w:r>
        <w:t xml:space="preserve"> appropriately qualified supervisors. Where an employer may not be able to provide the full range of work, the Act allows them to temporarily transfer (section 24) to another</w:t>
      </w:r>
      <w:r w:rsidR="00167ADF">
        <w:t xml:space="preserve"> employer</w:t>
      </w:r>
      <w:r>
        <w:t xml:space="preserve"> for up to 12 months. Under the Act there is a requirement for the employer to provide supervision, facilities and training (section 56).</w:t>
      </w:r>
      <w:r w:rsidR="006C1A68">
        <w:t xml:space="preserve"> </w:t>
      </w:r>
      <w:r w:rsidR="007132C4">
        <w:t>Here we reproduce some of the responsibilities for SRTOs</w:t>
      </w:r>
      <w:r w:rsidR="00CF35EC">
        <w:t>,</w:t>
      </w:r>
      <w:r w:rsidR="007132C4">
        <w:t xml:space="preserve"> </w:t>
      </w:r>
      <w:r>
        <w:t>taken from the fact sheet</w:t>
      </w:r>
      <w:r w:rsidRPr="00BD7579">
        <w:rPr>
          <w:rStyle w:val="FooterChar"/>
          <w:b w:val="0"/>
          <w:bCs/>
          <w:vertAlign w:val="superscript"/>
        </w:rPr>
        <w:footnoteReference w:id="10"/>
      </w:r>
      <w:r w:rsidRPr="00BD7579">
        <w:rPr>
          <w:b/>
          <w:bCs/>
          <w:vertAlign w:val="superscript"/>
        </w:rPr>
        <w:t xml:space="preserve"> </w:t>
      </w:r>
      <w:r>
        <w:t xml:space="preserve">on the employer resource assessment process. </w:t>
      </w:r>
    </w:p>
    <w:p w14:paraId="6EDB0D8A" w14:textId="61FA1B7A" w:rsidR="00BC02C1" w:rsidRDefault="007132C4" w:rsidP="00817024">
      <w:pPr>
        <w:pStyle w:val="Quote"/>
      </w:pPr>
      <w:r w:rsidRPr="00BC02C1">
        <w:t>Apprenticeships and traineeships are pathways to obtain a qualification or statement of attainment by completing employment</w:t>
      </w:r>
      <w:r w:rsidR="00BC02C1" w:rsidRPr="00BC02C1">
        <w:t>-</w:t>
      </w:r>
      <w:r w:rsidRPr="00BC02C1">
        <w:t xml:space="preserve">based training under a registered training contract. It is essential the employment arrangements, including facilities, range of work and supervision, support an apprenticeship or traineeship outcome. It is important the SRTO is able to identify the range of work an employer of an apprentice or trainee can provide to support the training and assessment required for an apprenticeship or traineeship. </w:t>
      </w:r>
    </w:p>
    <w:p w14:paraId="691C9E4E" w14:textId="77777777" w:rsidR="00BC02C1" w:rsidRDefault="007132C4" w:rsidP="00817024">
      <w:pPr>
        <w:pStyle w:val="Quote"/>
      </w:pPr>
      <w:r w:rsidRPr="00BC02C1">
        <w:t xml:space="preserve">When the SRTO identifies an employer cannot provide the full range of work, the SRTO will work with the employer to negotiate arrangements to ensure the apprentice or trainee has adequate training and assessment supporting the apprenticeship or traineeship pathway for the range of work the employer cannot provide. </w:t>
      </w:r>
    </w:p>
    <w:p w14:paraId="22EDD0A2" w14:textId="078B74BF" w:rsidR="00BC02C1" w:rsidRDefault="007132C4" w:rsidP="001D6673">
      <w:pPr>
        <w:pStyle w:val="Heading3"/>
      </w:pPr>
      <w:r w:rsidRPr="00BC02C1">
        <w:t xml:space="preserve">Responsibilities </w:t>
      </w:r>
      <w:r w:rsidR="00E43B96">
        <w:t>of the SRTO</w:t>
      </w:r>
    </w:p>
    <w:p w14:paraId="0A30DA6F" w14:textId="1B3E15AC" w:rsidR="00E43B96" w:rsidRDefault="007132C4" w:rsidP="00E43B96">
      <w:pPr>
        <w:pStyle w:val="Text"/>
      </w:pPr>
      <w:r w:rsidRPr="00BC02C1">
        <w:t xml:space="preserve">A registered training organisation who accepts the nomination to become an SRTO under the </w:t>
      </w:r>
      <w:r w:rsidRPr="00FE2FC2">
        <w:rPr>
          <w:i/>
          <w:iCs/>
        </w:rPr>
        <w:t>Further Education and Training Act 2014</w:t>
      </w:r>
      <w:r w:rsidRPr="00BC02C1">
        <w:t xml:space="preserve"> (the Act) undertakes to prepare a training plan</w:t>
      </w:r>
      <w:r w:rsidR="001666F9">
        <w:t xml:space="preserve"> </w:t>
      </w:r>
      <w:r w:rsidRPr="00BC02C1">
        <w:t>and assess the employer’s capacity to provide the range of work, facilities and supervision required under the training plan. The training plan is an approved form under the Act</w:t>
      </w:r>
      <w:r w:rsidR="00FE2FC2">
        <w:t>,</w:t>
      </w:r>
      <w:r w:rsidRPr="00BC02C1">
        <w:t xml:space="preserve"> and amongst the SRTO’s responsibilities are the following:</w:t>
      </w:r>
    </w:p>
    <w:p w14:paraId="4F7A8B26" w14:textId="6D1A5CEE" w:rsidR="00E43B96" w:rsidRDefault="004E1AF0" w:rsidP="004A3A14">
      <w:pPr>
        <w:pStyle w:val="Dotpoint1"/>
        <w:tabs>
          <w:tab w:val="clear" w:pos="284"/>
        </w:tabs>
      </w:pPr>
      <w:r>
        <w:t xml:space="preserve">to </w:t>
      </w:r>
      <w:r w:rsidR="007132C4" w:rsidRPr="00BC02C1">
        <w:t xml:space="preserve">ensure the apprentice or trainee and employer understand the relationship between </w:t>
      </w:r>
      <w:r w:rsidR="00E43B96">
        <w:t>w</w:t>
      </w:r>
      <w:r w:rsidR="007132C4" w:rsidRPr="00BC02C1">
        <w:t xml:space="preserve">ork tasks to be performed and the units of competency to be achieved </w:t>
      </w:r>
    </w:p>
    <w:p w14:paraId="62B2325F" w14:textId="30CFCA93" w:rsidR="00E43B96" w:rsidRDefault="004E1AF0" w:rsidP="004A3A14">
      <w:pPr>
        <w:pStyle w:val="Dotpoint1"/>
        <w:tabs>
          <w:tab w:val="clear" w:pos="284"/>
        </w:tabs>
      </w:pPr>
      <w:r>
        <w:t xml:space="preserve">to </w:t>
      </w:r>
      <w:r w:rsidR="007132C4" w:rsidRPr="00BC02C1">
        <w:t>identify any units of competency which are required for the qualification that cannot be achieved in the workplace</w:t>
      </w:r>
    </w:p>
    <w:p w14:paraId="1992F1C5" w14:textId="5A9525D6" w:rsidR="007132C4" w:rsidRPr="00D645A8" w:rsidRDefault="004E1AF0" w:rsidP="004A3A14">
      <w:pPr>
        <w:pStyle w:val="Dotpoint1"/>
        <w:tabs>
          <w:tab w:val="clear" w:pos="284"/>
        </w:tabs>
      </w:pPr>
      <w:r>
        <w:t xml:space="preserve">to </w:t>
      </w:r>
      <w:r w:rsidR="007132C4" w:rsidRPr="00BC02C1">
        <w:t xml:space="preserve">determine how training will occur and how these units will be assessed by the SRTO. In the training plan the SRTO must state whether the workplace has the work, resources and facilities </w:t>
      </w:r>
      <w:r w:rsidR="00643E70">
        <w:t>required</w:t>
      </w:r>
      <w:r w:rsidR="007132C4" w:rsidRPr="00BC02C1">
        <w:t xml:space="preserve"> for the apprentice or trainee to undertake the workplace training, and if the answer to any of these </w:t>
      </w:r>
      <w:r w:rsidR="007132C4" w:rsidRPr="00D645A8">
        <w:t>areas is ‘no’</w:t>
      </w:r>
      <w:r w:rsidR="00643E70" w:rsidRPr="00D645A8">
        <w:t>,</w:t>
      </w:r>
      <w:r w:rsidR="007132C4" w:rsidRPr="00D645A8">
        <w:t xml:space="preserve"> the alternative arrangements related to the identified gaps must be listed in the ERA</w:t>
      </w:r>
      <w:r w:rsidR="00E43B96" w:rsidRPr="00D645A8">
        <w:t xml:space="preserve">. </w:t>
      </w:r>
    </w:p>
    <w:p w14:paraId="262AF86D" w14:textId="23CE4088" w:rsidR="00E43B96" w:rsidRDefault="00E43B96" w:rsidP="00E43B96">
      <w:pPr>
        <w:pStyle w:val="Dotpoint1"/>
        <w:numPr>
          <w:ilvl w:val="0"/>
          <w:numId w:val="0"/>
        </w:numPr>
      </w:pPr>
      <w:r>
        <w:t xml:space="preserve">In addition to the requirement that an SRTO </w:t>
      </w:r>
      <w:r w:rsidR="004E01B6">
        <w:t>assess</w:t>
      </w:r>
      <w:r>
        <w:t xml:space="preserve"> an employer’s capacity to provide the range of work, facilities and supervision required under the training plan, the SRTO has an ongoing role in ensuring </w:t>
      </w:r>
      <w:r w:rsidR="00B05869">
        <w:t xml:space="preserve">that </w:t>
      </w:r>
      <w:r>
        <w:t xml:space="preserve">training is delivered to the apprentice or trainee. </w:t>
      </w:r>
    </w:p>
    <w:p w14:paraId="311854A0" w14:textId="15B58F4F" w:rsidR="00E43B96" w:rsidRDefault="00E43B96" w:rsidP="00E43B96">
      <w:pPr>
        <w:pStyle w:val="Dotpoint1"/>
        <w:numPr>
          <w:ilvl w:val="0"/>
          <w:numId w:val="0"/>
        </w:numPr>
      </w:pPr>
      <w:r>
        <w:t xml:space="preserve">The </w:t>
      </w:r>
      <w:r w:rsidRPr="00B05869">
        <w:rPr>
          <w:i/>
          <w:iCs/>
        </w:rPr>
        <w:t>Further Education and Training Regulation 2014</w:t>
      </w:r>
      <w:r>
        <w:t xml:space="preserve"> requires the SRTO to give the apprentice or trainee the appropriate training record within 14 days</w:t>
      </w:r>
      <w:r w:rsidR="00B05869">
        <w:t>,</w:t>
      </w:r>
      <w:r>
        <w:t xml:space="preserve"> after all parties have </w:t>
      </w:r>
      <w:r>
        <w:lastRenderedPageBreak/>
        <w:t xml:space="preserve">signed the training plan, and that the apprentice or trainee </w:t>
      </w:r>
      <w:r w:rsidR="00A16144">
        <w:t xml:space="preserve">must </w:t>
      </w:r>
      <w:r>
        <w:t xml:space="preserve">produce the training record for updating by the employer or SRTO at intervals of not more than three months. This process will assist in ensuring that training and assessment are occurring in accordance with the training plan. </w:t>
      </w:r>
    </w:p>
    <w:p w14:paraId="1CF85643" w14:textId="4E439182" w:rsidR="00E43B96" w:rsidRDefault="00E43B96" w:rsidP="00E43B96">
      <w:pPr>
        <w:pStyle w:val="Dotpoint1"/>
        <w:numPr>
          <w:ilvl w:val="0"/>
          <w:numId w:val="0"/>
        </w:numPr>
      </w:pPr>
      <w:r>
        <w:t xml:space="preserve">The Act requires an SRTO to notify the department if an apprentice or trainee is not making the progress required under their training plan. The Act requires a training plan be negotiated, signed and provided for each individual apprentice or trainee, and as such requires an assessment of the employer’s resources at the same time for each apprentice or trainee. When there is more than one apprentice or trainee in a workplace in the same qualification, it is recognised </w:t>
      </w:r>
      <w:r w:rsidR="00C5096A">
        <w:t xml:space="preserve">that </w:t>
      </w:r>
      <w:r>
        <w:t>it is not always practical to produce a separate hard</w:t>
      </w:r>
      <w:r w:rsidR="00FF34B6">
        <w:t>-</w:t>
      </w:r>
      <w:r>
        <w:t>copy ERA for each apprentice or trainee.</w:t>
      </w:r>
    </w:p>
    <w:p w14:paraId="6BA22B8B" w14:textId="77777777" w:rsidR="00CF0CF8" w:rsidRDefault="00CF0CF8" w:rsidP="00CF0CF8">
      <w:pPr>
        <w:pStyle w:val="Heading2"/>
      </w:pPr>
      <w:bookmarkStart w:id="102" w:name="_Toc29574169"/>
      <w:r>
        <w:t>Western Australia</w:t>
      </w:r>
      <w:bookmarkEnd w:id="102"/>
    </w:p>
    <w:p w14:paraId="317F37AD" w14:textId="60C56D3D" w:rsidR="003E49F8" w:rsidRDefault="00CF0CF8" w:rsidP="00CF0CF8">
      <w:pPr>
        <w:pStyle w:val="Text"/>
      </w:pPr>
      <w:r>
        <w:t xml:space="preserve">In Western Australia the government department responsible for registering training contracts </w:t>
      </w:r>
      <w:r w:rsidR="005E1B65">
        <w:t xml:space="preserve">also </w:t>
      </w:r>
      <w:r w:rsidR="0082387B">
        <w:t>conducts</w:t>
      </w:r>
      <w:r w:rsidR="005E1B65">
        <w:t xml:space="preserve"> checks on employer eligibility to take on apprentices and uses </w:t>
      </w:r>
      <w:r>
        <w:t xml:space="preserve">the services of the AASN providers to approve employer eligibility to take on apprentices prior to the training contract being signed. </w:t>
      </w:r>
      <w:bookmarkStart w:id="103" w:name="_Hlk21522050"/>
      <w:r>
        <w:t>During the life of the contract the department also relies on feedback provided by AASNs</w:t>
      </w:r>
      <w:r w:rsidR="009242FC">
        <w:t>.</w:t>
      </w:r>
      <w:r>
        <w:t xml:space="preserve"> </w:t>
      </w:r>
      <w:r w:rsidR="009242FC">
        <w:t>The</w:t>
      </w:r>
      <w:r>
        <w:t xml:space="preserve"> conditions listed in </w:t>
      </w:r>
      <w:r w:rsidR="00E5764D">
        <w:t>t</w:t>
      </w:r>
      <w:r>
        <w:t>he Western Australian Apprenticeship and Traineeship Policy</w:t>
      </w:r>
      <w:r w:rsidR="00996C71">
        <w:t xml:space="preserve"> (2019)</w:t>
      </w:r>
      <w:r w:rsidRPr="009242FC">
        <w:rPr>
          <w:rStyle w:val="FooterChar"/>
          <w:rFonts w:ascii="Arial Bold" w:hAnsi="Arial Bold"/>
          <w:vertAlign w:val="superscript"/>
        </w:rPr>
        <w:footnoteReference w:id="11"/>
      </w:r>
      <w:r w:rsidR="009242FC">
        <w:t xml:space="preserve"> are </w:t>
      </w:r>
      <w:r w:rsidR="003E49F8">
        <w:t xml:space="preserve">also </w:t>
      </w:r>
      <w:r w:rsidR="009242FC">
        <w:t>followed to identify any key issues encountered by apprentices and trainees</w:t>
      </w:r>
      <w:r w:rsidR="003E49F8">
        <w:t>.</w:t>
      </w:r>
      <w:bookmarkEnd w:id="103"/>
    </w:p>
    <w:p w14:paraId="1CD658B8" w14:textId="05E7DFF3" w:rsidR="00CF0CF8" w:rsidRDefault="00CF0CF8" w:rsidP="00CF0CF8">
      <w:pPr>
        <w:pStyle w:val="Text"/>
      </w:pPr>
      <w:r>
        <w:t xml:space="preserve">AASN providers in WA are contracted by the Australian Government to provide support services for employers and apprentices/trainees, including </w:t>
      </w:r>
      <w:r w:rsidR="004E01B6">
        <w:t>helping</w:t>
      </w:r>
      <w:r>
        <w:t xml:space="preserve"> to complete the documentation required to lodge a training contract. </w:t>
      </w:r>
      <w:r w:rsidR="00996C71">
        <w:t>The policy states that the ‘</w:t>
      </w:r>
      <w:r>
        <w:t xml:space="preserve">AASN provider outlines the employer and apprentice/trainee obligations and responsibilities, can assist with choosing the appropriate qualification and a suitable RTO, and advises on Australian Government incentives. The training contract needs to be lodged with the </w:t>
      </w:r>
      <w:r w:rsidR="00B75D6C">
        <w:t>d</w:t>
      </w:r>
      <w:r>
        <w:t xml:space="preserve">epartment’s Apprenticeship Office within 21 days of the apprentice/trainee commencing employment. The AASN provider typically lodges the training contract on behalf of the employer. </w:t>
      </w:r>
    </w:p>
    <w:p w14:paraId="473EC5EC" w14:textId="6715E609" w:rsidR="006E1BBC" w:rsidRDefault="007C6BFE" w:rsidP="00062B22">
      <w:pPr>
        <w:pStyle w:val="Text"/>
      </w:pPr>
      <w:r>
        <w:t>In regard to r</w:t>
      </w:r>
      <w:r w:rsidR="00CF0CF8">
        <w:t>egistering training contracts</w:t>
      </w:r>
      <w:r>
        <w:t>, t</w:t>
      </w:r>
      <w:r w:rsidR="00CF0CF8">
        <w:t xml:space="preserve">he Apprenticeship Office assesses training contracts prior to registration </w:t>
      </w:r>
      <w:r w:rsidR="007359F1">
        <w:t>t</w:t>
      </w:r>
      <w:r w:rsidR="00CF0CF8">
        <w:t xml:space="preserve">o ensure </w:t>
      </w:r>
      <w:r w:rsidR="007359F1">
        <w:t xml:space="preserve">that </w:t>
      </w:r>
      <w:r w:rsidR="00CF0CF8">
        <w:t xml:space="preserve">all legislative requirements are met and that a quality training arrangement is being put in place. </w:t>
      </w:r>
      <w:r>
        <w:t xml:space="preserve">The </w:t>
      </w:r>
      <w:r w:rsidR="00CF0CF8">
        <w:t xml:space="preserve">Apprenticeship Office applies a risk-based approach to registration and may identify some training contracts that need further assessment. Aspects of the training contract that </w:t>
      </w:r>
      <w:r>
        <w:t xml:space="preserve">the </w:t>
      </w:r>
      <w:r w:rsidR="00CF0CF8">
        <w:t>Apprenticeship Office will check may include</w:t>
      </w:r>
      <w:r w:rsidR="006E1BBC">
        <w:t xml:space="preserve"> the</w:t>
      </w:r>
      <w:r w:rsidR="00CF0CF8">
        <w:t>:</w:t>
      </w:r>
      <w:r w:rsidR="007359F1">
        <w:t xml:space="preserve"> </w:t>
      </w:r>
    </w:p>
    <w:p w14:paraId="6617863F" w14:textId="7372D48D" w:rsidR="006E1BBC" w:rsidRDefault="00CF0CF8" w:rsidP="004A3A14">
      <w:pPr>
        <w:pStyle w:val="Dotpoint1"/>
        <w:tabs>
          <w:tab w:val="clear" w:pos="284"/>
        </w:tabs>
      </w:pPr>
      <w:r>
        <w:t>eligibility of the person wishing to undertake the apprenticeship/traineeship (see 6.2.1)</w:t>
      </w:r>
    </w:p>
    <w:p w14:paraId="1DE1F879" w14:textId="77777777" w:rsidR="006E1BBC" w:rsidRDefault="00CF0CF8" w:rsidP="004A3A14">
      <w:pPr>
        <w:pStyle w:val="Dotpoint1"/>
        <w:tabs>
          <w:tab w:val="clear" w:pos="284"/>
        </w:tabs>
      </w:pPr>
      <w:r>
        <w:t>alignment between the qualification and the intended occupation (see 6.2.3.1)</w:t>
      </w:r>
    </w:p>
    <w:p w14:paraId="6006E95C" w14:textId="43C7E961" w:rsidR="00CF0CF8" w:rsidRDefault="00CF0CF8" w:rsidP="004A3A14">
      <w:pPr>
        <w:pStyle w:val="Dotpoint1"/>
        <w:tabs>
          <w:tab w:val="clear" w:pos="284"/>
        </w:tabs>
      </w:pPr>
      <w:r>
        <w:t xml:space="preserve">employer capacity to train </w:t>
      </w:r>
      <w:r w:rsidR="001D6673">
        <w:t>(</w:t>
      </w:r>
      <w:r>
        <w:t>6.2.3.1</w:t>
      </w:r>
      <w:r w:rsidR="001D6673">
        <w:t>).</w:t>
      </w:r>
    </w:p>
    <w:p w14:paraId="04335A53" w14:textId="55871A7E" w:rsidR="00CF0CF8" w:rsidRPr="00E43B96" w:rsidRDefault="004B04BA" w:rsidP="00CF0CF8">
      <w:pPr>
        <w:pStyle w:val="Text"/>
      </w:pPr>
      <w:r>
        <w:lastRenderedPageBreak/>
        <w:t>With regard to the i</w:t>
      </w:r>
      <w:r w:rsidR="00CF0CF8" w:rsidRPr="00E43B96">
        <w:t>ntended occupation during the training contract</w:t>
      </w:r>
      <w:r>
        <w:t>, t</w:t>
      </w:r>
      <w:r w:rsidR="00CF0CF8" w:rsidRPr="00E43B96">
        <w:t>he quality of an employment-based training arrangement depends on alignment and reinforcement between the on</w:t>
      </w:r>
      <w:r>
        <w:t>-</w:t>
      </w:r>
      <w:r w:rsidR="00CF0CF8" w:rsidRPr="00E43B96">
        <w:t xml:space="preserve"> and off</w:t>
      </w:r>
      <w:r>
        <w:t>-</w:t>
      </w:r>
      <w:r w:rsidR="00CF0CF8" w:rsidRPr="00E43B96">
        <w:t>the</w:t>
      </w:r>
      <w:r>
        <w:t>-</w:t>
      </w:r>
      <w:r w:rsidR="00CF0CF8" w:rsidRPr="00E43B96">
        <w:t>job training. For this reason, the qualification chosen should align and be complementary with the work role to be carried out during the training contact. The</w:t>
      </w:r>
      <w:r w:rsidR="00BD0A55">
        <w:t xml:space="preserve"> </w:t>
      </w:r>
      <w:r w:rsidR="00CF0CF8" w:rsidRPr="00E43B96">
        <w:t>Apprenticeship Office will register training contracts where the qualification aligns with the work role to be performed by the apprentice/trainee during the training contract</w:t>
      </w:r>
      <w:r w:rsidR="00996C71">
        <w:t>’</w:t>
      </w:r>
      <w:r w:rsidR="00C04EFC" w:rsidRPr="00C04EFC">
        <w:rPr>
          <w:rStyle w:val="FootnoteReference"/>
          <w:vertAlign w:val="superscript"/>
        </w:rPr>
        <w:footnoteReference w:id="12"/>
      </w:r>
      <w:r w:rsidR="00996C71">
        <w:t xml:space="preserve"> </w:t>
      </w:r>
      <w:r w:rsidR="00CF0CF8" w:rsidRPr="00E30A87">
        <w:rPr>
          <w:shd w:val="clear" w:color="auto" w:fill="FFC000"/>
        </w:rPr>
        <w:t xml:space="preserve"> </w:t>
      </w:r>
    </w:p>
    <w:p w14:paraId="612360AC" w14:textId="78B0D732" w:rsidR="00C7422D" w:rsidRDefault="00C7422D" w:rsidP="00E43B96">
      <w:pPr>
        <w:pStyle w:val="Dotpoint1"/>
      </w:pPr>
      <w:r>
        <w:br w:type="page"/>
      </w:r>
    </w:p>
    <w:p w14:paraId="1194B845" w14:textId="4F8597F7" w:rsidR="00124511" w:rsidRDefault="00D645A8" w:rsidP="00124511">
      <w:pPr>
        <w:pStyle w:val="Heading1"/>
      </w:pPr>
      <w:bookmarkStart w:id="104" w:name="_Toc29574170"/>
      <w:r>
        <w:rPr>
          <w:noProof/>
        </w:rPr>
        <w:lastRenderedPageBreak/>
        <w:drawing>
          <wp:anchor distT="0" distB="0" distL="114300" distR="114300" simplePos="0" relativeHeight="252044288" behindDoc="0" locked="0" layoutInCell="1" allowOverlap="1" wp14:anchorId="5112F414" wp14:editId="5F2A7755">
            <wp:simplePos x="0" y="0"/>
            <wp:positionH relativeFrom="margin">
              <wp:posOffset>0</wp:posOffset>
            </wp:positionH>
            <wp:positionV relativeFrom="paragraph">
              <wp:posOffset>0</wp:posOffset>
            </wp:positionV>
            <wp:extent cx="419100" cy="419100"/>
            <wp:effectExtent l="0" t="0" r="0" b="0"/>
            <wp:wrapNone/>
            <wp:docPr id="28" name="Picture 28"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PaperClip_Purple.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tab/>
        <w:t xml:space="preserve"> </w:t>
      </w:r>
      <w:r w:rsidR="00D07AE7">
        <w:t xml:space="preserve">Appendix B: </w:t>
      </w:r>
      <w:r w:rsidR="00124511">
        <w:t xml:space="preserve">Following regulatory </w:t>
      </w:r>
      <w:r>
        <w:tab/>
        <w:t xml:space="preserve"> </w:t>
      </w:r>
      <w:r w:rsidR="00124511">
        <w:t xml:space="preserve">processes and financial </w:t>
      </w:r>
      <w:r>
        <w:tab/>
        <w:t xml:space="preserve">  </w:t>
      </w:r>
      <w:r>
        <w:tab/>
        <w:t xml:space="preserve"> </w:t>
      </w:r>
      <w:r>
        <w:tab/>
      </w:r>
      <w:r>
        <w:tab/>
        <w:t xml:space="preserve"> </w:t>
      </w:r>
      <w:r w:rsidR="00124511">
        <w:t>incentives</w:t>
      </w:r>
      <w:bookmarkEnd w:id="104"/>
      <w:r w:rsidR="00124511">
        <w:t xml:space="preserve"> </w:t>
      </w:r>
    </w:p>
    <w:p w14:paraId="116DEDDC" w14:textId="735F8B24" w:rsidR="00124511" w:rsidRDefault="00124511" w:rsidP="00124511">
      <w:pPr>
        <w:pStyle w:val="Text"/>
      </w:pPr>
      <w:r>
        <w:t>In South Australia, Queensland and Western Australia</w:t>
      </w:r>
      <w:r w:rsidR="00687DEE">
        <w:t>,</w:t>
      </w:r>
      <w:r>
        <w:t xml:space="preserve"> similar regulatory frameworks for registering contracts of training</w:t>
      </w:r>
      <w:r w:rsidR="00B86206">
        <w:t xml:space="preserve"> apply</w:t>
      </w:r>
      <w:r>
        <w:t xml:space="preserve">, but in Western Australia and Queensland there is a greater role for Australian Apprenticeship Support Network providers and RTOs </w:t>
      </w:r>
      <w:r w:rsidR="00C055DD">
        <w:t xml:space="preserve">in </w:t>
      </w:r>
      <w:r w:rsidR="00A554D8">
        <w:t>assess</w:t>
      </w:r>
      <w:r w:rsidR="00C055DD">
        <w:t>ing</w:t>
      </w:r>
      <w:r>
        <w:t xml:space="preserve"> and ensur</w:t>
      </w:r>
      <w:r w:rsidR="00C055DD">
        <w:t>ing</w:t>
      </w:r>
      <w:r>
        <w:t xml:space="preserve"> that employers are eligible to take on apprentices prior to signing the contract. In </w:t>
      </w:r>
      <w:r w:rsidR="004268CB">
        <w:t>a</w:t>
      </w:r>
      <w:r>
        <w:t>ppendix A we describe</w:t>
      </w:r>
      <w:r w:rsidR="00CB72C2">
        <w:t>d</w:t>
      </w:r>
      <w:r>
        <w:t xml:space="preserve"> the basic approach in all three states. Here we focus on the approach taken in South Australia.</w:t>
      </w:r>
    </w:p>
    <w:p w14:paraId="414ACCA4" w14:textId="77777777" w:rsidR="00124511" w:rsidRDefault="00124511" w:rsidP="00124511">
      <w:pPr>
        <w:pStyle w:val="Heading3"/>
      </w:pPr>
      <w:r>
        <w:t>Registering an employer to take on apprentices</w:t>
      </w:r>
    </w:p>
    <w:p w14:paraId="6D998080" w14:textId="049F64D5" w:rsidR="00124511" w:rsidRDefault="00124511" w:rsidP="00124511">
      <w:pPr>
        <w:pStyle w:val="Text"/>
      </w:pPr>
      <w:r>
        <w:t>When employers in South Australia want to take on an apprentice</w:t>
      </w:r>
      <w:r w:rsidR="00733384">
        <w:t>,</w:t>
      </w:r>
      <w:r>
        <w:t xml:space="preserve"> they must be registered </w:t>
      </w:r>
      <w:r w:rsidR="00C4240F">
        <w:t xml:space="preserve">to do so. The Department for Innovation and Skills performs this duty under delegation from the South Australian Training and Skills Commission. </w:t>
      </w:r>
      <w:r>
        <w:t xml:space="preserve">In an effort to speed up the approval of employers to enter into training contracts and </w:t>
      </w:r>
      <w:r w:rsidR="00733384">
        <w:t>consequently</w:t>
      </w:r>
      <w:r>
        <w:t xml:space="preserve"> the uptake of apprenticeships in South Australia, the practice of </w:t>
      </w:r>
      <w:r w:rsidR="00C4240F">
        <w:t xml:space="preserve">apprenticeship regulators </w:t>
      </w:r>
      <w:r>
        <w:t xml:space="preserve">making physical visits to employers before approving them to enter into a training contract has been </w:t>
      </w:r>
      <w:r w:rsidR="00C4240F">
        <w:t>reduced</w:t>
      </w:r>
      <w:r>
        <w:t xml:space="preserve">. Although it is still possible for </w:t>
      </w:r>
      <w:r w:rsidR="00C4240F">
        <w:t xml:space="preserve">apprenticeship regulators </w:t>
      </w:r>
      <w:r>
        <w:t xml:space="preserve">to make an in-person visit to employers in cases which pose a high risk for compliance or when a major issue arises, the majority of their interactions with employers </w:t>
      </w:r>
      <w:r w:rsidR="002B15C4">
        <w:t>are</w:t>
      </w:r>
      <w:r>
        <w:t xml:space="preserve"> </w:t>
      </w:r>
      <w:r w:rsidR="00B90E8B">
        <w:t>conducted</w:t>
      </w:r>
      <w:r>
        <w:t xml:space="preserve"> via email and by telephone.</w:t>
      </w:r>
      <w:r w:rsidR="00BD0A55">
        <w:t xml:space="preserve"> </w:t>
      </w:r>
      <w:r>
        <w:t>Photos and other visual information about facilities are also used.</w:t>
      </w:r>
    </w:p>
    <w:p w14:paraId="34E38EEF" w14:textId="5DA90D9B" w:rsidR="00124511" w:rsidRDefault="00124511" w:rsidP="00124511">
      <w:pPr>
        <w:pStyle w:val="Text"/>
      </w:pPr>
      <w:r>
        <w:t>Today</w:t>
      </w:r>
      <w:r w:rsidR="005143C4">
        <w:t>,</w:t>
      </w:r>
      <w:r>
        <w:t xml:space="preserve"> employers will complete an online application for registration and send it to the </w:t>
      </w:r>
      <w:r w:rsidR="001F4D92">
        <w:t>department</w:t>
      </w:r>
      <w:r>
        <w:t xml:space="preserve">. Most of the in-person visits and explanations prior to being granted approval </w:t>
      </w:r>
      <w:r w:rsidR="00AA4FA7">
        <w:t>are</w:t>
      </w:r>
      <w:r w:rsidR="00DB7614">
        <w:t xml:space="preserve"> </w:t>
      </w:r>
      <w:r>
        <w:t xml:space="preserve">undertaken by the Australian Apprenticeship Support Network </w:t>
      </w:r>
      <w:r w:rsidR="009D06E1">
        <w:t>p</w:t>
      </w:r>
      <w:r>
        <w:t xml:space="preserve">roviders. </w:t>
      </w:r>
    </w:p>
    <w:p w14:paraId="072561BD" w14:textId="62F176AA" w:rsidR="00166003" w:rsidRDefault="001F4D92" w:rsidP="00166003">
      <w:pPr>
        <w:pStyle w:val="Dotpoint1"/>
        <w:numPr>
          <w:ilvl w:val="0"/>
          <w:numId w:val="0"/>
        </w:numPr>
      </w:pPr>
      <w:r>
        <w:t>It has been observed</w:t>
      </w:r>
      <w:r w:rsidR="00124511">
        <w:t xml:space="preserve"> that some employers did not have a clear understanding of their obligations under the training contract. This was demonstrated by issues raised in complaints, including:</w:t>
      </w:r>
    </w:p>
    <w:p w14:paraId="259C72D3" w14:textId="77777777" w:rsidR="00166003" w:rsidRPr="004A3A14" w:rsidRDefault="00124511" w:rsidP="004A3A14">
      <w:pPr>
        <w:pStyle w:val="Dotpoint1"/>
        <w:tabs>
          <w:tab w:val="clear" w:pos="284"/>
        </w:tabs>
      </w:pPr>
      <w:r w:rsidRPr="004A3A14">
        <w:t>paying the apprentice wages and entitlements according to the relevant awards</w:t>
      </w:r>
    </w:p>
    <w:p w14:paraId="298FB386" w14:textId="77777777" w:rsidR="00166003" w:rsidRPr="004A3A14" w:rsidRDefault="00124511" w:rsidP="004A3A14">
      <w:pPr>
        <w:pStyle w:val="Dotpoint1"/>
        <w:tabs>
          <w:tab w:val="clear" w:pos="284"/>
        </w:tabs>
      </w:pPr>
      <w:r w:rsidRPr="004A3A14">
        <w:t>providing the apprentice with the appropriate amount of and quality of supervision, even during their third or fourth years</w:t>
      </w:r>
    </w:p>
    <w:p w14:paraId="1F9F3E67" w14:textId="77777777" w:rsidR="00166003" w:rsidRPr="004A3A14" w:rsidRDefault="00124511" w:rsidP="004A3A14">
      <w:pPr>
        <w:pStyle w:val="Dotpoint1"/>
        <w:tabs>
          <w:tab w:val="clear" w:pos="284"/>
        </w:tabs>
      </w:pPr>
      <w:r w:rsidRPr="004A3A14">
        <w:t xml:space="preserve">releasing the apprentice to attend </w:t>
      </w:r>
      <w:r w:rsidR="001F4D92" w:rsidRPr="004A3A14">
        <w:t>off-the-job training</w:t>
      </w:r>
      <w:r w:rsidRPr="004A3A14">
        <w:t xml:space="preserve"> and paying for the attendance</w:t>
      </w:r>
    </w:p>
    <w:p w14:paraId="758D593D" w14:textId="08E6F705" w:rsidR="00124511" w:rsidRPr="004A3A14" w:rsidRDefault="00124511" w:rsidP="004A3A14">
      <w:pPr>
        <w:pStyle w:val="Dotpoint1"/>
        <w:tabs>
          <w:tab w:val="clear" w:pos="284"/>
        </w:tabs>
      </w:pPr>
      <w:r w:rsidRPr="004A3A14">
        <w:t xml:space="preserve">informing the </w:t>
      </w:r>
      <w:r w:rsidR="001F4D92" w:rsidRPr="004A3A14">
        <w:t>department</w:t>
      </w:r>
      <w:r w:rsidRPr="004A3A14">
        <w:t xml:space="preserve"> of any changes or variations in the contract. </w:t>
      </w:r>
    </w:p>
    <w:p w14:paraId="49DD0E91" w14:textId="3B6B4691" w:rsidR="00124511" w:rsidRDefault="00124511" w:rsidP="001F4D92">
      <w:pPr>
        <w:pStyle w:val="Text"/>
      </w:pPr>
      <w:r>
        <w:t>When there is a rift or breakdown in the employer</w:t>
      </w:r>
      <w:r w:rsidR="00796157">
        <w:t>—</w:t>
      </w:r>
      <w:r>
        <w:t>apprenticeship relationship, the required course of action is for resol</w:t>
      </w:r>
      <w:r w:rsidR="00796157">
        <w:t>ution</w:t>
      </w:r>
      <w:r>
        <w:t xml:space="preserve"> in</w:t>
      </w:r>
      <w:r w:rsidR="00796157">
        <w:t xml:space="preserve"> </w:t>
      </w:r>
      <w:r>
        <w:t xml:space="preserve">house. As the regulator, </w:t>
      </w:r>
      <w:r w:rsidR="001F4D92">
        <w:t xml:space="preserve">the Department for Innovation and Skills </w:t>
      </w:r>
      <w:r>
        <w:t xml:space="preserve">has a role to play in these situations, but the employer or the apprentice </w:t>
      </w:r>
      <w:r w:rsidR="001F4D92">
        <w:t xml:space="preserve">may </w:t>
      </w:r>
      <w:r>
        <w:t xml:space="preserve">not know what to do, or who to call. </w:t>
      </w:r>
    </w:p>
    <w:p w14:paraId="4084BB39" w14:textId="77777777" w:rsidR="00124511" w:rsidRDefault="00124511" w:rsidP="00124511">
      <w:pPr>
        <w:pStyle w:val="Heading2"/>
      </w:pPr>
      <w:bookmarkStart w:id="105" w:name="_Toc29574171"/>
      <w:r>
        <w:t>Following administrative regulatory processes by employers and training providers</w:t>
      </w:r>
      <w:bookmarkEnd w:id="105"/>
    </w:p>
    <w:p w14:paraId="2D293D11" w14:textId="77777777" w:rsidR="00E41B48" w:rsidRDefault="00124511" w:rsidP="00124511">
      <w:pPr>
        <w:pStyle w:val="Text"/>
      </w:pPr>
      <w:r>
        <w:t xml:space="preserve">Employers reported that they relied on the services of their AASN representative to </w:t>
      </w:r>
    </w:p>
    <w:p w14:paraId="3F0F5EC9" w14:textId="703B473F" w:rsidR="00124511" w:rsidRDefault="00124511" w:rsidP="00124511">
      <w:pPr>
        <w:pStyle w:val="Text"/>
      </w:pPr>
      <w:r>
        <w:lastRenderedPageBreak/>
        <w:t xml:space="preserve">undertake the administrative arrangements related to signing training contracts and providing </w:t>
      </w:r>
      <w:r w:rsidR="00F93EE5">
        <w:t xml:space="preserve">the </w:t>
      </w:r>
      <w:r>
        <w:t>information required by employers, and most cited the very good services they were given by these agencies. The exceptions were rare</w:t>
      </w:r>
      <w:r w:rsidR="00275DFC">
        <w:t>:</w:t>
      </w:r>
      <w:r>
        <w:t xml:space="preserve"> in one case </w:t>
      </w:r>
      <w:r w:rsidR="00DF3B78">
        <w:t>an</w:t>
      </w:r>
      <w:r>
        <w:t xml:space="preserve"> employer felt that the AASN representative had not taken appropriate care in matching the apprentice to the employer</w:t>
      </w:r>
      <w:r w:rsidR="00275DFC">
        <w:t>’s</w:t>
      </w:r>
      <w:r>
        <w:t xml:space="preserve"> needs and </w:t>
      </w:r>
      <w:r w:rsidR="00B76D1B">
        <w:t>believed</w:t>
      </w:r>
      <w:r>
        <w:t xml:space="preserve"> that </w:t>
      </w:r>
      <w:r w:rsidR="00002059">
        <w:t>because</w:t>
      </w:r>
      <w:r>
        <w:t xml:space="preserve"> his business </w:t>
      </w:r>
      <w:r w:rsidR="00002059">
        <w:t>was</w:t>
      </w:r>
      <w:r>
        <w:t xml:space="preserve"> in the metropolitan area the mismatch had occurred.</w:t>
      </w:r>
      <w:r w:rsidR="007265A2">
        <w:t xml:space="preserve"> Some employers also identified difficulties with navigating the government website.</w:t>
      </w:r>
    </w:p>
    <w:p w14:paraId="38657327" w14:textId="77777777" w:rsidR="00371B90" w:rsidRDefault="009B5045" w:rsidP="00124511">
      <w:pPr>
        <w:pStyle w:val="Text"/>
      </w:pPr>
      <w:r>
        <w:t>Because of the good services provided</w:t>
      </w:r>
      <w:r w:rsidR="00124511">
        <w:t xml:space="preserve">, </w:t>
      </w:r>
      <w:r w:rsidR="006C2601">
        <w:t>employers</w:t>
      </w:r>
      <w:r w:rsidR="00124511">
        <w:t xml:space="preserve"> spoke of very few difficulties with completing these processes</w:t>
      </w:r>
      <w:r w:rsidR="008C615A">
        <w:t>:</w:t>
      </w:r>
      <w:r w:rsidR="00124511">
        <w:t xml:space="preserve"> ‘it is very straightforward because the broker </w:t>
      </w:r>
      <w:r>
        <w:t>[</w:t>
      </w:r>
      <w:r w:rsidR="00124511">
        <w:t>the AASN provider</w:t>
      </w:r>
      <w:r w:rsidR="00CC3157">
        <w:t>]</w:t>
      </w:r>
      <w:r w:rsidR="00124511">
        <w:t xml:space="preserve"> does it all’ was a regular explanation. Many employers had been taking on apprentices for </w:t>
      </w:r>
      <w:r w:rsidR="004F5D28">
        <w:t>some</w:t>
      </w:r>
      <w:r w:rsidR="00124511">
        <w:t xml:space="preserve"> time and reported that</w:t>
      </w:r>
      <w:r w:rsidR="004F5D28">
        <w:t>,</w:t>
      </w:r>
      <w:r w:rsidR="00124511">
        <w:t xml:space="preserve"> along with their own administrative processes and the services of the AASN provider</w:t>
      </w:r>
      <w:r w:rsidR="004F5D28">
        <w:t xml:space="preserve">, </w:t>
      </w:r>
      <w:r w:rsidR="00124511">
        <w:t>it was relatively straightforward to hire apprentices and to establish the training contract. However, a small number of other issues were identified by individuals</w:t>
      </w:r>
      <w:r w:rsidR="004F5D28">
        <w:t>:</w:t>
      </w:r>
      <w:r w:rsidR="00124511">
        <w:t xml:space="preserve"> these </w:t>
      </w:r>
      <w:r w:rsidR="004F5D28">
        <w:t>were more concerned with</w:t>
      </w:r>
      <w:r w:rsidR="00124511">
        <w:t xml:space="preserve"> the actual forms that are required to be completed by apprentices and by employers </w:t>
      </w:r>
      <w:r w:rsidR="00022734">
        <w:t>rather than</w:t>
      </w:r>
      <w:r w:rsidR="00124511">
        <w:t xml:space="preserve"> with the contract </w:t>
      </w:r>
      <w:r w:rsidR="003A6931">
        <w:t>itself</w:t>
      </w:r>
      <w:r w:rsidR="00124511">
        <w:t xml:space="preserve">. For example, issues sometimes occur when apprentices have to complete application forms </w:t>
      </w:r>
      <w:r w:rsidR="00A91E87">
        <w:t>to</w:t>
      </w:r>
      <w:r w:rsidR="00124511">
        <w:t xml:space="preserve"> access grants or components of grants</w:t>
      </w:r>
      <w:r w:rsidR="00B91A0A">
        <w:t>,</w:t>
      </w:r>
      <w:r w:rsidR="00124511">
        <w:t xml:space="preserve"> and employers, who have to sign off on these, </w:t>
      </w:r>
      <w:r w:rsidR="00B91A0A">
        <w:t>lack</w:t>
      </w:r>
      <w:r w:rsidR="00124511">
        <w:t xml:space="preserve"> the </w:t>
      </w:r>
      <w:r w:rsidR="00B91A0A">
        <w:t>requisite</w:t>
      </w:r>
      <w:r w:rsidR="00124511">
        <w:t xml:space="preserve"> information to do so.</w:t>
      </w:r>
      <w:r w:rsidR="00371B90">
        <w:t xml:space="preserve"> </w:t>
      </w:r>
    </w:p>
    <w:p w14:paraId="58418D65" w14:textId="473A2B08" w:rsidR="00124511" w:rsidRDefault="007265A2" w:rsidP="00124511">
      <w:pPr>
        <w:pStyle w:val="Text"/>
      </w:pPr>
      <w:r>
        <w:t xml:space="preserve">Employers also spoke about </w:t>
      </w:r>
      <w:r w:rsidR="00726A84">
        <w:t xml:space="preserve">the burden </w:t>
      </w:r>
      <w:r w:rsidR="00C67A83">
        <w:t>for</w:t>
      </w:r>
      <w:r w:rsidR="00726A84">
        <w:t xml:space="preserve"> apprentices </w:t>
      </w:r>
      <w:r w:rsidR="00371B90">
        <w:t xml:space="preserve">to </w:t>
      </w:r>
      <w:r w:rsidR="00124511">
        <w:t>complete form</w:t>
      </w:r>
      <w:r w:rsidR="00610871">
        <w:t xml:space="preserve">s </w:t>
      </w:r>
      <w:r w:rsidR="00124511">
        <w:t>related to their trade support loan (if they have one) every six months</w:t>
      </w:r>
      <w:r w:rsidR="00371B90">
        <w:t xml:space="preserve">. </w:t>
      </w:r>
      <w:r w:rsidR="00E1226E">
        <w:t xml:space="preserve">Another issue related to government email not being opened by apprentices either because apprentices had changed their email addresses (not an uncommon </w:t>
      </w:r>
      <w:r w:rsidR="000F6091">
        <w:t>o</w:t>
      </w:r>
      <w:r w:rsidR="00E1226E">
        <w:t>ccurrence) or they had not check</w:t>
      </w:r>
      <w:r w:rsidR="000F6091">
        <w:t xml:space="preserve">ed their </w:t>
      </w:r>
      <w:r w:rsidR="00E1226E">
        <w:t xml:space="preserve">email. </w:t>
      </w:r>
    </w:p>
    <w:p w14:paraId="65DA3BBF" w14:textId="2F314751" w:rsidR="00124511" w:rsidRDefault="00124511" w:rsidP="00124511">
      <w:pPr>
        <w:pStyle w:val="Text"/>
      </w:pPr>
      <w:r>
        <w:t xml:space="preserve">When asked how </w:t>
      </w:r>
      <w:r w:rsidR="00E1226E">
        <w:t xml:space="preserve">such </w:t>
      </w:r>
      <w:r>
        <w:t xml:space="preserve">processes could be made easier for them, employers often spoke of the importance of AASNs </w:t>
      </w:r>
      <w:r w:rsidR="008B4E0C">
        <w:t>visiting</w:t>
      </w:r>
      <w:r>
        <w:t xml:space="preserve"> businesses to explain the incentives</w:t>
      </w:r>
      <w:r w:rsidR="00E1226E">
        <w:t xml:space="preserve"> that were available for employers and to </w:t>
      </w:r>
      <w:r>
        <w:t xml:space="preserve">inform </w:t>
      </w:r>
      <w:r w:rsidR="00E1226E">
        <w:t>them of their obligations under the training contract</w:t>
      </w:r>
      <w:r>
        <w:t xml:space="preserve">. Group </w:t>
      </w:r>
      <w:r w:rsidR="008B4E0C">
        <w:t xml:space="preserve">training companies </w:t>
      </w:r>
      <w:r>
        <w:t>urged employers to become host employers</w:t>
      </w:r>
      <w:r w:rsidR="008B4E0C">
        <w:t>, which would mean</w:t>
      </w:r>
      <w:r>
        <w:t xml:space="preserve"> they would not have to worry about such processes because the </w:t>
      </w:r>
      <w:r w:rsidR="008B4E0C">
        <w:t xml:space="preserve">group training company </w:t>
      </w:r>
      <w:r>
        <w:t xml:space="preserve">could manage the apprenticeship, would know about the entitlements, and apprentices would get mentoring anyway. Having all </w:t>
      </w:r>
      <w:r w:rsidR="00A96F21">
        <w:t xml:space="preserve">the </w:t>
      </w:r>
      <w:r>
        <w:t xml:space="preserve">materials in the same place would also make it much easier for employers and apprentices to navigate the websites. </w:t>
      </w:r>
    </w:p>
    <w:p w14:paraId="00330959" w14:textId="147401F3" w:rsidR="00124511" w:rsidRDefault="00124511" w:rsidP="00124511">
      <w:pPr>
        <w:pStyle w:val="Text"/>
      </w:pPr>
      <w:r>
        <w:t xml:space="preserve">Training providers in South Australia and Queensland, and training providers in Western Australia with international students, and </w:t>
      </w:r>
      <w:r w:rsidR="004C4CBF">
        <w:t>operating</w:t>
      </w:r>
      <w:r>
        <w:t xml:space="preserve"> across jurisdictions, are required to comply with the ASQA VET Quality Framework</w:t>
      </w:r>
      <w:r w:rsidR="007138C9">
        <w:t>.</w:t>
      </w:r>
      <w:r w:rsidRPr="001B7879">
        <w:rPr>
          <w:rStyle w:val="FootnoteReference"/>
          <w:rFonts w:ascii="Trebuchet MS" w:hAnsi="Trebuchet MS"/>
          <w:sz w:val="20"/>
          <w:vertAlign w:val="superscript"/>
        </w:rPr>
        <w:footnoteReference w:id="13"/>
      </w:r>
      <w:r w:rsidRPr="003B7145">
        <w:rPr>
          <w:sz w:val="24"/>
          <w:szCs w:val="24"/>
          <w:vertAlign w:val="superscript"/>
        </w:rPr>
        <w:t xml:space="preserve"> </w:t>
      </w:r>
      <w:r>
        <w:t xml:space="preserve">Other training providers </w:t>
      </w:r>
      <w:r w:rsidR="001D6673">
        <w:t>i</w:t>
      </w:r>
      <w:r>
        <w:t>n Western Australia are required to comply with the Australian Qualification Training Framework standards</w:t>
      </w:r>
      <w:r w:rsidR="004B61DB">
        <w:t>,</w:t>
      </w:r>
      <w:r>
        <w:t xml:space="preserve"> which generally cover similar things to the ASQA VET Quality Framework. In all states they also need to </w:t>
      </w:r>
      <w:r w:rsidR="001D6673">
        <w:t xml:space="preserve">comply with </w:t>
      </w:r>
      <w:r w:rsidR="004B61DB">
        <w:t xml:space="preserve">the </w:t>
      </w:r>
      <w:r>
        <w:t xml:space="preserve">regulatory frameworks that apply specifically to apprentices. </w:t>
      </w:r>
    </w:p>
    <w:p w14:paraId="40FA5195" w14:textId="3825B8E0" w:rsidR="00124511" w:rsidRDefault="00124511" w:rsidP="00124511">
      <w:pPr>
        <w:pStyle w:val="Text"/>
      </w:pPr>
      <w:r>
        <w:t xml:space="preserve">In the context of delivering apprenticeships, training providers felt at times overwhelmed and burdened </w:t>
      </w:r>
      <w:r w:rsidR="00364942">
        <w:t>by</w:t>
      </w:r>
      <w:r w:rsidRPr="005F04C1">
        <w:t xml:space="preserve"> the amount of information and paperwork required to</w:t>
      </w:r>
      <w:r>
        <w:t xml:space="preserve"> meet all these regulations, with many </w:t>
      </w:r>
      <w:r w:rsidR="00EF0853">
        <w:t>indicating that these obligations</w:t>
      </w:r>
      <w:r>
        <w:t xml:space="preserve"> took valuable time away from their </w:t>
      </w:r>
      <w:r>
        <w:lastRenderedPageBreak/>
        <w:t xml:space="preserve">teaching role. Meeting these requirements was seen as particularly </w:t>
      </w:r>
      <w:r w:rsidR="001B7879">
        <w:t>onerous</w:t>
      </w:r>
      <w:r>
        <w:t xml:space="preserve"> for small training providers</w:t>
      </w:r>
      <w:r w:rsidR="002B3603">
        <w:t>,</w:t>
      </w:r>
      <w:r>
        <w:t xml:space="preserve"> where the trainers had to undertake administrative tasks as well. As one trainer from a small provider said</w:t>
      </w:r>
      <w:r w:rsidR="002B3603">
        <w:t>:</w:t>
      </w:r>
      <w:r>
        <w:t xml:space="preserve"> ‘the level of information you need to provide is too much and it is hard to stay on top of documentation for audits’ (</w:t>
      </w:r>
      <w:r w:rsidR="002B3603">
        <w:t>H</w:t>
      </w:r>
      <w:r>
        <w:t xml:space="preserve">orticultural trainer). Auditing was also seen as being inconsistent </w:t>
      </w:r>
      <w:r w:rsidR="00464398">
        <w:t>across</w:t>
      </w:r>
      <w:r>
        <w:t xml:space="preserve"> years, possibly due to </w:t>
      </w:r>
      <w:r w:rsidR="00F50B38">
        <w:t>a change in</w:t>
      </w:r>
      <w:r>
        <w:t xml:space="preserve"> auditors (</w:t>
      </w:r>
      <w:r w:rsidR="00F50B38">
        <w:t>H</w:t>
      </w:r>
      <w:r>
        <w:t xml:space="preserve">airdressing, automotive and engineering trades). Training providers also reported that the cost involved in meeting the compliance requirements was huge. It was suggested by one trainer that the whole process needed to be more consultative and involve </w:t>
      </w:r>
      <w:r w:rsidR="000F6091">
        <w:t xml:space="preserve">more </w:t>
      </w:r>
      <w:r>
        <w:t xml:space="preserve">site visits with </w:t>
      </w:r>
      <w:r w:rsidR="000F6091">
        <w:t xml:space="preserve">trainers from </w:t>
      </w:r>
      <w:r>
        <w:t>a targeted area (</w:t>
      </w:r>
      <w:r w:rsidR="00F50B38">
        <w:t>H</w:t>
      </w:r>
      <w:r>
        <w:t xml:space="preserve">orticultural trainer). </w:t>
      </w:r>
    </w:p>
    <w:p w14:paraId="5E188816" w14:textId="785C5E17" w:rsidR="00124511" w:rsidRDefault="00124511" w:rsidP="00124511">
      <w:pPr>
        <w:pStyle w:val="Text"/>
      </w:pPr>
      <w:r>
        <w:t xml:space="preserve">Trainers also raised issues about the </w:t>
      </w:r>
      <w:r w:rsidR="000B7596">
        <w:t xml:space="preserve">requirements for </w:t>
      </w:r>
      <w:r>
        <w:t>updating training package</w:t>
      </w:r>
      <w:r w:rsidR="00195E88">
        <w:t xml:space="preserve"> with some w</w:t>
      </w:r>
      <w:r>
        <w:t>ant</w:t>
      </w:r>
      <w:r w:rsidR="00195E88">
        <w:t xml:space="preserve">ing more involvement </w:t>
      </w:r>
      <w:r>
        <w:t xml:space="preserve">in training package revisions </w:t>
      </w:r>
      <w:r w:rsidR="00F50B38">
        <w:t>to</w:t>
      </w:r>
      <w:r>
        <w:t xml:space="preserve"> ‘ensure they have a training package that suits what apprentices </w:t>
      </w:r>
      <w:r w:rsidR="00195E88">
        <w:t>[should be]</w:t>
      </w:r>
      <w:r>
        <w:t xml:space="preserve"> learning’ (</w:t>
      </w:r>
      <w:r w:rsidR="00F50B38">
        <w:t>L</w:t>
      </w:r>
      <w:r>
        <w:t xml:space="preserve">ight vehicle automotive trainer). Additionally, revisions to training packages </w:t>
      </w:r>
      <w:r w:rsidR="00195E88">
        <w:t>that</w:t>
      </w:r>
      <w:r>
        <w:t xml:space="preserve"> </w:t>
      </w:r>
      <w:r w:rsidR="00195E88">
        <w:t xml:space="preserve">might </w:t>
      </w:r>
      <w:r>
        <w:t xml:space="preserve">require more or different practical tasks to be completed at </w:t>
      </w:r>
      <w:r w:rsidR="00E254A7">
        <w:t>trade school</w:t>
      </w:r>
      <w:r w:rsidR="00195E88">
        <w:t xml:space="preserve"> could be compromised by funding restrictions which limit the provider’s ability to purchase new equipment. </w:t>
      </w:r>
    </w:p>
    <w:p w14:paraId="6E299CBD" w14:textId="77777777" w:rsidR="00124511" w:rsidRDefault="00124511" w:rsidP="00124511">
      <w:pPr>
        <w:pStyle w:val="Heading2"/>
      </w:pPr>
      <w:bookmarkStart w:id="106" w:name="_Toc29574172"/>
      <w:r>
        <w:t>Accessing government employer incentives</w:t>
      </w:r>
      <w:bookmarkEnd w:id="106"/>
    </w:p>
    <w:p w14:paraId="4D6EFC50" w14:textId="5DAB9AC8" w:rsidR="00124511" w:rsidRDefault="00124511" w:rsidP="00124511">
      <w:pPr>
        <w:pStyle w:val="Text"/>
      </w:pPr>
      <w:r>
        <w:t xml:space="preserve">Employers all made use of federal and state government incentives, with those in the building industry </w:t>
      </w:r>
      <w:r w:rsidR="00F54B89">
        <w:t xml:space="preserve">also </w:t>
      </w:r>
      <w:r>
        <w:t xml:space="preserve">receiving financial support from industry-specific funds. Although these incentives and extra support were generally felt to be adequate, </w:t>
      </w:r>
      <w:r w:rsidR="00F86BA7">
        <w:t>some</w:t>
      </w:r>
      <w:r>
        <w:t xml:space="preserve"> employers believed that</w:t>
      </w:r>
      <w:r w:rsidR="00F86BA7">
        <w:t>,</w:t>
      </w:r>
      <w:r>
        <w:t xml:space="preserve"> even though </w:t>
      </w:r>
      <w:r w:rsidR="001D6673">
        <w:t xml:space="preserve">they </w:t>
      </w:r>
      <w:r>
        <w:t xml:space="preserve">had not decided to hire an apprentice because of the government incentives, </w:t>
      </w:r>
      <w:r w:rsidR="00E5100F">
        <w:t xml:space="preserve">incentives </w:t>
      </w:r>
      <w:r>
        <w:t>were ‘nice to have’. There were others who were satisfied with the incentives but noted that</w:t>
      </w:r>
      <w:r w:rsidR="00756F5B">
        <w:t>,</w:t>
      </w:r>
      <w:r>
        <w:t xml:space="preserve"> of course</w:t>
      </w:r>
      <w:r w:rsidR="00756F5B">
        <w:t>,</w:t>
      </w:r>
      <w:r>
        <w:t xml:space="preserve"> they ‘could always do with a bit more’. </w:t>
      </w:r>
    </w:p>
    <w:p w14:paraId="35D27A6E" w14:textId="4FFCD3B1" w:rsidR="00124511" w:rsidRDefault="00124511" w:rsidP="00124511">
      <w:pPr>
        <w:pStyle w:val="Text"/>
      </w:pPr>
      <w:r>
        <w:t xml:space="preserve">Some employers also </w:t>
      </w:r>
      <w:r w:rsidR="00A052BE">
        <w:t>commented</w:t>
      </w:r>
      <w:r>
        <w:t xml:space="preserve"> that incentive amounts had not changed in real terms for </w:t>
      </w:r>
      <w:r w:rsidR="00FF294B">
        <w:t>some</w:t>
      </w:r>
      <w:r>
        <w:t xml:space="preserve"> time and that</w:t>
      </w:r>
      <w:r w:rsidR="00FF294B">
        <w:t>,</w:t>
      </w:r>
      <w:r>
        <w:t xml:space="preserve"> if they were higher, they could be used to reduce hosting-out rates by </w:t>
      </w:r>
      <w:r w:rsidR="0086386B">
        <w:t xml:space="preserve">group training organisations </w:t>
      </w:r>
      <w:r>
        <w:t xml:space="preserve">or to address issues </w:t>
      </w:r>
      <w:r w:rsidR="0086386B">
        <w:t>relating to</w:t>
      </w:r>
      <w:r>
        <w:t xml:space="preserve"> ‘the wages for apprentices [being] too low’. One employer, who has been religiously taking on apprentices for the past 20 years or so was very disappointed that the ‘additional </w:t>
      </w:r>
      <w:r w:rsidR="00586D18">
        <w:t>incentive skill shortage payments</w:t>
      </w:r>
      <w:r>
        <w:t>’</w:t>
      </w:r>
      <w:r w:rsidR="00EE74B7">
        <w:t>,</w:t>
      </w:r>
      <w:r>
        <w:t xml:space="preserve"> recently announced by the </w:t>
      </w:r>
      <w:r w:rsidR="00586D18">
        <w:t xml:space="preserve">Commonwealth </w:t>
      </w:r>
      <w:r w:rsidR="00631A89">
        <w:t>G</w:t>
      </w:r>
      <w:r>
        <w:t>overnment</w:t>
      </w:r>
      <w:r w:rsidR="00586D18">
        <w:t xml:space="preserve"> </w:t>
      </w:r>
      <w:r>
        <w:t xml:space="preserve">were not made available to employers </w:t>
      </w:r>
      <w:r w:rsidR="007C5271">
        <w:t>with</w:t>
      </w:r>
      <w:r>
        <w:t xml:space="preserve"> a long history of hiring apprentices (including trades experiencing skills shortages). In her view the government should be rewarding these long-standing employers of apprentices, rather than ignoring their efforts. </w:t>
      </w:r>
    </w:p>
    <w:p w14:paraId="66AFA0FB" w14:textId="6748A5FA" w:rsidR="00124511" w:rsidRDefault="00124511" w:rsidP="00124511">
      <w:pPr>
        <w:pStyle w:val="Text"/>
      </w:pPr>
      <w:r>
        <w:t xml:space="preserve">Suggestions were made (by </w:t>
      </w:r>
      <w:r w:rsidR="001F4D92">
        <w:t>apprenticeship regulators</w:t>
      </w:r>
      <w:r>
        <w:t>) for reviewing the intervals at which employers were eligible for government incentives</w:t>
      </w:r>
      <w:r w:rsidR="00996000">
        <w:t xml:space="preserve"> to ensure</w:t>
      </w:r>
      <w:r>
        <w:t xml:space="preserve"> fair</w:t>
      </w:r>
      <w:r w:rsidR="00B63FE1">
        <w:t>ness</w:t>
      </w:r>
      <w:r>
        <w:t xml:space="preserve"> </w:t>
      </w:r>
      <w:r w:rsidR="00B63FE1">
        <w:t>for</w:t>
      </w:r>
      <w:r>
        <w:t xml:space="preserve"> all the employers </w:t>
      </w:r>
      <w:r w:rsidR="00B63FE1">
        <w:t>who</w:t>
      </w:r>
      <w:r>
        <w:t xml:space="preserve"> have expended effort in getting the apprentice to complete their trades. This is especially relevant in cases where apprentices decided to leave the apprenticeship with one employer and recommence with another employer.</w:t>
      </w:r>
    </w:p>
    <w:p w14:paraId="060BDC02" w14:textId="77777777" w:rsidR="00E00345" w:rsidRDefault="00E00345" w:rsidP="00E00345">
      <w:pPr>
        <w:pStyle w:val="Heading2"/>
      </w:pPr>
      <w:bookmarkStart w:id="107" w:name="_Toc15896817"/>
      <w:bookmarkStart w:id="108" w:name="_Toc29574173"/>
      <w:r>
        <w:t>Financial profitability of training organisations</w:t>
      </w:r>
      <w:bookmarkEnd w:id="107"/>
      <w:bookmarkEnd w:id="108"/>
    </w:p>
    <w:p w14:paraId="56EDDF7B" w14:textId="77777777" w:rsidR="00201D0F" w:rsidRDefault="00E00345" w:rsidP="00E00345">
      <w:pPr>
        <w:pStyle w:val="Text"/>
      </w:pPr>
      <w:r>
        <w:t xml:space="preserve">In regard to the financial profitability of training organisations, a common theme expressed by the trainers interviewed was that </w:t>
      </w:r>
      <w:r w:rsidR="00195E88">
        <w:t xml:space="preserve">because </w:t>
      </w:r>
      <w:r>
        <w:t xml:space="preserve">there is no profit in training, </w:t>
      </w:r>
      <w:r w:rsidR="00201D0F">
        <w:t xml:space="preserve">it also </w:t>
      </w:r>
      <w:r>
        <w:t xml:space="preserve">means there are limited funds to </w:t>
      </w:r>
      <w:r w:rsidR="0074124C">
        <w:t xml:space="preserve">purchase </w:t>
      </w:r>
      <w:r w:rsidR="00201D0F">
        <w:t>sufficient materials and equipment. In this regard o</w:t>
      </w:r>
      <w:r>
        <w:t xml:space="preserve">ne example provided </w:t>
      </w:r>
      <w:r w:rsidR="00E70FDF">
        <w:t>related to</w:t>
      </w:r>
      <w:r>
        <w:t xml:space="preserve"> the wastage of materials in practical classes for pipe work in </w:t>
      </w:r>
      <w:r>
        <w:lastRenderedPageBreak/>
        <w:t>plumbing and how private training organisations are struggling to pay the cost per student</w:t>
      </w:r>
      <w:r w:rsidR="00201D0F">
        <w:t xml:space="preserve"> for such materials</w:t>
      </w:r>
      <w:r>
        <w:t xml:space="preserve">. </w:t>
      </w:r>
    </w:p>
    <w:p w14:paraId="1003F845" w14:textId="2BB2C022" w:rsidR="00E00345" w:rsidRPr="00C01044" w:rsidRDefault="00E00345" w:rsidP="00E00345">
      <w:pPr>
        <w:pStyle w:val="Text"/>
      </w:pPr>
      <w:r>
        <w:t xml:space="preserve">Trainers also mentioned </w:t>
      </w:r>
      <w:r w:rsidR="00AC424E">
        <w:t xml:space="preserve">that their facilities </w:t>
      </w:r>
      <w:r>
        <w:t xml:space="preserve">limited </w:t>
      </w:r>
      <w:r w:rsidR="00AC424E">
        <w:t>the number of</w:t>
      </w:r>
      <w:r>
        <w:t xml:space="preserve"> students they </w:t>
      </w:r>
      <w:r w:rsidR="00BE4BEA">
        <w:t>c</w:t>
      </w:r>
      <w:r w:rsidR="00AC424E">
        <w:t>ould</w:t>
      </w:r>
      <w:r>
        <w:t xml:space="preserve"> teach</w:t>
      </w:r>
      <w:r w:rsidR="00201D0F">
        <w:t xml:space="preserve"> in practical classes</w:t>
      </w:r>
      <w:r w:rsidR="00AC424E">
        <w:t>:</w:t>
      </w:r>
      <w:r>
        <w:t xml:space="preserve"> ‘in theory </w:t>
      </w:r>
      <w:r w:rsidR="00201D0F">
        <w:t>classes trainers</w:t>
      </w:r>
      <w:r>
        <w:t xml:space="preserve"> may be able to teach one hundred students</w:t>
      </w:r>
      <w:r w:rsidR="00A9737A">
        <w:t xml:space="preserve"> if these are delivered online;</w:t>
      </w:r>
      <w:r>
        <w:t xml:space="preserve"> in practical classes they can only give their attention to ten students</w:t>
      </w:r>
      <w:r w:rsidR="00AC424E">
        <w:t>’</w:t>
      </w:r>
      <w:r>
        <w:t xml:space="preserve"> (</w:t>
      </w:r>
      <w:r w:rsidR="00AC424E">
        <w:t>H</w:t>
      </w:r>
      <w:r>
        <w:t xml:space="preserve">airdressing trainer). </w:t>
      </w:r>
      <w:r w:rsidR="00AC424E">
        <w:t>T</w:t>
      </w:r>
      <w:r>
        <w:t xml:space="preserve">raining providers </w:t>
      </w:r>
      <w:r w:rsidR="00AC424E">
        <w:t>who</w:t>
      </w:r>
      <w:r>
        <w:t xml:space="preserve"> service regional and remote areas </w:t>
      </w:r>
      <w:r w:rsidR="00E5100F">
        <w:t>suggest</w:t>
      </w:r>
      <w:r w:rsidR="00AC424E">
        <w:t xml:space="preserve">ed </w:t>
      </w:r>
      <w:r w:rsidR="00A9737A">
        <w:t>that the government</w:t>
      </w:r>
      <w:r w:rsidR="00E5100F">
        <w:t xml:space="preserve"> increase</w:t>
      </w:r>
      <w:r>
        <w:t xml:space="preserve"> the remote and country allowance</w:t>
      </w:r>
      <w:r w:rsidR="00A9737A">
        <w:t xml:space="preserve"> provided</w:t>
      </w:r>
      <w:r>
        <w:t xml:space="preserve"> as potential apprentices in remote areas </w:t>
      </w:r>
      <w:r w:rsidR="00A9737A">
        <w:t xml:space="preserve">had to be turned down </w:t>
      </w:r>
      <w:r>
        <w:t xml:space="preserve">because </w:t>
      </w:r>
      <w:r w:rsidR="00A9737A">
        <w:t>providers</w:t>
      </w:r>
      <w:r>
        <w:t xml:space="preserve"> cannot afford to go out there and train them. As a horticultural trainer </w:t>
      </w:r>
      <w:r w:rsidR="001960F5">
        <w:t>said,</w:t>
      </w:r>
      <w:r>
        <w:t xml:space="preserve"> ‘we would like to travel more but can’t afford to and it can lead to students not being able to do an apprenticeship’.</w:t>
      </w:r>
    </w:p>
    <w:p w14:paraId="2611703F" w14:textId="77777777" w:rsidR="00E00345" w:rsidRDefault="00E00345" w:rsidP="00124511">
      <w:pPr>
        <w:pStyle w:val="Text"/>
      </w:pPr>
    </w:p>
    <w:p w14:paraId="1BBEE242" w14:textId="7C1AF739" w:rsidR="00C7422D" w:rsidRDefault="00124511" w:rsidP="00124511">
      <w:pPr>
        <w:pStyle w:val="Heading1"/>
      </w:pPr>
      <w:r>
        <w:br w:type="page"/>
      </w:r>
      <w:bookmarkStart w:id="109" w:name="_Toc29574174"/>
      <w:r w:rsidR="00E41B48">
        <w:rPr>
          <w:noProof/>
        </w:rPr>
        <w:lastRenderedPageBreak/>
        <w:drawing>
          <wp:anchor distT="0" distB="0" distL="114300" distR="114300" simplePos="0" relativeHeight="252046336" behindDoc="0" locked="0" layoutInCell="1" allowOverlap="1" wp14:anchorId="22DA4A5A" wp14:editId="5258EC84">
            <wp:simplePos x="0" y="0"/>
            <wp:positionH relativeFrom="margin">
              <wp:align>left</wp:align>
            </wp:positionH>
            <wp:positionV relativeFrom="paragraph">
              <wp:posOffset>0</wp:posOffset>
            </wp:positionV>
            <wp:extent cx="419100" cy="419100"/>
            <wp:effectExtent l="0" t="0" r="0" b="0"/>
            <wp:wrapThrough wrapText="bothSides">
              <wp:wrapPolygon edited="0">
                <wp:start x="4909" y="0"/>
                <wp:lineTo x="0" y="4909"/>
                <wp:lineTo x="0" y="16691"/>
                <wp:lineTo x="4909" y="20618"/>
                <wp:lineTo x="5891" y="20618"/>
                <wp:lineTo x="13745" y="20618"/>
                <wp:lineTo x="14727" y="20618"/>
                <wp:lineTo x="20618" y="16691"/>
                <wp:lineTo x="20618" y="4909"/>
                <wp:lineTo x="15709" y="0"/>
                <wp:lineTo x="4909" y="0"/>
              </wp:wrapPolygon>
            </wp:wrapThrough>
            <wp:docPr id="39" name="Picture 39"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PaperClip_Purple.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F30169">
        <w:t xml:space="preserve">Appendix C: </w:t>
      </w:r>
      <w:r w:rsidR="001D6673">
        <w:t xml:space="preserve">Detailed </w:t>
      </w:r>
      <w:r w:rsidR="00E41B48">
        <w:t xml:space="preserve">     </w:t>
      </w:r>
      <w:r w:rsidR="001D6673">
        <w:t>s</w:t>
      </w:r>
      <w:r w:rsidR="00C7422D">
        <w:t xml:space="preserve">uggestions for </w:t>
      </w:r>
      <w:r w:rsidR="00F30169">
        <w:t>i</w:t>
      </w:r>
      <w:r w:rsidR="00C7422D">
        <w:t>mprovement</w:t>
      </w:r>
      <w:bookmarkEnd w:id="109"/>
    </w:p>
    <w:p w14:paraId="130C67C5" w14:textId="075A4146" w:rsidR="006C1A68" w:rsidRDefault="006C1A68" w:rsidP="006C1A68">
      <w:pPr>
        <w:pStyle w:val="Heading2"/>
      </w:pPr>
      <w:bookmarkStart w:id="110" w:name="_Toc29574175"/>
      <w:r>
        <w:t>Employers</w:t>
      </w:r>
      <w:bookmarkEnd w:id="110"/>
    </w:p>
    <w:p w14:paraId="74FE068F" w14:textId="4156C0C4" w:rsidR="000D3C2C" w:rsidRDefault="00C7422D" w:rsidP="004A3A14">
      <w:pPr>
        <w:pStyle w:val="Dotpoint1"/>
        <w:tabs>
          <w:tab w:val="clear" w:pos="284"/>
        </w:tabs>
      </w:pPr>
      <w:r w:rsidRPr="00E41B48">
        <w:rPr>
          <w:b/>
          <w:bCs/>
        </w:rPr>
        <w:t>Scheduling of training</w:t>
      </w:r>
      <w:r>
        <w:t xml:space="preserve">: </w:t>
      </w:r>
      <w:r w:rsidR="008765BE">
        <w:t>t</w:t>
      </w:r>
      <w:r>
        <w:t>here were differences in opinion about how best to schedule the training</w:t>
      </w:r>
      <w:r w:rsidR="008765BE">
        <w:t>,</w:t>
      </w:r>
      <w:r>
        <w:t xml:space="preserve"> with some employers preferring day</w:t>
      </w:r>
      <w:r w:rsidR="008765BE">
        <w:t>-</w:t>
      </w:r>
      <w:r>
        <w:t>release training and others block training. Issues with access to training at suitable periods were more common, especially when classes could not start because they needed to fit in with provider holiday periods. Reducing opportunities for training (also block</w:t>
      </w:r>
      <w:r w:rsidR="008765BE">
        <w:t xml:space="preserve"> </w:t>
      </w:r>
      <w:r>
        <w:t>training) was especially an issue when the provider was unable to fill a course with a suitable number of students</w:t>
      </w:r>
      <w:r w:rsidR="00D16466">
        <w:t>,</w:t>
      </w:r>
      <w:r>
        <w:t xml:space="preserve"> which meant that the training c</w:t>
      </w:r>
      <w:r w:rsidR="00D16466">
        <w:t>ould</w:t>
      </w:r>
      <w:r w:rsidR="00C91C7C">
        <w:t xml:space="preserve"> not</w:t>
      </w:r>
      <w:r>
        <w:t xml:space="preserve"> start immediately. Such a situation is further exacerbated when the training is for trades for which </w:t>
      </w:r>
      <w:r w:rsidR="00C91C7C">
        <w:t>the</w:t>
      </w:r>
      <w:r>
        <w:t xml:space="preserve"> demand </w:t>
      </w:r>
      <w:r w:rsidR="00C91C7C">
        <w:t xml:space="preserve">is not </w:t>
      </w:r>
      <w:r w:rsidR="005E4A1E">
        <w:t>high</w:t>
      </w:r>
      <w:r w:rsidR="00C91C7C">
        <w:t xml:space="preserve"> </w:t>
      </w:r>
      <w:r>
        <w:t xml:space="preserve">(for example, jewellery and locksmith trades), and where it is available from only one provider. In cases where there is only one provider </w:t>
      </w:r>
      <w:r w:rsidR="00D7190A">
        <w:t>who</w:t>
      </w:r>
      <w:r>
        <w:t xml:space="preserve"> delivers the trade training (for example, glass and glazing in South Australia) and there are </w:t>
      </w:r>
      <w:r w:rsidR="004751DA">
        <w:t>insufficient</w:t>
      </w:r>
      <w:r>
        <w:t xml:space="preserve"> students to fill a class, then the provider may decide not to deliver that training. The issue of the travel time required to attend off-the-job training, which often started at 8.00 am, was also raised. Where the provider waits to get </w:t>
      </w:r>
      <w:r w:rsidR="00201CCF">
        <w:t>a sufficient</w:t>
      </w:r>
      <w:r>
        <w:t xml:space="preserve"> number of apprentices to make up a class or when holiday periods get in the way of block training, apprentices cannot start </w:t>
      </w:r>
      <w:r w:rsidR="00E5100F">
        <w:t>their</w:t>
      </w:r>
      <w:r>
        <w:t xml:space="preserve"> apprenticeship training on commencement</w:t>
      </w:r>
      <w:r w:rsidR="00E5100F">
        <w:t xml:space="preserve">. This </w:t>
      </w:r>
      <w:r>
        <w:t>results in the apprentice getting behind with his or her training and be</w:t>
      </w:r>
      <w:r w:rsidR="001D6673">
        <w:t>ing</w:t>
      </w:r>
      <w:r>
        <w:t xml:space="preserve"> constantly in catch-up mode.</w:t>
      </w:r>
    </w:p>
    <w:p w14:paraId="6AC125A7" w14:textId="2C8A1650" w:rsidR="00C7422D" w:rsidRDefault="00C7422D" w:rsidP="000D3C2C">
      <w:pPr>
        <w:pStyle w:val="Dotpoint1"/>
        <w:numPr>
          <w:ilvl w:val="0"/>
          <w:numId w:val="0"/>
        </w:numPr>
        <w:ind w:left="360"/>
      </w:pPr>
      <w:r>
        <w:t>Having apprentices undertake most of their training at the workplace was considered by some employers to be a very ineffective training arrangement. This was mainly because there were some things that could best be learnt off</w:t>
      </w:r>
      <w:r w:rsidR="00341864">
        <w:t xml:space="preserve"> </w:t>
      </w:r>
      <w:r>
        <w:t>site rather than at the workplace. This view contrasted with that of other employers</w:t>
      </w:r>
      <w:r w:rsidR="008D70C7">
        <w:t>,</w:t>
      </w:r>
      <w:r>
        <w:t xml:space="preserve"> who believed that training providers should come into the workplace to assess a majority of the training.</w:t>
      </w:r>
      <w:r w:rsidRPr="001E7580">
        <w:t xml:space="preserve"> </w:t>
      </w:r>
      <w:r>
        <w:t>There were also suggestions for training to be provided on</w:t>
      </w:r>
      <w:r w:rsidR="00306268">
        <w:t xml:space="preserve"> </w:t>
      </w:r>
      <w:r>
        <w:t>site</w:t>
      </w:r>
      <w:r w:rsidR="00306268">
        <w:t>,</w:t>
      </w:r>
      <w:r>
        <w:t xml:space="preserve"> so the apprentice spends less time off</w:t>
      </w:r>
      <w:r w:rsidR="009826A6">
        <w:t xml:space="preserve"> </w:t>
      </w:r>
      <w:r>
        <w:t xml:space="preserve">site (building and construction trades). The one-year up-front training course (for hairdressing) was also considered to be ineffective, especially as it was difficult to become expert in one year of off-the-job training.  </w:t>
      </w:r>
    </w:p>
    <w:p w14:paraId="0ECE5CD3" w14:textId="2A14E700" w:rsidR="00C7422D" w:rsidRDefault="00C7422D" w:rsidP="004A3A14">
      <w:pPr>
        <w:pStyle w:val="Dotpoint1"/>
        <w:tabs>
          <w:tab w:val="clear" w:pos="284"/>
        </w:tabs>
      </w:pPr>
      <w:r w:rsidRPr="00E41B48">
        <w:rPr>
          <w:b/>
          <w:bCs/>
        </w:rPr>
        <w:t>Customising the training and support to the needs of the apprentice</w:t>
      </w:r>
      <w:r>
        <w:t xml:space="preserve">: </w:t>
      </w:r>
      <w:r w:rsidR="009826A6">
        <w:t>s</w:t>
      </w:r>
      <w:r>
        <w:t xml:space="preserve">ome employers wanted the training provider to focus on skills not exercised regularly in the apprentice's workplace (especially in building and construction trades). Many of these employers wanted to improve the scheduling of times and periods for off-the-job training to coincide with non-busy seasons for employers (especially in the building and construction trades and air-conditioning and refrigeration trade). Providing </w:t>
      </w:r>
      <w:r w:rsidR="00E74CF9">
        <w:t xml:space="preserve">apprentice </w:t>
      </w:r>
      <w:r>
        <w:t xml:space="preserve">access to mentors who could </w:t>
      </w:r>
      <w:r w:rsidR="00F04297">
        <w:t>offer</w:t>
      </w:r>
      <w:r>
        <w:t xml:space="preserve"> them ongoing support for skills and personal development was also suggested. </w:t>
      </w:r>
    </w:p>
    <w:p w14:paraId="1DCBC65F" w14:textId="5EF3D1D8" w:rsidR="00C7422D" w:rsidRDefault="00C7422D" w:rsidP="004A3A14">
      <w:pPr>
        <w:pStyle w:val="Dotpoint1"/>
        <w:tabs>
          <w:tab w:val="clear" w:pos="284"/>
        </w:tabs>
      </w:pPr>
      <w:r w:rsidRPr="00E41B48">
        <w:rPr>
          <w:b/>
          <w:bCs/>
        </w:rPr>
        <w:t>Improving the content, delivery and assessment of training</w:t>
      </w:r>
      <w:r>
        <w:t xml:space="preserve">: some dissatisfaction </w:t>
      </w:r>
      <w:r w:rsidR="00F6067D">
        <w:t xml:space="preserve">was </w:t>
      </w:r>
      <w:r>
        <w:t xml:space="preserve">expressed by some employers with some of the content of the training itself, the way it was delivered, and the equipment used in RTO workshops. For example, off-the-job training at some RTOs was perceived not to keep pace with the changes </w:t>
      </w:r>
      <w:r w:rsidR="00F6067D">
        <w:t>occurring</w:t>
      </w:r>
      <w:r>
        <w:t xml:space="preserve"> in the workplace. The content in some </w:t>
      </w:r>
      <w:r w:rsidR="00F6067D">
        <w:t xml:space="preserve">training packages </w:t>
      </w:r>
      <w:r>
        <w:t xml:space="preserve">was also felt not to be dynamic or modernised enough to keep up with industry and occupational changes. Individual employers expressed some resistance to self-paced learning delivery, especially as </w:t>
      </w:r>
      <w:r>
        <w:lastRenderedPageBreak/>
        <w:t xml:space="preserve">apprentices were perceived to be better served by face-to-face and more direct methods of teaching. These forms of teaching were </w:t>
      </w:r>
      <w:r w:rsidR="007E179F">
        <w:t xml:space="preserve">also </w:t>
      </w:r>
      <w:r>
        <w:t xml:space="preserve">preferred because apprentices </w:t>
      </w:r>
      <w:r w:rsidR="00F6067D">
        <w:t>on occasions</w:t>
      </w:r>
      <w:r>
        <w:t xml:space="preserve"> </w:t>
      </w:r>
      <w:r w:rsidR="00F6067D">
        <w:t>lacked</w:t>
      </w:r>
      <w:r>
        <w:t xml:space="preserve"> the required level of literacy and numeracy skills. The provision of training in areas </w:t>
      </w:r>
      <w:r w:rsidR="00F6067D">
        <w:t xml:space="preserve">such as </w:t>
      </w:r>
      <w:r>
        <w:t xml:space="preserve">conflict management and negotiation, assertiveness training and supervisory skills was also suggested. </w:t>
      </w:r>
      <w:r w:rsidR="00C33285">
        <w:t xml:space="preserve"> </w:t>
      </w:r>
    </w:p>
    <w:p w14:paraId="2D85FB70" w14:textId="22648792" w:rsidR="00C7422D" w:rsidRDefault="00C7422D" w:rsidP="004A3A14">
      <w:pPr>
        <w:pStyle w:val="Dotpoint1"/>
        <w:tabs>
          <w:tab w:val="clear" w:pos="284"/>
        </w:tabs>
      </w:pPr>
      <w:r w:rsidRPr="00E41B48">
        <w:rPr>
          <w:b/>
          <w:bCs/>
        </w:rPr>
        <w:t>Restructuring the duration of the</w:t>
      </w:r>
      <w:r w:rsidR="00BD0A55" w:rsidRPr="00E41B48">
        <w:rPr>
          <w:b/>
          <w:bCs/>
        </w:rPr>
        <w:t xml:space="preserve"> </w:t>
      </w:r>
      <w:r w:rsidRPr="00E41B48">
        <w:rPr>
          <w:b/>
          <w:bCs/>
        </w:rPr>
        <w:t>contract</w:t>
      </w:r>
      <w:r>
        <w:t xml:space="preserve">: </w:t>
      </w:r>
      <w:r w:rsidR="00F6067D">
        <w:t xml:space="preserve">a </w:t>
      </w:r>
      <w:r>
        <w:t>suggestion (by some</w:t>
      </w:r>
      <w:r w:rsidR="00C33285">
        <w:t>,</w:t>
      </w:r>
      <w:r>
        <w:t xml:space="preserve"> including an apprentice) was also made for restructuring the apprenticeship model to include a period of initial up-front training (12 months) as part of the apprenticeship</w:t>
      </w:r>
      <w:r w:rsidR="00F6067D">
        <w:t>,</w:t>
      </w:r>
      <w:r>
        <w:t xml:space="preserve"> followed by two years of workplace training. No comment was made about the consequences of such an arrangement for industrial relations issues connected to competency-based </w:t>
      </w:r>
      <w:r w:rsidR="00E5100F">
        <w:t>wage</w:t>
      </w:r>
      <w:r w:rsidR="003553A2">
        <w:t>s</w:t>
      </w:r>
      <w:r w:rsidR="00E5100F">
        <w:t xml:space="preserve"> </w:t>
      </w:r>
      <w:r>
        <w:t>progression</w:t>
      </w:r>
      <w:r w:rsidR="00E5100F">
        <w:t>. In any case,</w:t>
      </w:r>
      <w:r>
        <w:t xml:space="preserve"> most employers wanted to keep the current </w:t>
      </w:r>
      <w:r w:rsidR="00F6067D">
        <w:t>four</w:t>
      </w:r>
      <w:r>
        <w:t>-year term</w:t>
      </w:r>
      <w:r w:rsidR="00EF79BC">
        <w:t xml:space="preserve">. A suggestion was also made for </w:t>
      </w:r>
      <w:r>
        <w:t xml:space="preserve">a </w:t>
      </w:r>
      <w:r w:rsidR="00E6647D">
        <w:t>six-</w:t>
      </w:r>
      <w:r>
        <w:t xml:space="preserve">year </w:t>
      </w:r>
      <w:r w:rsidR="00EF79BC">
        <w:t xml:space="preserve">apprenticeship </w:t>
      </w:r>
      <w:r w:rsidR="00E6647D">
        <w:t>to allow</w:t>
      </w:r>
      <w:r>
        <w:t xml:space="preserve"> apprentices </w:t>
      </w:r>
      <w:r w:rsidR="00E6647D">
        <w:t>to</w:t>
      </w:r>
      <w:r>
        <w:t xml:space="preserve"> increase the complexity of the skills that were </w:t>
      </w:r>
      <w:r w:rsidR="00E5100F">
        <w:t xml:space="preserve">already </w:t>
      </w:r>
      <w:r>
        <w:t>developed</w:t>
      </w:r>
      <w:r w:rsidR="00EF79BC">
        <w:t xml:space="preserve"> to a higher level</w:t>
      </w:r>
      <w:r>
        <w:t xml:space="preserve"> (for example, higher-level engineering skills, and diagnostics in relevant trades).</w:t>
      </w:r>
    </w:p>
    <w:p w14:paraId="080BB1C3" w14:textId="5FB010CA" w:rsidR="00C7422D" w:rsidRDefault="00C7422D" w:rsidP="004A3A14">
      <w:pPr>
        <w:pStyle w:val="Dotpoint1"/>
        <w:tabs>
          <w:tab w:val="clear" w:pos="284"/>
        </w:tabs>
      </w:pPr>
      <w:r w:rsidRPr="00E41B48">
        <w:rPr>
          <w:b/>
          <w:bCs/>
        </w:rPr>
        <w:t>Introducing dual</w:t>
      </w:r>
      <w:r w:rsidR="00E6647D" w:rsidRPr="00E41B48">
        <w:rPr>
          <w:b/>
          <w:bCs/>
        </w:rPr>
        <w:t>-</w:t>
      </w:r>
      <w:r w:rsidRPr="00E41B48">
        <w:rPr>
          <w:b/>
          <w:bCs/>
        </w:rPr>
        <w:t>trade apprenticeships</w:t>
      </w:r>
      <w:r>
        <w:t xml:space="preserve">: </w:t>
      </w:r>
      <w:r w:rsidR="00E6647D">
        <w:t>a</w:t>
      </w:r>
      <w:r>
        <w:t>nother suggestion was for the introduction of dual</w:t>
      </w:r>
      <w:r w:rsidR="00166C86">
        <w:t>-</w:t>
      </w:r>
      <w:r>
        <w:t>trade apprenticeships</w:t>
      </w:r>
      <w:r w:rsidR="00166C86">
        <w:t>,</w:t>
      </w:r>
      <w:r>
        <w:t xml:space="preserve"> mainly because of difficulties in finding qualifications which best met industry needs. For example, a rail company employer would have liked to </w:t>
      </w:r>
      <w:r w:rsidR="00871FE5">
        <w:t xml:space="preserve">employ </w:t>
      </w:r>
      <w:r w:rsidR="00E5100F">
        <w:t xml:space="preserve">tradespeople </w:t>
      </w:r>
      <w:r>
        <w:t>who had done a dual</w:t>
      </w:r>
      <w:r w:rsidR="00166C86">
        <w:t>-</w:t>
      </w:r>
      <w:r>
        <w:t>trade apprenticeship in electrical fitting and communications</w:t>
      </w:r>
      <w:r w:rsidR="00166C86">
        <w:t>,</w:t>
      </w:r>
      <w:r>
        <w:t xml:space="preserve"> as both qualifications covered much of the same content in the first year. </w:t>
      </w:r>
      <w:r w:rsidR="00166C86">
        <w:t xml:space="preserve">This employer </w:t>
      </w:r>
      <w:r>
        <w:t>could see that there was an increasing convergence in these areas</w:t>
      </w:r>
      <w:r w:rsidR="00166C86" w:rsidRPr="00166C86">
        <w:t xml:space="preserve"> </w:t>
      </w:r>
      <w:r w:rsidR="00166C86">
        <w:t>in their industry</w:t>
      </w:r>
      <w:r>
        <w:t>. Suggestions were also made for dual</w:t>
      </w:r>
      <w:r w:rsidR="00166C86">
        <w:t>-</w:t>
      </w:r>
      <w:r>
        <w:t xml:space="preserve">trade apprenticeships in air-conditioning and refrigeration and electrical trades. </w:t>
      </w:r>
    </w:p>
    <w:p w14:paraId="62078F94" w14:textId="77777777" w:rsidR="00D023A3" w:rsidRDefault="00C7422D" w:rsidP="004A3A14">
      <w:pPr>
        <w:pStyle w:val="Dotpoint1"/>
        <w:tabs>
          <w:tab w:val="clear" w:pos="284"/>
        </w:tabs>
      </w:pPr>
      <w:r w:rsidRPr="00E41B48">
        <w:rPr>
          <w:b/>
          <w:bCs/>
        </w:rPr>
        <w:t>Collaborating with industry</w:t>
      </w:r>
      <w:r>
        <w:t xml:space="preserve">: </w:t>
      </w:r>
      <w:r w:rsidR="00166C86">
        <w:t>a</w:t>
      </w:r>
      <w:r>
        <w:t>n innovative suggestion which takes account of how new techniques and products and materials are introduced and embedded into workplace practice was provided by one employer. This involved collaborating with manufacturers by giving manufacturer rep</w:t>
      </w:r>
      <w:r w:rsidR="00E5100F">
        <w:t>resentatives</w:t>
      </w:r>
      <w:r>
        <w:t xml:space="preserve"> and technicians (</w:t>
      </w:r>
      <w:r w:rsidR="00166C86">
        <w:t>who</w:t>
      </w:r>
      <w:r>
        <w:t xml:space="preserve"> regularly visited workplaces to introduce and train staff in techniques for applying new products and materials) a formal role in the training and assessment of competency in the crash repairs industry. This included giving apprentices opportunities to obtain certificates for competency in applying and using the different products and techniques</w:t>
      </w:r>
      <w:r w:rsidR="00D023A3">
        <w:t xml:space="preserve"> as well</w:t>
      </w:r>
      <w:r>
        <w:t>, for example, in gap</w:t>
      </w:r>
      <w:r w:rsidR="00D023A3">
        <w:t xml:space="preserve"> </w:t>
      </w:r>
      <w:r>
        <w:t>welding, gluing resins, fibre glassing, aluminium welding</w:t>
      </w:r>
      <w:r w:rsidR="00D023A3">
        <w:t xml:space="preserve"> and</w:t>
      </w:r>
      <w:r>
        <w:t xml:space="preserve"> metal shrinking. The rep and the employer could then together sign the apprentices off for relevant units where such skills were required.</w:t>
      </w:r>
    </w:p>
    <w:p w14:paraId="3B745433" w14:textId="65480FB3" w:rsidR="006F749F" w:rsidRDefault="00C7422D" w:rsidP="006F749F">
      <w:pPr>
        <w:pStyle w:val="Dotpoint1"/>
        <w:numPr>
          <w:ilvl w:val="0"/>
          <w:numId w:val="0"/>
        </w:numPr>
        <w:ind w:left="360"/>
      </w:pPr>
      <w:r>
        <w:t xml:space="preserve">Other forms of </w:t>
      </w:r>
      <w:r w:rsidR="00E5100F">
        <w:t xml:space="preserve">RTO </w:t>
      </w:r>
      <w:r>
        <w:t>collaboration with industry included RTOs keeping workplace supervisors informed o</w:t>
      </w:r>
      <w:r w:rsidR="00A4223C">
        <w:t>f</w:t>
      </w:r>
      <w:r>
        <w:t xml:space="preserve"> how to train and work with the apprentice </w:t>
      </w:r>
      <w:r w:rsidR="00D023A3">
        <w:t xml:space="preserve">to enable the apprentice to be engaged </w:t>
      </w:r>
      <w:r>
        <w:t xml:space="preserve">in the development of trade skills that are not </w:t>
      </w:r>
      <w:r w:rsidR="00D023A3">
        <w:t xml:space="preserve">merely </w:t>
      </w:r>
      <w:r>
        <w:t xml:space="preserve">menial skills (like sweeping </w:t>
      </w:r>
      <w:r w:rsidR="00BF3D90">
        <w:t xml:space="preserve">the </w:t>
      </w:r>
      <w:r>
        <w:t>floor</w:t>
      </w:r>
      <w:r w:rsidR="00E5100F">
        <w:t>)</w:t>
      </w:r>
      <w:r>
        <w:t>. The partnering of RTOs and workplaces to access state</w:t>
      </w:r>
      <w:r w:rsidR="00BF3D90">
        <w:t>-</w:t>
      </w:r>
      <w:r>
        <w:t>of</w:t>
      </w:r>
      <w:r w:rsidR="00BF3D90">
        <w:t>-</w:t>
      </w:r>
      <w:r>
        <w:t>the</w:t>
      </w:r>
      <w:r w:rsidR="00BF3D90">
        <w:t>-</w:t>
      </w:r>
      <w:r>
        <w:t>art and necessary equipment and technology was also suggested. Such partnerships would involve the college delivering the theory off</w:t>
      </w:r>
      <w:r w:rsidR="005E06EF">
        <w:t xml:space="preserve"> </w:t>
      </w:r>
      <w:r>
        <w:t>site, and</w:t>
      </w:r>
      <w:r w:rsidR="006F749F">
        <w:t>,</w:t>
      </w:r>
      <w:r>
        <w:t xml:space="preserve"> in cases where the college did not have the required equipment, assessments to be conducted on equipment available at the workplace.</w:t>
      </w:r>
    </w:p>
    <w:p w14:paraId="49F9F543" w14:textId="3034DCC0" w:rsidR="00C7422D" w:rsidRDefault="00C7422D" w:rsidP="004A3A14">
      <w:pPr>
        <w:pStyle w:val="Dotpoint1"/>
        <w:numPr>
          <w:ilvl w:val="0"/>
          <w:numId w:val="0"/>
        </w:numPr>
        <w:ind w:left="360"/>
      </w:pPr>
      <w:r>
        <w:t>Additionally, it was suggested by an employer that there needs to be a consistent standard across training organisations for the equipment in their workshops</w:t>
      </w:r>
      <w:r w:rsidR="0068313D">
        <w:t>,</w:t>
      </w:r>
      <w:r>
        <w:t xml:space="preserve"> as it varies considerably at the moment</w:t>
      </w:r>
      <w:r w:rsidR="006F749F">
        <w:t>,</w:t>
      </w:r>
      <w:r>
        <w:t xml:space="preserve"> </w:t>
      </w:r>
      <w:r w:rsidR="006F749F">
        <w:t>with</w:t>
      </w:r>
      <w:r>
        <w:t xml:space="preserve"> some apprentices training with new equipment and others with outdated equipment. Industry should help to set what this standard is and could also potentially donate equipment.</w:t>
      </w:r>
    </w:p>
    <w:p w14:paraId="1542FA76" w14:textId="366CCFD5" w:rsidR="00C7422D" w:rsidRDefault="006F749F" w:rsidP="004A3A14">
      <w:pPr>
        <w:pStyle w:val="Dotpoint1"/>
        <w:tabs>
          <w:tab w:val="clear" w:pos="284"/>
        </w:tabs>
      </w:pPr>
      <w:r w:rsidRPr="00E41B48">
        <w:rPr>
          <w:b/>
          <w:bCs/>
        </w:rPr>
        <w:lastRenderedPageBreak/>
        <w:t>Ensuring a n</w:t>
      </w:r>
      <w:r w:rsidR="00C7422D" w:rsidRPr="00E41B48">
        <w:rPr>
          <w:b/>
          <w:bCs/>
        </w:rPr>
        <w:t>ationally consistent approach to apprenticeships</w:t>
      </w:r>
      <w:r w:rsidR="00C7422D">
        <w:t xml:space="preserve">: a large employer with apprentices located across the country </w:t>
      </w:r>
      <w:r w:rsidR="00615F5B">
        <w:t>indicated</w:t>
      </w:r>
      <w:r w:rsidR="00C7422D">
        <w:t xml:space="preserve"> </w:t>
      </w:r>
      <w:r w:rsidR="008A4964">
        <w:t xml:space="preserve">that </w:t>
      </w:r>
      <w:r w:rsidR="00C7422D">
        <w:t xml:space="preserve">they would like to </w:t>
      </w:r>
      <w:r w:rsidR="00C24B03">
        <w:t>be able to</w:t>
      </w:r>
      <w:r w:rsidR="00D54765">
        <w:t xml:space="preserve"> move</w:t>
      </w:r>
      <w:r w:rsidR="00C7422D">
        <w:t xml:space="preserve"> apprentices around </w:t>
      </w:r>
      <w:r w:rsidR="00D54765">
        <w:t>to</w:t>
      </w:r>
      <w:r w:rsidR="00C7422D">
        <w:t xml:space="preserve"> different locations</w:t>
      </w:r>
      <w:r w:rsidR="00D54765">
        <w:t>, which would enable the</w:t>
      </w:r>
      <w:r w:rsidR="00537202">
        <w:t xml:space="preserve"> apprentic</w:t>
      </w:r>
      <w:r w:rsidR="00F575F3">
        <w:t>es</w:t>
      </w:r>
      <w:r w:rsidR="00D54765">
        <w:t xml:space="preserve"> to gain</w:t>
      </w:r>
      <w:r w:rsidR="00C7422D">
        <w:t xml:space="preserve"> different experiences</w:t>
      </w:r>
      <w:r w:rsidR="00D54765">
        <w:t>;</w:t>
      </w:r>
      <w:r w:rsidR="00C7422D">
        <w:t xml:space="preserve"> however</w:t>
      </w:r>
      <w:r w:rsidR="00D54765">
        <w:t>,</w:t>
      </w:r>
      <w:r w:rsidR="00C7422D">
        <w:t xml:space="preserve"> the way apprenticeships are </w:t>
      </w:r>
      <w:r w:rsidR="00D54765">
        <w:t>structured means that this is not possible, since</w:t>
      </w:r>
      <w:r w:rsidR="00C7422D">
        <w:t xml:space="preserve"> </w:t>
      </w:r>
      <w:r w:rsidR="00A9737A">
        <w:t xml:space="preserve">in many jurisdictions they are required </w:t>
      </w:r>
      <w:r w:rsidR="00C7422D">
        <w:t xml:space="preserve">to cancel the contract and start again, which is </w:t>
      </w:r>
      <w:r w:rsidR="00A9737A">
        <w:t xml:space="preserve">felt to be </w:t>
      </w:r>
      <w:r w:rsidR="00C7422D">
        <w:t xml:space="preserve">of no benefit to </w:t>
      </w:r>
      <w:r w:rsidR="00D54765">
        <w:t xml:space="preserve">the </w:t>
      </w:r>
      <w:r w:rsidR="00C7422D">
        <w:t>apprentice. Also, if there’s a really good training provider for a particular course</w:t>
      </w:r>
      <w:r w:rsidR="00D54765">
        <w:t>,</w:t>
      </w:r>
      <w:r w:rsidR="00C7422D">
        <w:t xml:space="preserve"> they would like </w:t>
      </w:r>
      <w:r w:rsidR="00D54765">
        <w:t xml:space="preserve">the capacity </w:t>
      </w:r>
      <w:r w:rsidR="00C7422D">
        <w:t xml:space="preserve">to send all their apprentices </w:t>
      </w:r>
      <w:r w:rsidR="00A9737A">
        <w:t>to this provider</w:t>
      </w:r>
      <w:r w:rsidR="00C7422D">
        <w:t xml:space="preserve">, </w:t>
      </w:r>
      <w:r w:rsidR="00D54765">
        <w:t>irrespective of their</w:t>
      </w:r>
      <w:r w:rsidR="00C7422D">
        <w:t xml:space="preserve"> location</w:t>
      </w:r>
      <w:r w:rsidR="003B00A9">
        <w:t>;</w:t>
      </w:r>
      <w:r w:rsidR="00C7422D">
        <w:t xml:space="preserve"> at the moment </w:t>
      </w:r>
      <w:r w:rsidR="00A9737A">
        <w:t>this is difficult to do</w:t>
      </w:r>
      <w:r w:rsidR="00C7422D">
        <w:t xml:space="preserve">. A </w:t>
      </w:r>
      <w:r w:rsidR="00A9737A">
        <w:t xml:space="preserve">truly </w:t>
      </w:r>
      <w:r w:rsidR="00C7422D">
        <w:t xml:space="preserve">nationally consistent approach to the practical implementation of apprenticeships </w:t>
      </w:r>
      <w:r w:rsidR="00CE6528">
        <w:t>has the potential to</w:t>
      </w:r>
      <w:r w:rsidR="00C7422D">
        <w:t xml:space="preserve"> overcome these hurdles.</w:t>
      </w:r>
    </w:p>
    <w:p w14:paraId="0AE62120" w14:textId="4A95CCC5" w:rsidR="003D1E11" w:rsidRDefault="00C7422D" w:rsidP="004A3A14">
      <w:pPr>
        <w:pStyle w:val="Dotpoint1"/>
        <w:tabs>
          <w:tab w:val="clear" w:pos="284"/>
        </w:tabs>
      </w:pPr>
      <w:r w:rsidRPr="00E41B48">
        <w:rPr>
          <w:b/>
          <w:bCs/>
        </w:rPr>
        <w:t>Increasing apprenticeship</w:t>
      </w:r>
      <w:r w:rsidR="00677F2A" w:rsidRPr="00E41B48">
        <w:rPr>
          <w:b/>
          <w:bCs/>
        </w:rPr>
        <w:t xml:space="preserve"> </w:t>
      </w:r>
      <w:r w:rsidRPr="00E41B48">
        <w:rPr>
          <w:b/>
          <w:bCs/>
        </w:rPr>
        <w:t>promotion in schools:</w:t>
      </w:r>
      <w:r>
        <w:t xml:space="preserve"> </w:t>
      </w:r>
      <w:r w:rsidR="00CE6528">
        <w:t>p</w:t>
      </w:r>
      <w:r>
        <w:t>romoting the benefits and opportunities available from apprenticeships to teachers and students in school and increasing opportunities for industry taster programs were also suggested.</w:t>
      </w:r>
    </w:p>
    <w:p w14:paraId="6C969BA0" w14:textId="77777777" w:rsidR="00211D3A" w:rsidRDefault="00C7422D" w:rsidP="004A3A14">
      <w:pPr>
        <w:pStyle w:val="Dotpoint1"/>
        <w:tabs>
          <w:tab w:val="clear" w:pos="284"/>
        </w:tabs>
      </w:pPr>
      <w:r w:rsidRPr="00E41B48">
        <w:rPr>
          <w:b/>
          <w:bCs/>
        </w:rPr>
        <w:t>Improving funding and financing strategies</w:t>
      </w:r>
      <w:r>
        <w:t xml:space="preserve">: </w:t>
      </w:r>
      <w:r w:rsidR="00D0230A">
        <w:t>i</w:t>
      </w:r>
      <w:r>
        <w:t xml:space="preserve">ssues relating to </w:t>
      </w:r>
      <w:r w:rsidR="00717EC7">
        <w:t xml:space="preserve">the </w:t>
      </w:r>
      <w:r>
        <w:t>funding and financing of training were also raised by a small group of employers and suggestions were made for addressing long-term planning and forecasting to suit the low and highs of the building industry and for getting more accurate intelligence on skills shortage areas. Individual employers identified the need for addressing national inconsistencies in the application of funding (especially to employers who employed apprentices nationwide) and increasing the amount of incentives available to employers so that they could deal with the increased costs of hiring apprentices, including those wanting to be host employers.</w:t>
      </w:r>
    </w:p>
    <w:p w14:paraId="391A9F16" w14:textId="481020E1" w:rsidR="00C7422D" w:rsidRDefault="00C7422D" w:rsidP="00211D3A">
      <w:pPr>
        <w:pStyle w:val="Dotpoint1"/>
        <w:numPr>
          <w:ilvl w:val="0"/>
          <w:numId w:val="0"/>
        </w:numPr>
        <w:ind w:left="360"/>
      </w:pPr>
      <w:r>
        <w:t xml:space="preserve">Issues related to VET </w:t>
      </w:r>
      <w:r w:rsidR="003125CF">
        <w:t xml:space="preserve">student loans </w:t>
      </w:r>
      <w:r>
        <w:t>were raised by a couple of employers because they felt that such loans disadvantaged apprentices, first</w:t>
      </w:r>
      <w:r w:rsidR="003125CF">
        <w:t>ly,</w:t>
      </w:r>
      <w:r>
        <w:t xml:space="preserve"> because some apprentices may not properly understand that in practice a loan needed to be paid back, and</w:t>
      </w:r>
      <w:r w:rsidR="003125CF">
        <w:t>,</w:t>
      </w:r>
      <w:r>
        <w:t xml:space="preserve"> secondly</w:t>
      </w:r>
      <w:r w:rsidR="003125CF">
        <w:t>,</w:t>
      </w:r>
      <w:r>
        <w:t xml:space="preserve"> because it p</w:t>
      </w:r>
      <w:r w:rsidR="00E9247D">
        <w:t>ut</w:t>
      </w:r>
      <w:r>
        <w:t xml:space="preserve"> apprentices into debt even before they started to work for full wages. </w:t>
      </w:r>
    </w:p>
    <w:p w14:paraId="4D55D80C" w14:textId="23BA4C5A" w:rsidR="00C7422D" w:rsidRDefault="003125CF" w:rsidP="004A3A14">
      <w:pPr>
        <w:pStyle w:val="Dotpoint1"/>
        <w:tabs>
          <w:tab w:val="clear" w:pos="284"/>
        </w:tabs>
      </w:pPr>
      <w:r w:rsidRPr="00E41B48">
        <w:rPr>
          <w:b/>
          <w:bCs/>
        </w:rPr>
        <w:t>Increasing w</w:t>
      </w:r>
      <w:r w:rsidR="00C7422D" w:rsidRPr="00E41B48">
        <w:rPr>
          <w:b/>
          <w:bCs/>
        </w:rPr>
        <w:t>age rates for apprentices</w:t>
      </w:r>
      <w:r>
        <w:t>:</w:t>
      </w:r>
      <w:r w:rsidR="00C7422D">
        <w:t xml:space="preserve"> </w:t>
      </w:r>
      <w:r>
        <w:t xml:space="preserve">apprentice wages </w:t>
      </w:r>
      <w:r w:rsidR="00C7422D">
        <w:t xml:space="preserve">were considered to be too low and </w:t>
      </w:r>
      <w:r w:rsidR="00BC6040">
        <w:t>in</w:t>
      </w:r>
      <w:r w:rsidR="00C7422D">
        <w:t xml:space="preserve">sufficient for an apprentice to live on, even though </w:t>
      </w:r>
      <w:r>
        <w:t>a low wage</w:t>
      </w:r>
      <w:r w:rsidR="00C7422D">
        <w:t xml:space="preserve"> made them attractive to employers</w:t>
      </w:r>
      <w:r>
        <w:t>:</w:t>
      </w:r>
      <w:r w:rsidR="00C7422D">
        <w:t xml:space="preserve"> ‘Wage rates for apprentices are still too low. This affects the take-up rate. Employers are in a catch-22 situation; they want low cost wages, but morally know is not fair for apprentices. Low wage rates will stop individuals from taking up apprenticeships</w:t>
      </w:r>
      <w:r>
        <w:t>’</w:t>
      </w:r>
      <w:r w:rsidR="00C7422D">
        <w:t xml:space="preserve"> (</w:t>
      </w:r>
      <w:r>
        <w:t>E</w:t>
      </w:r>
      <w:r w:rsidR="00C7422D">
        <w:t>mployer</w:t>
      </w:r>
      <w:r w:rsidR="00C7422D" w:rsidRPr="00A70D87">
        <w:t>, air-conditioning and refrigeration</w:t>
      </w:r>
      <w:r w:rsidR="00C7422D">
        <w:t>).</w:t>
      </w:r>
    </w:p>
    <w:p w14:paraId="7F5E9000" w14:textId="0CF9B115" w:rsidR="004A3A14" w:rsidRDefault="001666F9" w:rsidP="004A3A14">
      <w:pPr>
        <w:pStyle w:val="Dotpoint1"/>
        <w:tabs>
          <w:tab w:val="clear" w:pos="284"/>
        </w:tabs>
      </w:pPr>
      <w:r w:rsidRPr="00E41B48">
        <w:rPr>
          <w:b/>
          <w:bCs/>
        </w:rPr>
        <w:t>Requiring employers and apprentices to complete up-front prerequisite training modules prior to entering a training contract</w:t>
      </w:r>
      <w:r w:rsidR="003125CF">
        <w:t>: s</w:t>
      </w:r>
      <w:r>
        <w:t>uggested by</w:t>
      </w:r>
      <w:r w:rsidR="002E25DC">
        <w:t xml:space="preserve"> </w:t>
      </w:r>
      <w:r w:rsidR="00804EAB">
        <w:t>apprentice</w:t>
      </w:r>
      <w:r w:rsidR="002E25DC">
        <w:t>sh</w:t>
      </w:r>
      <w:r w:rsidR="00804EAB">
        <w:t>ip regulators</w:t>
      </w:r>
      <w:r>
        <w:t xml:space="preserve"> in South Australia, such modules would provide employers with guidance on how to provide effective practical supervision and on-the-job training and assessment. The</w:t>
      </w:r>
      <w:r w:rsidR="003125CF">
        <w:t xml:space="preserve"> training</w:t>
      </w:r>
      <w:r>
        <w:t xml:space="preserve"> would emphasi</w:t>
      </w:r>
      <w:r w:rsidR="003125CF">
        <w:t>s</w:t>
      </w:r>
      <w:r>
        <w:t xml:space="preserve">e the need for them to lead by example, as well as </w:t>
      </w:r>
      <w:r w:rsidR="008809BC">
        <w:t xml:space="preserve">to </w:t>
      </w:r>
      <w:r>
        <w:t>show patience and perseverance and allow enough opportunities for skill repetition. Employers could also benefit from some management</w:t>
      </w:r>
      <w:r w:rsidR="004C29FD">
        <w:t>-</w:t>
      </w:r>
      <w:r>
        <w:t>training workshops. They would also</w:t>
      </w:r>
      <w:r w:rsidR="00D15F67">
        <w:t xml:space="preserve"> </w:t>
      </w:r>
      <w:r>
        <w:t>develop in apprentices an awareness and understanding of how to behave appropriately in the workplace, including the need to follow directions and other employer expectations.</w:t>
      </w:r>
    </w:p>
    <w:p w14:paraId="620B286D" w14:textId="77777777" w:rsidR="004A3A14" w:rsidRDefault="004A3A14">
      <w:pPr>
        <w:spacing w:before="0" w:line="240" w:lineRule="auto"/>
        <w:rPr>
          <w:color w:val="000000"/>
        </w:rPr>
      </w:pPr>
      <w:r>
        <w:br w:type="page"/>
      </w:r>
    </w:p>
    <w:p w14:paraId="69C753F2" w14:textId="4A37D361" w:rsidR="001666F9" w:rsidRDefault="001666F9" w:rsidP="004A3A14">
      <w:pPr>
        <w:pStyle w:val="Dotpoint1"/>
        <w:tabs>
          <w:tab w:val="clear" w:pos="284"/>
        </w:tabs>
      </w:pPr>
      <w:r w:rsidRPr="00E41B48">
        <w:rPr>
          <w:b/>
          <w:bCs/>
        </w:rPr>
        <w:lastRenderedPageBreak/>
        <w:t>Reviewing the intervals at which employers were eligible for government incentives</w:t>
      </w:r>
      <w:r w:rsidR="00D15F67">
        <w:t>: a</w:t>
      </w:r>
      <w:r>
        <w:t xml:space="preserve">lso suggested by </w:t>
      </w:r>
      <w:r w:rsidR="00613559">
        <w:t>apprenticeship regulators</w:t>
      </w:r>
      <w:r>
        <w:t xml:space="preserve">, these reviews would </w:t>
      </w:r>
      <w:r w:rsidR="00D15F67">
        <w:t xml:space="preserve">ensure that </w:t>
      </w:r>
      <w:r>
        <w:t xml:space="preserve">incentives </w:t>
      </w:r>
      <w:r w:rsidR="00717E05">
        <w:t>treat</w:t>
      </w:r>
      <w:r>
        <w:t xml:space="preserve"> the employers that have expended effort in getting the apprentice to complete their trades</w:t>
      </w:r>
      <w:r w:rsidR="00717E05">
        <w:t xml:space="preserve"> fairly</w:t>
      </w:r>
      <w:r>
        <w:t xml:space="preserve">. This is especially relevant in cases where apprentices decided to leave the apprenticeship with one employer and recommence with another employer. </w:t>
      </w:r>
    </w:p>
    <w:p w14:paraId="714E2204" w14:textId="1D1CB5CC" w:rsidR="00C7422D" w:rsidRDefault="00C7422D" w:rsidP="00C7422D">
      <w:pPr>
        <w:pStyle w:val="Heading2"/>
      </w:pPr>
      <w:bookmarkStart w:id="111" w:name="_Toc29574176"/>
      <w:r>
        <w:t xml:space="preserve">Training </w:t>
      </w:r>
      <w:r w:rsidR="00717E05">
        <w:t>p</w:t>
      </w:r>
      <w:r>
        <w:t>roviders</w:t>
      </w:r>
      <w:bookmarkEnd w:id="111"/>
    </w:p>
    <w:p w14:paraId="5D7BF59A" w14:textId="7F8619AF" w:rsidR="00C7422D" w:rsidRDefault="00C7422D" w:rsidP="00E43B96">
      <w:pPr>
        <w:pStyle w:val="Text"/>
      </w:pPr>
      <w:r>
        <w:t xml:space="preserve">A concern raised by trainers was </w:t>
      </w:r>
      <w:r w:rsidR="00CD6679">
        <w:t>the lack of</w:t>
      </w:r>
      <w:r>
        <w:t xml:space="preserve"> national consistency with the implementation of the apprenticeship system across the jurisdictions. As an example, it was mentioned that New South Wales has three-year apprenticeships in some trades and that the tuition fees for some are covered. This presents issues around fairness for apprentices</w:t>
      </w:r>
      <w:r w:rsidR="00CD6679">
        <w:t>:</w:t>
      </w:r>
      <w:r>
        <w:t xml:space="preserve"> why should the same qualification take less time and cost less in one jurisdiction than it does in others? Furthermore, </w:t>
      </w:r>
      <w:r w:rsidR="00324466">
        <w:t>one</w:t>
      </w:r>
      <w:r>
        <w:t xml:space="preserve"> trainer mentioned </w:t>
      </w:r>
      <w:r w:rsidR="00324466">
        <w:t xml:space="preserve">that </w:t>
      </w:r>
      <w:r>
        <w:t>reducing the timeframe to develop skills (</w:t>
      </w:r>
      <w:r w:rsidR="00324466">
        <w:t xml:space="preserve">that is, </w:t>
      </w:r>
      <w:r>
        <w:t xml:space="preserve">from four to three years) is undesirable </w:t>
      </w:r>
      <w:r w:rsidR="00896D86">
        <w:t>because it would mean that</w:t>
      </w:r>
      <w:r>
        <w:t xml:space="preserve"> </w:t>
      </w:r>
      <w:r w:rsidR="00324466">
        <w:t>apprentices</w:t>
      </w:r>
      <w:r>
        <w:t xml:space="preserve"> need to fit more skills and development, </w:t>
      </w:r>
      <w:r w:rsidR="00FE0998">
        <w:t>specifically</w:t>
      </w:r>
      <w:r w:rsidR="004D18FE">
        <w:t>,</w:t>
      </w:r>
      <w:r>
        <w:t xml:space="preserve"> learning new technologies and practices, into less time (hairdressing, automotive and engineering training manager). </w:t>
      </w:r>
    </w:p>
    <w:p w14:paraId="778A026A" w14:textId="6DE434CF" w:rsidR="00C7422D" w:rsidRDefault="00C7422D" w:rsidP="00E43B96">
      <w:pPr>
        <w:pStyle w:val="Text"/>
      </w:pPr>
      <w:r>
        <w:t xml:space="preserve">Trainers consistently mentioned the need for higher-level progression pathways </w:t>
      </w:r>
      <w:r w:rsidR="001D692E">
        <w:t>following on</w:t>
      </w:r>
      <w:r>
        <w:t xml:space="preserve"> from apprenticeships. One example was that</w:t>
      </w:r>
      <w:r w:rsidR="00896D86">
        <w:t>,</w:t>
      </w:r>
      <w:r>
        <w:t xml:space="preserve"> by completing an electrical trade, an individual could move into the first year of an engineering degree. Another was </w:t>
      </w:r>
      <w:r w:rsidR="0059530D">
        <w:t>providing the opportunity</w:t>
      </w:r>
      <w:r>
        <w:t xml:space="preserve"> to </w:t>
      </w:r>
      <w:r w:rsidR="00896D86">
        <w:t>undertake</w:t>
      </w:r>
      <w:r>
        <w:t xml:space="preserve"> a dual</w:t>
      </w:r>
      <w:r w:rsidR="00896D86">
        <w:t>-</w:t>
      </w:r>
      <w:r>
        <w:t>trade apprenticeship</w:t>
      </w:r>
      <w:r w:rsidR="00896D86">
        <w:t>,</w:t>
      </w:r>
      <w:r>
        <w:t xml:space="preserve"> whereby an individual could </w:t>
      </w:r>
      <w:r w:rsidR="001D692E">
        <w:t>undertake</w:t>
      </w:r>
      <w:r w:rsidR="00A77B16">
        <w:t xml:space="preserve"> </w:t>
      </w:r>
      <w:r>
        <w:t>two apprenticeships at the same time</w:t>
      </w:r>
      <w:r w:rsidR="0059530D">
        <w:t xml:space="preserve"> in</w:t>
      </w:r>
      <w:r w:rsidR="00480F40">
        <w:t xml:space="preserve"> instances where</w:t>
      </w:r>
      <w:r>
        <w:t xml:space="preserve"> they had a </w:t>
      </w:r>
      <w:r w:rsidR="00CF07CC">
        <w:t>substantial amount</w:t>
      </w:r>
      <w:r>
        <w:t xml:space="preserve"> of commonality. The duration of the dual</w:t>
      </w:r>
      <w:r w:rsidR="00480F40">
        <w:t>-</w:t>
      </w:r>
      <w:r>
        <w:t xml:space="preserve">trade apprenticeships may need to be increased by 12 months. Having regular meetings or conversations with employers was also felt to improve the scheduling of </w:t>
      </w:r>
      <w:r w:rsidR="0002124A">
        <w:t xml:space="preserve">the </w:t>
      </w:r>
      <w:r>
        <w:t xml:space="preserve">off-the-job training at times that suits employers. </w:t>
      </w:r>
    </w:p>
    <w:p w14:paraId="048B84D0" w14:textId="29EAA45F" w:rsidR="00C7422D" w:rsidRDefault="00613559" w:rsidP="00E43B96">
      <w:pPr>
        <w:pStyle w:val="Text"/>
      </w:pPr>
      <w:r>
        <w:t>Although t</w:t>
      </w:r>
      <w:r w:rsidR="00C7422D">
        <w:t xml:space="preserve">he general </w:t>
      </w:r>
      <w:r w:rsidR="00A77B16">
        <w:t>view</w:t>
      </w:r>
      <w:r w:rsidR="00C7422D">
        <w:t xml:space="preserve"> was </w:t>
      </w:r>
      <w:r>
        <w:t xml:space="preserve">that training packages </w:t>
      </w:r>
      <w:r w:rsidR="00C7422D">
        <w:t xml:space="preserve">provided a </w:t>
      </w:r>
      <w:r>
        <w:t xml:space="preserve">necessary </w:t>
      </w:r>
      <w:r w:rsidR="00C7422D">
        <w:t>framework for training</w:t>
      </w:r>
      <w:r>
        <w:t xml:space="preserve">, trainers also made a range of suggestions </w:t>
      </w:r>
      <w:r w:rsidR="00AC570C">
        <w:t>for</w:t>
      </w:r>
      <w:r>
        <w:t xml:space="preserve"> how these packages could be improved</w:t>
      </w:r>
      <w:r w:rsidR="00C7422D">
        <w:t xml:space="preserve">. One trainer proposed the idea </w:t>
      </w:r>
      <w:r w:rsidR="003B5305">
        <w:t xml:space="preserve">for </w:t>
      </w:r>
      <w:r w:rsidR="00A77B16">
        <w:t xml:space="preserve">the </w:t>
      </w:r>
      <w:r w:rsidR="003B5305">
        <w:t xml:space="preserve">better sequencing </w:t>
      </w:r>
      <w:r w:rsidR="00C7422D">
        <w:t xml:space="preserve">of </w:t>
      </w:r>
      <w:r w:rsidR="003B5305">
        <w:t xml:space="preserve">units </w:t>
      </w:r>
      <w:r w:rsidR="00A77B16">
        <w:t>to allow</w:t>
      </w:r>
      <w:r w:rsidR="003B5305">
        <w:t xml:space="preserve"> some units to be completed before others are begun, </w:t>
      </w:r>
      <w:r w:rsidR="00A77B16">
        <w:t>ensuring</w:t>
      </w:r>
      <w:r w:rsidR="00D17C67">
        <w:t xml:space="preserve"> that</w:t>
      </w:r>
      <w:r w:rsidR="003B5305">
        <w:t xml:space="preserve"> the content and the training have a better flow</w:t>
      </w:r>
      <w:r w:rsidR="00C7422D">
        <w:t xml:space="preserve">. This particular trainer had found that the same information is often covered in multiple units and that some students switch off because of </w:t>
      </w:r>
      <w:r>
        <w:t>the repetition</w:t>
      </w:r>
      <w:r w:rsidR="00C7422D">
        <w:t xml:space="preserve"> (</w:t>
      </w:r>
      <w:r w:rsidR="00D17C67">
        <w:t>L</w:t>
      </w:r>
      <w:r w:rsidR="00C7422D">
        <w:t xml:space="preserve">ight automotive trainer). </w:t>
      </w:r>
      <w:r>
        <w:t>Trainers</w:t>
      </w:r>
      <w:r w:rsidR="00C7422D">
        <w:t xml:space="preserve"> also suggested that units could be clustered to improve the flow of the training. Another suggestion was for assessment tools to be sent out at the same time as training package changes </w:t>
      </w:r>
      <w:r w:rsidR="00A3731D">
        <w:t>to ensure that</w:t>
      </w:r>
      <w:r w:rsidR="00C7422D">
        <w:t xml:space="preserve"> all training organisations are using the same </w:t>
      </w:r>
      <w:r>
        <w:t xml:space="preserve">assessment </w:t>
      </w:r>
      <w:r w:rsidR="00C7422D">
        <w:t xml:space="preserve">materials. A similar suggestion was </w:t>
      </w:r>
      <w:r w:rsidR="002736C9">
        <w:t>made for</w:t>
      </w:r>
      <w:r w:rsidR="00C7422D">
        <w:t xml:space="preserve"> compliance materials</w:t>
      </w:r>
      <w:r w:rsidR="0004113C">
        <w:t>: that they</w:t>
      </w:r>
      <w:r w:rsidR="00C7422D">
        <w:t xml:space="preserve"> be sent out at the same time as training package updates. This will create consistency across registered training organisations nationally.</w:t>
      </w:r>
    </w:p>
    <w:p w14:paraId="7772CD0A" w14:textId="007F24DF" w:rsidR="00C7422D" w:rsidRDefault="00C7422D" w:rsidP="00E43B96">
      <w:pPr>
        <w:pStyle w:val="Text"/>
      </w:pPr>
      <w:r>
        <w:t>Wage rates for apprentices were also reported as areas for improvement. Increasing the pay for apprentices was seen as a way to boost retention</w:t>
      </w:r>
      <w:r w:rsidR="002736C9">
        <w:t>,</w:t>
      </w:r>
      <w:r>
        <w:t xml:space="preserve"> as currently they earn </w:t>
      </w:r>
      <w:r w:rsidR="002736C9">
        <w:t>very little</w:t>
      </w:r>
      <w:r>
        <w:t xml:space="preserve"> money (</w:t>
      </w:r>
      <w:r w:rsidR="002736C9">
        <w:t>H</w:t>
      </w:r>
      <w:r>
        <w:t>orticultural trainer). Another idea was to enhance the wage subsidies provided by the government to make hiring apprentices more affordable for employers. One trainer suggested a 75% wage subsidy for the first year, followed by 50% for the second year and 25% for the third year as a possible financing solution (</w:t>
      </w:r>
      <w:r w:rsidR="002736C9">
        <w:t>W</w:t>
      </w:r>
      <w:r>
        <w:t xml:space="preserve">et trades trainer). </w:t>
      </w:r>
    </w:p>
    <w:p w14:paraId="437F3600" w14:textId="77777777" w:rsidR="00E41B48" w:rsidRDefault="00C7422D" w:rsidP="00E43B96">
      <w:pPr>
        <w:pStyle w:val="Text"/>
      </w:pPr>
      <w:r>
        <w:t xml:space="preserve">When training providers were asked for </w:t>
      </w:r>
      <w:r w:rsidR="002736C9">
        <w:t>further</w:t>
      </w:r>
      <w:r>
        <w:t xml:space="preserve"> suggestions </w:t>
      </w:r>
      <w:r w:rsidR="002736C9">
        <w:t>on</w:t>
      </w:r>
      <w:r>
        <w:t xml:space="preserve"> how to improve apprenticeships, they referred to the need for </w:t>
      </w:r>
      <w:r w:rsidR="00691073">
        <w:t xml:space="preserve">the </w:t>
      </w:r>
      <w:r>
        <w:t>better in</w:t>
      </w:r>
      <w:r w:rsidR="00691073">
        <w:t>tegration of</w:t>
      </w:r>
      <w:r>
        <w:t xml:space="preserve"> training for the trades into the course offerings in secondary schools. This includes introducing trade</w:t>
      </w:r>
      <w:r w:rsidR="00691073">
        <w:t>-</w:t>
      </w:r>
    </w:p>
    <w:p w14:paraId="0A3102A8" w14:textId="318B2E62" w:rsidR="00C7422D" w:rsidRDefault="00C7422D" w:rsidP="00E43B96">
      <w:pPr>
        <w:pStyle w:val="Text"/>
      </w:pPr>
      <w:r>
        <w:lastRenderedPageBreak/>
        <w:t xml:space="preserve">specific pathways (not </w:t>
      </w:r>
      <w:r w:rsidR="00691073">
        <w:t>only</w:t>
      </w:r>
      <w:r>
        <w:t xml:space="preserve"> for VET in </w:t>
      </w:r>
      <w:r w:rsidR="00691073">
        <w:t>S</w:t>
      </w:r>
      <w:r>
        <w:t>chools or school-based apprenticeship</w:t>
      </w:r>
      <w:r w:rsidR="00613559">
        <w:t xml:space="preserve"> programmes</w:t>
      </w:r>
      <w:r>
        <w:t xml:space="preserve">) and covering more hand skills/tool usage at school. </w:t>
      </w:r>
      <w:r w:rsidR="00691073">
        <w:t>A</w:t>
      </w:r>
      <w:r>
        <w:t xml:space="preserve">pprenticeships as a </w:t>
      </w:r>
      <w:r w:rsidR="00613559">
        <w:t xml:space="preserve">post-school </w:t>
      </w:r>
      <w:r>
        <w:t>pathway also needed to be seen as on par with university</w:t>
      </w:r>
      <w:r w:rsidR="00691073">
        <w:t xml:space="preserve"> and promoted equally</w:t>
      </w:r>
      <w:r>
        <w:t xml:space="preserve">. Additionally, it was suggested </w:t>
      </w:r>
      <w:r w:rsidR="003124E7">
        <w:t xml:space="preserve">that </w:t>
      </w:r>
      <w:r>
        <w:t>the math</w:t>
      </w:r>
      <w:r w:rsidR="00613559">
        <w:t>ematics</w:t>
      </w:r>
      <w:r>
        <w:t xml:space="preserve"> ability of students needed to be improved and that schools could do more in this area.</w:t>
      </w:r>
    </w:p>
    <w:p w14:paraId="153F8AA0" w14:textId="77777777" w:rsidR="00C7422D" w:rsidRDefault="00C7422D" w:rsidP="00C7422D">
      <w:pPr>
        <w:pStyle w:val="Heading2"/>
      </w:pPr>
      <w:bookmarkStart w:id="112" w:name="_Toc29574177"/>
      <w:r>
        <w:t>Apprentices</w:t>
      </w:r>
      <w:bookmarkEnd w:id="112"/>
    </w:p>
    <w:p w14:paraId="41B5DA51" w14:textId="6777DFA1" w:rsidR="00C7422D" w:rsidRDefault="00B7425F" w:rsidP="00E43B96">
      <w:pPr>
        <w:pStyle w:val="Text"/>
      </w:pPr>
      <w:r>
        <w:t>A</w:t>
      </w:r>
      <w:r w:rsidR="00E9727E">
        <w:t>lthough a</w:t>
      </w:r>
      <w:r>
        <w:t>pprentices identified</w:t>
      </w:r>
      <w:r w:rsidR="00C7422D">
        <w:t xml:space="preserve"> few major </w:t>
      </w:r>
      <w:r>
        <w:t>aspects of</w:t>
      </w:r>
      <w:r w:rsidR="00C7422D">
        <w:t xml:space="preserve"> the system as a whole that </w:t>
      </w:r>
      <w:r>
        <w:t>they considered should be removed or changed,</w:t>
      </w:r>
      <w:r w:rsidR="00C7422D">
        <w:t xml:space="preserve"> as a group they </w:t>
      </w:r>
      <w:r>
        <w:t>spoke</w:t>
      </w:r>
      <w:r w:rsidR="00C7422D">
        <w:t xml:space="preserve"> about their frustrations with low wage rates</w:t>
      </w:r>
      <w:r>
        <w:t xml:space="preserve"> and</w:t>
      </w:r>
      <w:r w:rsidR="00C7422D">
        <w:t xml:space="preserve"> the </w:t>
      </w:r>
      <w:r w:rsidR="00AC570C">
        <w:t xml:space="preserve">better </w:t>
      </w:r>
      <w:r w:rsidR="00C7422D">
        <w:t xml:space="preserve">scheduling of content, and </w:t>
      </w:r>
      <w:r w:rsidR="00215786">
        <w:t xml:space="preserve">the issues associated with </w:t>
      </w:r>
      <w:r w:rsidR="00C7422D">
        <w:t xml:space="preserve">ensuring that employers released apprentices for training.  </w:t>
      </w:r>
    </w:p>
    <w:p w14:paraId="7885261F" w14:textId="1376311C" w:rsidR="00C7422D" w:rsidRDefault="00C7422D" w:rsidP="004A3A14">
      <w:pPr>
        <w:pStyle w:val="Dotpoint1"/>
        <w:tabs>
          <w:tab w:val="clear" w:pos="284"/>
        </w:tabs>
      </w:pPr>
      <w:r w:rsidRPr="00E41B48">
        <w:rPr>
          <w:b/>
          <w:bCs/>
        </w:rPr>
        <w:t xml:space="preserve">Carpenters and </w:t>
      </w:r>
      <w:r w:rsidR="00215786" w:rsidRPr="00E41B48">
        <w:rPr>
          <w:b/>
          <w:bCs/>
        </w:rPr>
        <w:t>j</w:t>
      </w:r>
      <w:r w:rsidRPr="00E41B48">
        <w:rPr>
          <w:b/>
          <w:bCs/>
        </w:rPr>
        <w:t>oiners</w:t>
      </w:r>
      <w:r w:rsidR="00215786">
        <w:t>: a</w:t>
      </w:r>
      <w:r>
        <w:t xml:space="preserve">pprentices in these trades were quite concerned about the level of their pay rates and believed that it was the government’s role to monitor and track the pay rates of apprentices to make sure that young people were not underpaid. There were also suggestions for better communication between the training provider and the employer so that the employer was aware that he could not continually keep apprentices at the workplace when they needed to attend day release or block training. </w:t>
      </w:r>
    </w:p>
    <w:p w14:paraId="27146528" w14:textId="6336B502" w:rsidR="00C7422D" w:rsidRDefault="00C7422D" w:rsidP="004A3A14">
      <w:pPr>
        <w:pStyle w:val="Dotpoint1"/>
        <w:tabs>
          <w:tab w:val="clear" w:pos="284"/>
        </w:tabs>
      </w:pPr>
      <w:r w:rsidRPr="00E41B48">
        <w:rPr>
          <w:b/>
          <w:bCs/>
        </w:rPr>
        <w:t>Chefs:</w:t>
      </w:r>
      <w:r>
        <w:t xml:space="preserve"> </w:t>
      </w:r>
      <w:r w:rsidR="00C36469">
        <w:t>t</w:t>
      </w:r>
      <w:r>
        <w:t xml:space="preserve">he common </w:t>
      </w:r>
      <w:r w:rsidR="00C36469">
        <w:t>areas</w:t>
      </w:r>
      <w:r>
        <w:t xml:space="preserve"> </w:t>
      </w:r>
      <w:r w:rsidR="00C36469">
        <w:t>where</w:t>
      </w:r>
      <w:r>
        <w:t xml:space="preserve"> apprentice chefs wanted to </w:t>
      </w:r>
      <w:r w:rsidR="00C36469">
        <w:t xml:space="preserve">see </w:t>
      </w:r>
      <w:r>
        <w:t xml:space="preserve">change </w:t>
      </w:r>
      <w:r w:rsidR="00C36469">
        <w:t xml:space="preserve">were </w:t>
      </w:r>
      <w:r>
        <w:t>generally related to the stage at which certain modules were taught during the course. There was a general view that modules like ‘dietaries’ needed to be dealt with in initial training modules, especially as dealing with these issues was becoming a normal part of everyday work. They suggested that the course could deal with soups, stocks and sauces</w:t>
      </w:r>
      <w:r w:rsidR="00326C70">
        <w:t>, to be</w:t>
      </w:r>
      <w:r>
        <w:t xml:space="preserve"> immediately </w:t>
      </w:r>
      <w:r w:rsidR="00326C70">
        <w:t>followed by</w:t>
      </w:r>
      <w:r>
        <w:t xml:space="preserve"> dietaries. Other suggestions were for updating the workbooks and making a booklet available on each of the different sections so that apprentices could refer to these when required. </w:t>
      </w:r>
    </w:p>
    <w:p w14:paraId="105E85FD" w14:textId="4AD7001A" w:rsidR="00C7422D" w:rsidRDefault="00C7422D" w:rsidP="004A3A14">
      <w:pPr>
        <w:pStyle w:val="Dotpoint1"/>
        <w:tabs>
          <w:tab w:val="clear" w:pos="284"/>
        </w:tabs>
      </w:pPr>
      <w:r w:rsidRPr="00E41B48">
        <w:rPr>
          <w:b/>
          <w:bCs/>
        </w:rPr>
        <w:t>Fabricators:</w:t>
      </w:r>
      <w:r>
        <w:t xml:space="preserve"> </w:t>
      </w:r>
      <w:r w:rsidR="00326C70">
        <w:t>a</w:t>
      </w:r>
      <w:r>
        <w:t>pprentice fabricators</w:t>
      </w:r>
      <w:r w:rsidR="00AC570C">
        <w:t>, especially those</w:t>
      </w:r>
      <w:r>
        <w:t xml:space="preserve"> </w:t>
      </w:r>
      <w:r w:rsidR="00AC570C">
        <w:t>who had almost completed their training,</w:t>
      </w:r>
      <w:r>
        <w:t xml:space="preserve"> </w:t>
      </w:r>
      <w:r w:rsidR="00AC570C">
        <w:t xml:space="preserve">were frustrated with low pay rates, generally because they did </w:t>
      </w:r>
      <w:r>
        <w:t>the same work as fully</w:t>
      </w:r>
      <w:r w:rsidR="00326C70">
        <w:t xml:space="preserve"> </w:t>
      </w:r>
      <w:r>
        <w:t>qualified tradespeople</w:t>
      </w:r>
      <w:r w:rsidR="00AC570C">
        <w:t xml:space="preserve">. </w:t>
      </w:r>
      <w:r>
        <w:t>Individuals wanted recognition of current competencies to be made easier and signed off on the job and increased opportunities to be rotated to different companies.</w:t>
      </w:r>
    </w:p>
    <w:p w14:paraId="1FBA3871" w14:textId="05334CEE" w:rsidR="00F01194" w:rsidRDefault="00D4646B">
      <w:pPr>
        <w:spacing w:before="0" w:line="240" w:lineRule="auto"/>
        <w:rPr>
          <w:rFonts w:ascii="Arial" w:hAnsi="Arial" w:cs="Tahoma"/>
          <w:color w:val="000000"/>
          <w:kern w:val="28"/>
          <w:sz w:val="48"/>
          <w:szCs w:val="56"/>
        </w:rPr>
      </w:pPr>
      <w:r>
        <w:br w:type="page"/>
      </w:r>
      <w:bookmarkStart w:id="113" w:name="_Toc456000800"/>
      <w:bookmarkStart w:id="114" w:name="_Toc457122465"/>
      <w:bookmarkStart w:id="115" w:name="_Toc188077643"/>
      <w:bookmarkStart w:id="116" w:name="_Toc275543018"/>
      <w:bookmarkEnd w:id="58"/>
    </w:p>
    <w:p w14:paraId="4F7E3024" w14:textId="1C1B0720" w:rsidR="008B3D17" w:rsidRDefault="008B3D17" w:rsidP="008F5BA4">
      <w:pPr>
        <w:spacing w:before="0" w:line="240" w:lineRule="auto"/>
        <w:sectPr w:rsidR="008B3D17" w:rsidSect="00735E51">
          <w:type w:val="continuous"/>
          <w:pgSz w:w="11907" w:h="16840" w:code="9"/>
          <w:pgMar w:top="1276" w:right="2552" w:bottom="709" w:left="1418" w:header="709" w:footer="556" w:gutter="0"/>
          <w:cols w:space="708"/>
          <w:docGrid w:linePitch="360"/>
        </w:sectPr>
      </w:pPr>
      <w:bookmarkStart w:id="117" w:name="_Toc275543019"/>
      <w:bookmarkEnd w:id="113"/>
      <w:bookmarkEnd w:id="114"/>
      <w:bookmarkEnd w:id="115"/>
      <w:bookmarkEnd w:id="116"/>
    </w:p>
    <w:bookmarkEnd w:id="36"/>
    <w:bookmarkEnd w:id="117"/>
    <w:p w14:paraId="14B486C1" w14:textId="4C61135F" w:rsidR="004A3A14" w:rsidRDefault="004A3A14" w:rsidP="00A93A9F">
      <w:pPr>
        <w:spacing w:before="0" w:line="240" w:lineRule="auto"/>
        <w:rPr>
          <w:noProof/>
        </w:rPr>
      </w:pPr>
    </w:p>
    <w:p w14:paraId="761C4177" w14:textId="3F893390" w:rsidR="004A3A14" w:rsidRDefault="004A3A14">
      <w:pPr>
        <w:spacing w:before="0" w:line="240" w:lineRule="auto"/>
        <w:rPr>
          <w:noProof/>
        </w:rPr>
      </w:pPr>
      <w:r>
        <w:rPr>
          <w:noProof/>
        </w:rPr>
        <w:br w:type="page"/>
      </w:r>
    </w:p>
    <w:p w14:paraId="68EC956B" w14:textId="3D4AC319" w:rsidR="00606061" w:rsidRPr="009F3844" w:rsidRDefault="005075AC" w:rsidP="00A93A9F">
      <w:pPr>
        <w:spacing w:before="0" w:line="240" w:lineRule="auto"/>
        <w:rPr>
          <w:noProof/>
        </w:rPr>
      </w:pPr>
      <w:r w:rsidRPr="00246BBF">
        <w:rPr>
          <w:noProof/>
          <w:lang w:eastAsia="en-AU"/>
        </w:rPr>
        <w:lastRenderedPageBreak/>
        <w:drawing>
          <wp:anchor distT="0" distB="0" distL="114300" distR="114300" simplePos="0" relativeHeight="251907072" behindDoc="0" locked="0" layoutInCell="1" allowOverlap="1" wp14:anchorId="68F0AA80" wp14:editId="7F77ECBE">
            <wp:simplePos x="0" y="0"/>
            <wp:positionH relativeFrom="column">
              <wp:posOffset>4309745</wp:posOffset>
            </wp:positionH>
            <wp:positionV relativeFrom="paragraph">
              <wp:posOffset>9128760</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9"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5024" behindDoc="0" locked="0" layoutInCell="1" allowOverlap="1" wp14:anchorId="6CAE6296" wp14:editId="7031842D">
            <wp:simplePos x="0" y="0"/>
            <wp:positionH relativeFrom="column">
              <wp:posOffset>2869565</wp:posOffset>
            </wp:positionH>
            <wp:positionV relativeFrom="paragraph">
              <wp:posOffset>9122410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9F3844">
        <w:rPr>
          <w:noProof/>
          <w:lang w:eastAsia="en-AU"/>
        </w:rPr>
        <w:drawing>
          <wp:anchor distT="0" distB="0" distL="114300" distR="114300" simplePos="0" relativeHeight="251901952" behindDoc="0" locked="0" layoutInCell="1" allowOverlap="1" wp14:anchorId="2E4016EF" wp14:editId="79C91C40">
            <wp:simplePos x="0" y="0"/>
            <wp:positionH relativeFrom="column">
              <wp:posOffset>-765175</wp:posOffset>
            </wp:positionH>
            <wp:positionV relativeFrom="paragraph">
              <wp:posOffset>9288145</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844">
        <w:rPr>
          <w:noProof/>
          <w:lang w:eastAsia="en-AU"/>
        </w:rPr>
        <mc:AlternateContent>
          <mc:Choice Requires="wps">
            <w:drawing>
              <wp:anchor distT="0" distB="0" distL="114300" distR="114300" simplePos="0" relativeHeight="251902976" behindDoc="0" locked="0" layoutInCell="1" allowOverlap="1" wp14:anchorId="370AF85F" wp14:editId="32007A15">
                <wp:simplePos x="0" y="0"/>
                <wp:positionH relativeFrom="column">
                  <wp:posOffset>1377315</wp:posOffset>
                </wp:positionH>
                <wp:positionV relativeFrom="paragraph">
                  <wp:posOffset>7962265</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615D0" w14:textId="77777777" w:rsidR="00C04EFC" w:rsidRPr="006E0B9E" w:rsidRDefault="00C04EFC" w:rsidP="009F3844">
                            <w:pPr>
                              <w:jc w:val="right"/>
                              <w:rPr>
                                <w:rFonts w:ascii="Arial" w:hAnsi="Arial" w:cs="Arial"/>
                                <w:b/>
                              </w:rPr>
                            </w:pPr>
                            <w:r w:rsidRPr="006E0B9E">
                              <w:rPr>
                                <w:rFonts w:ascii="Arial" w:hAnsi="Arial" w:cs="Arial"/>
                                <w:b/>
                              </w:rPr>
                              <w:t>National Centre for Vocational Education Research</w:t>
                            </w:r>
                          </w:p>
                          <w:p w14:paraId="00EF989E" w14:textId="77777777" w:rsidR="00C04EFC" w:rsidRPr="006E0B9E" w:rsidRDefault="00C04EFC"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2BEA6E4" w14:textId="77777777" w:rsidR="00C04EFC" w:rsidRPr="006E0B9E" w:rsidRDefault="00C04EFC"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52"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3" w:history="1">
                              <w:r w:rsidRPr="006300D6">
                                <w:rPr>
                                  <w:rStyle w:val="Hyperlink"/>
                                  <w:rFonts w:ascii="Arial" w:hAnsi="Arial" w:cs="Arial"/>
                                  <w:sz w:val="16"/>
                                  <w:szCs w:val="16"/>
                                </w:rPr>
                                <w:t>https://www.lsay.edu.au</w:t>
                              </w:r>
                            </w:hyperlink>
                            <w:r w:rsidRPr="006C271D">
                              <w:rPr>
                                <w:rFonts w:ascii="Arial" w:hAnsi="Arial" w:cs="Arial"/>
                                <w:szCs w:val="16"/>
                              </w:rPr>
                              <w:t>&gt;</w:t>
                            </w:r>
                          </w:p>
                          <w:p w14:paraId="671522DD" w14:textId="77777777" w:rsidR="00C04EFC" w:rsidRPr="006E0B9E" w:rsidRDefault="00C04EFC"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4"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30E759CE" w14:textId="77777777" w:rsidR="00C04EFC" w:rsidRPr="009F3844" w:rsidRDefault="00C04EFC"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AF85F" id="Text Box 21" o:spid="_x0000_s1029" type="#_x0000_t202" style="position:absolute;margin-left:108.45pt;margin-top:626.95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" filled="f" stroked="f" strokeweight=".5pt">
                <v:textbox>
                  <w:txbxContent>
                    <w:p w14:paraId="473615D0" w14:textId="77777777" w:rsidR="00C04EFC" w:rsidRPr="006E0B9E" w:rsidRDefault="00C04EFC" w:rsidP="009F3844">
                      <w:pPr>
                        <w:jc w:val="right"/>
                        <w:rPr>
                          <w:rFonts w:ascii="Arial" w:hAnsi="Arial" w:cs="Arial"/>
                          <w:b/>
                        </w:rPr>
                      </w:pPr>
                      <w:r w:rsidRPr="006E0B9E">
                        <w:rPr>
                          <w:rFonts w:ascii="Arial" w:hAnsi="Arial" w:cs="Arial"/>
                          <w:b/>
                        </w:rPr>
                        <w:t>National Centre for Vocational Education Research</w:t>
                      </w:r>
                    </w:p>
                    <w:p w14:paraId="00EF989E" w14:textId="77777777" w:rsidR="00C04EFC" w:rsidRPr="006E0B9E" w:rsidRDefault="00C04EFC"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2BEA6E4" w14:textId="77777777" w:rsidR="00C04EFC" w:rsidRPr="006E0B9E" w:rsidRDefault="00C04EFC"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55"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6" w:history="1">
                        <w:r w:rsidRPr="006300D6">
                          <w:rPr>
                            <w:rStyle w:val="Hyperlink"/>
                            <w:rFonts w:ascii="Arial" w:hAnsi="Arial" w:cs="Arial"/>
                            <w:sz w:val="16"/>
                            <w:szCs w:val="16"/>
                          </w:rPr>
                          <w:t>https://www.lsay.edu.au</w:t>
                        </w:r>
                      </w:hyperlink>
                      <w:r w:rsidRPr="006C271D">
                        <w:rPr>
                          <w:rFonts w:ascii="Arial" w:hAnsi="Arial" w:cs="Arial"/>
                          <w:szCs w:val="16"/>
                        </w:rPr>
                        <w:t>&gt;</w:t>
                      </w:r>
                    </w:p>
                    <w:p w14:paraId="671522DD" w14:textId="77777777" w:rsidR="00C04EFC" w:rsidRPr="006E0B9E" w:rsidRDefault="00C04EFC"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7"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30E759CE" w14:textId="77777777" w:rsidR="00C04EFC" w:rsidRPr="009F3844" w:rsidRDefault="00C04EFC" w:rsidP="009F3844">
                      <w:pPr>
                        <w:rPr>
                          <w:rFonts w:ascii="Arial" w:hAnsi="Arial" w:cs="Arial"/>
                          <w:sz w:val="16"/>
                          <w:szCs w:val="16"/>
                        </w:rPr>
                      </w:pPr>
                    </w:p>
                  </w:txbxContent>
                </v:textbox>
              </v:shape>
            </w:pict>
          </mc:Fallback>
        </mc:AlternateContent>
      </w:r>
      <w:r w:rsidRPr="009F3844">
        <w:rPr>
          <w:noProof/>
          <w:lang w:eastAsia="en-AU"/>
        </w:rPr>
        <w:drawing>
          <wp:anchor distT="0" distB="0" distL="114300" distR="114300" simplePos="0" relativeHeight="251900928" behindDoc="0" locked="0" layoutInCell="1" allowOverlap="1" wp14:anchorId="4E916AE8" wp14:editId="0EAE081C">
            <wp:simplePos x="0" y="0"/>
            <wp:positionH relativeFrom="column">
              <wp:posOffset>4105275</wp:posOffset>
            </wp:positionH>
            <wp:positionV relativeFrom="paragraph">
              <wp:posOffset>7490460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A14">
        <w:rPr>
          <w:noProof/>
          <w:lang w:eastAsia="en-AU"/>
        </w:rPr>
        <w:t xml:space="preserve"> </w:t>
      </w:r>
    </w:p>
    <w:sectPr w:rsidR="00606061" w:rsidRPr="009F3844" w:rsidSect="00930671">
      <w:headerReference w:type="even" r:id="rId59"/>
      <w:headerReference w:type="default" r:id="rId60"/>
      <w:footerReference w:type="even" r:id="rId61"/>
      <w:footerReference w:type="default" r:id="rId62"/>
      <w:headerReference w:type="first" r:id="rId63"/>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E5CFC" w14:textId="77777777" w:rsidR="00C04EFC" w:rsidRDefault="00C04EFC">
      <w:r>
        <w:separator/>
      </w:r>
    </w:p>
    <w:p w14:paraId="26B21108" w14:textId="77777777" w:rsidR="00C04EFC" w:rsidRDefault="00C04EFC"/>
  </w:endnote>
  <w:endnote w:type="continuationSeparator" w:id="0">
    <w:p w14:paraId="087A1354" w14:textId="77777777" w:rsidR="00C04EFC" w:rsidRDefault="00C04EFC">
      <w:r>
        <w:continuationSeparator/>
      </w:r>
    </w:p>
    <w:p w14:paraId="4E44211B" w14:textId="77777777" w:rsidR="00C04EFC" w:rsidRDefault="00C04E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auto"/>
    <w:pitch w:val="variable"/>
    <w:sig w:usb0="00000003" w:usb1="00000000" w:usb2="00000000" w:usb3="00000000" w:csb0="00000001" w:csb1="00000000"/>
  </w:font>
  <w:font w:name="Avant Garde">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C9B47" w14:textId="77777777" w:rsidR="00C04EFC" w:rsidRPr="00C83D73" w:rsidRDefault="00C04EFC" w:rsidP="00AD4D8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7D6D8" w14:textId="77777777" w:rsidR="00C04EFC" w:rsidRPr="009F3844" w:rsidRDefault="00C04EFC" w:rsidP="009F3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BE9EC" w14:textId="77777777" w:rsidR="00C04EFC" w:rsidRPr="00C83D73" w:rsidRDefault="00C04EFC" w:rsidP="00AD4D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6CD4F" w14:textId="77777777" w:rsidR="00C04EFC" w:rsidRPr="004B031A" w:rsidRDefault="00C04EFC" w:rsidP="004B03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D5864" w14:textId="77777777" w:rsidR="00C04EFC" w:rsidRPr="00214ED0" w:rsidRDefault="00C04EFC" w:rsidP="00AD4D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9D0EB" w14:textId="77777777" w:rsidR="00C04EFC" w:rsidRPr="00E333AC" w:rsidRDefault="00C04EFC" w:rsidP="00E333A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38DE7" w14:textId="77777777" w:rsidR="00C04EFC" w:rsidRPr="00606061" w:rsidRDefault="00C04EFC" w:rsidP="00D66D9A">
    <w:pPr>
      <w:pStyle w:val="Footer"/>
      <w:tabs>
        <w:tab w:val="clear" w:pos="7655"/>
        <w:tab w:val="right" w:pos="9781"/>
      </w:tabs>
      <w:rPr>
        <w:color w:val="000000" w:themeColor="text1"/>
      </w:rPr>
    </w:pPr>
    <w:r w:rsidRPr="00606061">
      <w:rPr>
        <w:color w:val="000000" w:themeColor="text1"/>
      </w:rPr>
      <w:t>NCVER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Pr>
        <w:rStyle w:val="PageNumber"/>
        <w:noProof/>
        <w:color w:val="000000" w:themeColor="text1"/>
        <w:sz w:val="17"/>
      </w:rPr>
      <w:t>5</w:t>
    </w:r>
    <w:r w:rsidRPr="00606061">
      <w:rPr>
        <w:rStyle w:val="PageNumber"/>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7B10F" w14:textId="0275011A" w:rsidR="00C04EFC" w:rsidRPr="00606061" w:rsidRDefault="00C04EFC" w:rsidP="00614630">
    <w:pPr>
      <w:pStyle w:val="Footer"/>
      <w:tabs>
        <w:tab w:val="clear" w:pos="7655"/>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10</w:t>
    </w:r>
    <w:r w:rsidRPr="00606061">
      <w:rPr>
        <w:b w:val="0"/>
        <w:color w:val="000000" w:themeColor="text1"/>
      </w:rPr>
      <w:fldChar w:fldCharType="end"/>
    </w:r>
    <w:r w:rsidRPr="00606061">
      <w:rPr>
        <w:color w:val="000000" w:themeColor="text1"/>
      </w:rPr>
      <w:tab/>
    </w:r>
    <w:r>
      <w:rPr>
        <w:color w:val="000000" w:themeColor="text1"/>
      </w:rPr>
      <w:tab/>
      <w:t>Traditional trade apprenticeships: learnings from the field</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A9F7A" w14:textId="77777777" w:rsidR="00C04EFC" w:rsidRPr="00513938" w:rsidRDefault="00C04EFC" w:rsidP="00614630">
    <w:pPr>
      <w:pStyle w:val="Footer"/>
      <w:tabs>
        <w:tab w:val="clear" w:pos="7655"/>
        <w:tab w:val="right" w:pos="9923"/>
      </w:tabs>
      <w:ind w:right="-1986"/>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11</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56D0D" w14:textId="77777777" w:rsidR="00C04EFC" w:rsidRPr="009F3844" w:rsidRDefault="00C04EFC" w:rsidP="009F3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767A1" w14:textId="77777777" w:rsidR="00C04EFC" w:rsidRDefault="00C04EFC">
      <w:r>
        <w:separator/>
      </w:r>
    </w:p>
    <w:p w14:paraId="0DDF578B" w14:textId="77777777" w:rsidR="00C04EFC" w:rsidRDefault="00C04EFC"/>
  </w:footnote>
  <w:footnote w:type="continuationSeparator" w:id="0">
    <w:p w14:paraId="231A03F2" w14:textId="77777777" w:rsidR="00C04EFC" w:rsidRDefault="00C04EFC">
      <w:r>
        <w:continuationSeparator/>
      </w:r>
    </w:p>
    <w:p w14:paraId="381630EF" w14:textId="77777777" w:rsidR="00C04EFC" w:rsidRDefault="00C04EFC"/>
  </w:footnote>
  <w:footnote w:id="1">
    <w:p w14:paraId="6D007622" w14:textId="2114A33A" w:rsidR="00C04EFC" w:rsidRPr="002C364A" w:rsidRDefault="00C04EFC" w:rsidP="002C364A">
      <w:pPr>
        <w:pStyle w:val="FootnoteText"/>
        <w:ind w:left="284" w:hanging="284"/>
      </w:pPr>
      <w:r w:rsidRPr="00290942">
        <w:rPr>
          <w:rStyle w:val="FootnoteReference"/>
          <w:rFonts w:ascii="Trebuchet MS" w:hAnsi="Trebuchet MS"/>
        </w:rPr>
        <w:footnoteRef/>
      </w:r>
      <w:r w:rsidRPr="00290942">
        <w:t xml:space="preserve"> </w:t>
      </w:r>
      <w:r>
        <w:tab/>
      </w:r>
      <w:r w:rsidRPr="003A714C">
        <w:t xml:space="preserve">We define </w:t>
      </w:r>
      <w:r>
        <w:t>eight</w:t>
      </w:r>
      <w:r w:rsidRPr="003A714C">
        <w:t xml:space="preserve"> groups of traditional trades: building; electrotechnology and telecommunications; engineering; food trades; motor mechanic, repairer and vehicle builder trades; other traditional trades; precision trades; and skilled animal and horticultural workers.</w:t>
      </w:r>
    </w:p>
  </w:footnote>
  <w:footnote w:id="2">
    <w:p w14:paraId="5D892319" w14:textId="25B1624B" w:rsidR="00C04EFC" w:rsidRPr="000A6A51" w:rsidRDefault="00C04EFC" w:rsidP="002C364A">
      <w:pPr>
        <w:pStyle w:val="Text"/>
        <w:spacing w:line="240" w:lineRule="auto"/>
        <w:ind w:left="284" w:hanging="284"/>
      </w:pPr>
      <w:r w:rsidRPr="00290942">
        <w:rPr>
          <w:rStyle w:val="FootnoteReference"/>
          <w:rFonts w:ascii="Trebuchet MS" w:hAnsi="Trebuchet MS"/>
        </w:rPr>
        <w:footnoteRef/>
      </w:r>
      <w:r w:rsidRPr="00290942">
        <w:t xml:space="preserve"> </w:t>
      </w:r>
      <w:r w:rsidRPr="002C364A">
        <w:tab/>
      </w:r>
      <w:r w:rsidRPr="002C364A">
        <w:rPr>
          <w:rStyle w:val="FootnoteTextChar"/>
        </w:rPr>
        <w:t>This focuses on apprentices and trainees across the nation who completed, cancelled or withdrew from their contract of training in 2018. It aimed to collect information from over 6250 apprentices who completed their contracts and 6250 who cancelled or withdrew from their contracts of training.</w:t>
      </w:r>
      <w:r w:rsidRPr="000A6A51">
        <w:t xml:space="preserve"> </w:t>
      </w:r>
    </w:p>
    <w:p w14:paraId="2C62470E" w14:textId="047BA8AD" w:rsidR="00C04EFC" w:rsidRPr="003A714C" w:rsidRDefault="00C04EFC" w:rsidP="003A714C">
      <w:pPr>
        <w:pStyle w:val="FootnoteText"/>
        <w:spacing w:line="240" w:lineRule="auto"/>
        <w:rPr>
          <w:lang w:val="en-US"/>
        </w:rPr>
      </w:pPr>
    </w:p>
  </w:footnote>
  <w:footnote w:id="3">
    <w:p w14:paraId="26FDED2C" w14:textId="7C219CB8" w:rsidR="00C04EFC" w:rsidRPr="00FD2D0F" w:rsidRDefault="00C04EFC" w:rsidP="002C364A">
      <w:pPr>
        <w:pStyle w:val="FootnoteText"/>
        <w:ind w:left="284" w:hanging="284"/>
      </w:pPr>
      <w:r w:rsidRPr="00FD2D0F">
        <w:footnoteRef/>
      </w:r>
      <w:r w:rsidRPr="00FD2D0F">
        <w:t xml:space="preserve"> </w:t>
      </w:r>
      <w:r>
        <w:tab/>
      </w:r>
      <w:r w:rsidRPr="00FD2D0F">
        <w:t>&lt;</w:t>
      </w:r>
      <w:hyperlink r:id="rId1" w:history="1">
        <w:r w:rsidRPr="00FD2D0F">
          <w:rPr>
            <w:rStyle w:val="Hyperlink"/>
            <w:sz w:val="16"/>
          </w:rPr>
          <w:t>https://www.australianapprenticeships.gov.au/about-aasn</w:t>
        </w:r>
      </w:hyperlink>
      <w:r w:rsidRPr="00FD2D0F">
        <w:rPr>
          <w:rStyle w:val="Hyperlink"/>
          <w:sz w:val="16"/>
        </w:rPr>
        <w:t>&gt;</w:t>
      </w:r>
      <w:r w:rsidRPr="00FD2D0F">
        <w:t>;</w:t>
      </w:r>
      <w:r>
        <w:t xml:space="preserve"> </w:t>
      </w:r>
      <w:r w:rsidRPr="00FD2D0F">
        <w:t>&lt;http://www.apprenticeshipsupport.com.au/Home&gt;.</w:t>
      </w:r>
    </w:p>
  </w:footnote>
  <w:footnote w:id="4">
    <w:p w14:paraId="4C5A6995" w14:textId="55AE8E45" w:rsidR="00C04EFC" w:rsidRPr="00FD2D0F" w:rsidRDefault="00C04EFC" w:rsidP="002C364A">
      <w:pPr>
        <w:pStyle w:val="FootnoteText"/>
        <w:ind w:left="284" w:hanging="284"/>
      </w:pPr>
      <w:r w:rsidRPr="00FD2D0F">
        <w:rPr>
          <w:rStyle w:val="FootnoteReference"/>
          <w:rFonts w:ascii="Trebuchet MS" w:hAnsi="Trebuchet MS"/>
        </w:rPr>
        <w:footnoteRef/>
      </w:r>
      <w:r w:rsidRPr="00FD2D0F">
        <w:t xml:space="preserve"> </w:t>
      </w:r>
      <w:r>
        <w:tab/>
      </w:r>
      <w:r w:rsidRPr="00FD2D0F">
        <w:t>&lt;https://www.asqa.gov.au/about/australias-vet-sector/vet-quality-framework&gt;.</w:t>
      </w:r>
    </w:p>
  </w:footnote>
  <w:footnote w:id="5">
    <w:p w14:paraId="5F729DA3" w14:textId="5C3ADDDD" w:rsidR="00C04EFC" w:rsidRDefault="00C04EFC" w:rsidP="002C364A">
      <w:pPr>
        <w:pStyle w:val="FootnoteText"/>
        <w:ind w:left="284" w:hanging="284"/>
      </w:pPr>
      <w:r w:rsidRPr="00FD2D0F">
        <w:rPr>
          <w:rStyle w:val="FootnoteReference"/>
          <w:rFonts w:ascii="Trebuchet MS" w:hAnsi="Trebuchet MS"/>
        </w:rPr>
        <w:footnoteRef/>
      </w:r>
      <w:r w:rsidRPr="00FD2D0F">
        <w:t xml:space="preserve"> </w:t>
      </w:r>
      <w:r>
        <w:tab/>
      </w:r>
      <w:r w:rsidRPr="00FD2D0F">
        <w:t xml:space="preserve">These apprenticeship regulators are government officers from the Department for Innovation and Skills in South Australia. Their role is to approve and register employers prior to their taking on an apprentice, as well as ensuring and monitoring the implementation of the training contract.  </w:t>
      </w:r>
    </w:p>
    <w:p w14:paraId="595E4A44" w14:textId="77777777" w:rsidR="00C04EFC" w:rsidRPr="00FD2D0F" w:rsidRDefault="00C04EFC" w:rsidP="002C364A">
      <w:pPr>
        <w:pStyle w:val="FootnoteText"/>
        <w:ind w:left="284" w:hanging="284"/>
      </w:pPr>
    </w:p>
  </w:footnote>
  <w:footnote w:id="6">
    <w:p w14:paraId="0EDA02D6" w14:textId="1FEF0F26" w:rsidR="00C04EFC" w:rsidRDefault="00C04EFC" w:rsidP="00FD2D0F">
      <w:pPr>
        <w:pStyle w:val="FootnoteText"/>
        <w:ind w:left="284" w:hanging="284"/>
        <w:rPr>
          <w:lang w:val="en-US"/>
        </w:rPr>
      </w:pPr>
      <w:r>
        <w:rPr>
          <w:rStyle w:val="FootnoteReference"/>
        </w:rPr>
        <w:footnoteRef/>
      </w:r>
      <w:r>
        <w:t xml:space="preserve"> </w:t>
      </w:r>
      <w:r>
        <w:tab/>
      </w:r>
      <w:r>
        <w:rPr>
          <w:lang w:val="en-US"/>
        </w:rPr>
        <w:t xml:space="preserve">Many apprentices and employers referred to ‘trade school’ as the off-the-job training provider. We will use this term interchangeably with college and training provider to denote the provider of off-the-job training.  </w:t>
      </w:r>
    </w:p>
    <w:p w14:paraId="3124E5EB" w14:textId="77777777" w:rsidR="00C04EFC" w:rsidRPr="00423015" w:rsidRDefault="00C04EFC" w:rsidP="00FD2D0F">
      <w:pPr>
        <w:pStyle w:val="FootnoteText"/>
        <w:ind w:left="284" w:hanging="284"/>
        <w:rPr>
          <w:lang w:val="en-US"/>
        </w:rPr>
      </w:pPr>
    </w:p>
  </w:footnote>
  <w:footnote w:id="7">
    <w:p w14:paraId="32CBD4EF" w14:textId="0E531DA7" w:rsidR="00C04EFC" w:rsidRPr="000A3BC5" w:rsidRDefault="00C04EFC" w:rsidP="000A3BC5">
      <w:pPr>
        <w:pStyle w:val="FootnoteText"/>
        <w:ind w:left="284" w:hanging="284"/>
      </w:pPr>
      <w:r w:rsidRPr="000A3BC5">
        <w:rPr>
          <w:rStyle w:val="FootnoteReference"/>
          <w:rFonts w:ascii="Trebuchet MS" w:hAnsi="Trebuchet MS"/>
        </w:rPr>
        <w:footnoteRef/>
      </w:r>
      <w:r w:rsidRPr="000A3BC5">
        <w:t xml:space="preserve"> &lt;</w:t>
      </w:r>
      <w:hyperlink r:id="rId2" w:history="1">
        <w:r w:rsidRPr="000A3BC5">
          <w:rPr>
            <w:rStyle w:val="Hyperlink"/>
            <w:sz w:val="16"/>
          </w:rPr>
          <w:t>https://www.australianapprenticeships.gov.au/aus-employer-incentives</w:t>
        </w:r>
      </w:hyperlink>
      <w:r w:rsidRPr="000A3BC5">
        <w:t>&gt;</w:t>
      </w:r>
      <w:r w:rsidRPr="000A3BC5">
        <w:rPr>
          <w:rStyle w:val="Hyperlink"/>
          <w:sz w:val="16"/>
        </w:rPr>
        <w:t>.</w:t>
      </w:r>
    </w:p>
  </w:footnote>
  <w:footnote w:id="8">
    <w:p w14:paraId="46C78724" w14:textId="3E03C838" w:rsidR="00C04EFC" w:rsidRDefault="00C04EFC" w:rsidP="004A3A14">
      <w:pPr>
        <w:pStyle w:val="FootnoteText"/>
        <w:ind w:left="284" w:hanging="284"/>
        <w:rPr>
          <w:lang w:val="en-US"/>
        </w:rPr>
      </w:pPr>
      <w:r>
        <w:rPr>
          <w:rStyle w:val="FootnoteReference"/>
        </w:rPr>
        <w:footnoteRef/>
      </w:r>
      <w:r>
        <w:t xml:space="preserve"> </w:t>
      </w:r>
      <w:r>
        <w:tab/>
      </w:r>
      <w:r>
        <w:rPr>
          <w:lang w:val="en-US"/>
        </w:rPr>
        <w:t>Training and Skills Commission of South Australia, established under part 2 of the T&amp;SD Act (2008).</w:t>
      </w:r>
    </w:p>
    <w:p w14:paraId="3224D51A" w14:textId="77777777" w:rsidR="00C04EFC" w:rsidRPr="00962F32" w:rsidRDefault="00C04EFC" w:rsidP="004A3A14">
      <w:pPr>
        <w:pStyle w:val="FootnoteText"/>
        <w:ind w:left="284" w:hanging="284"/>
        <w:rPr>
          <w:lang w:val="en-US"/>
        </w:rPr>
      </w:pPr>
    </w:p>
  </w:footnote>
  <w:footnote w:id="9">
    <w:p w14:paraId="253BBCB9" w14:textId="746A7083" w:rsidR="00C04EFC" w:rsidRDefault="00C04EFC" w:rsidP="004A3A14">
      <w:pPr>
        <w:pStyle w:val="FootnoteText"/>
        <w:ind w:left="284" w:hanging="284"/>
      </w:pPr>
      <w:r>
        <w:rPr>
          <w:rStyle w:val="FootnoteReference"/>
        </w:rPr>
        <w:footnoteRef/>
      </w:r>
      <w:r w:rsidRPr="00EA5F69">
        <w:t xml:space="preserve"> </w:t>
      </w:r>
      <w:r>
        <w:tab/>
        <w:t>&lt;</w:t>
      </w:r>
      <w:hyperlink r:id="rId3" w:history="1">
        <w:r w:rsidRPr="00D9379B">
          <w:rPr>
            <w:rStyle w:val="Hyperlink"/>
            <w:sz w:val="16"/>
          </w:rPr>
          <w:t>https://www.legislation.qld.gov.au/view/html/inforce/current/sl-2014-0103</w:t>
        </w:r>
      </w:hyperlink>
      <w:r>
        <w:t>&gt;.</w:t>
      </w:r>
    </w:p>
    <w:p w14:paraId="326B547E" w14:textId="77777777" w:rsidR="00C04EFC" w:rsidRPr="00BC02C1" w:rsidRDefault="00C04EFC" w:rsidP="004A3A14">
      <w:pPr>
        <w:pStyle w:val="FootnoteText"/>
        <w:ind w:left="284" w:hanging="284"/>
        <w:rPr>
          <w:lang w:val="en-US"/>
        </w:rPr>
      </w:pPr>
    </w:p>
  </w:footnote>
  <w:footnote w:id="10">
    <w:p w14:paraId="083E15AE" w14:textId="23BFEF16" w:rsidR="00C04EFC" w:rsidRPr="00BC02C1" w:rsidRDefault="00C04EFC" w:rsidP="004A3A14">
      <w:pPr>
        <w:pStyle w:val="FootnoteText"/>
        <w:ind w:left="284" w:hanging="284"/>
        <w:rPr>
          <w:lang w:val="en-US"/>
        </w:rPr>
      </w:pPr>
      <w:r>
        <w:rPr>
          <w:rStyle w:val="FootnoteReference"/>
        </w:rPr>
        <w:footnoteRef/>
      </w:r>
      <w:r w:rsidRPr="00EA5F69">
        <w:t xml:space="preserve"> </w:t>
      </w:r>
      <w:r>
        <w:tab/>
        <w:t>&lt;</w:t>
      </w:r>
      <w:hyperlink r:id="rId4" w:history="1">
        <w:r w:rsidRPr="00D9379B">
          <w:rPr>
            <w:rStyle w:val="Hyperlink"/>
            <w:sz w:val="16"/>
          </w:rPr>
          <w:t>https://desbt.qld.gov.au/__data/assets/pdf_file/0016/8008/is49.pdf</w:t>
        </w:r>
      </w:hyperlink>
      <w:r>
        <w:t>&gt;.</w:t>
      </w:r>
    </w:p>
  </w:footnote>
  <w:footnote w:id="11">
    <w:p w14:paraId="3A483281" w14:textId="5C2A158A" w:rsidR="00C04EFC" w:rsidRDefault="00C04EFC" w:rsidP="00236062">
      <w:pPr>
        <w:ind w:left="284" w:hanging="284"/>
        <w:rPr>
          <w:rFonts w:ascii="Calibri" w:hAnsi="Calibri"/>
          <w:sz w:val="22"/>
        </w:rPr>
      </w:pPr>
      <w:r w:rsidRPr="00424B89">
        <w:rPr>
          <w:rStyle w:val="FootnoteTextChar"/>
        </w:rPr>
        <w:footnoteRef/>
      </w:r>
      <w:r>
        <w:tab/>
        <w:t>&lt;</w:t>
      </w:r>
      <w:hyperlink r:id="rId5" w:history="1">
        <w:r w:rsidRPr="006A2D3C">
          <w:rPr>
            <w:rStyle w:val="Hyperlink"/>
            <w:sz w:val="16"/>
          </w:rPr>
          <w:t>https://www.dtwd.wa.gov.au/sites/default/files/uploads/dtwd-apprenticeship-traineeship-policy-july2019.pdf</w:t>
        </w:r>
      </w:hyperlink>
      <w:r>
        <w:rPr>
          <w:rStyle w:val="FootnoteTextChar"/>
        </w:rPr>
        <w:t>&gt;</w:t>
      </w:r>
    </w:p>
    <w:p w14:paraId="411CC4D8" w14:textId="748A3CD9" w:rsidR="00C04EFC" w:rsidRDefault="00C04EFC" w:rsidP="004A3A14">
      <w:pPr>
        <w:pStyle w:val="FootnoteText"/>
        <w:ind w:left="284" w:hanging="284"/>
        <w:rPr>
          <w:rStyle w:val="Hyperlink"/>
          <w:sz w:val="16"/>
        </w:rPr>
      </w:pPr>
    </w:p>
    <w:p w14:paraId="4EB96DB4" w14:textId="77777777" w:rsidR="00C04EFC" w:rsidRPr="004A3A14" w:rsidRDefault="00C04EFC" w:rsidP="004A3A14">
      <w:pPr>
        <w:pStyle w:val="FootnoteText"/>
        <w:ind w:left="284" w:hanging="284"/>
      </w:pPr>
    </w:p>
  </w:footnote>
  <w:footnote w:id="12">
    <w:p w14:paraId="0F1BAC86" w14:textId="16CE9A3D" w:rsidR="00C04EFC" w:rsidRPr="00C04EFC" w:rsidRDefault="00C04EFC">
      <w:pPr>
        <w:pStyle w:val="FootnoteText"/>
        <w:rPr>
          <w:lang w:val="en-US"/>
        </w:rPr>
      </w:pPr>
      <w:r>
        <w:rPr>
          <w:rStyle w:val="FootnoteReference"/>
        </w:rPr>
        <w:footnoteRef/>
      </w:r>
      <w:r>
        <w:t>&lt;</w:t>
      </w:r>
      <w:hyperlink r:id="rId6" w:history="1">
        <w:r w:rsidRPr="006A2D3C">
          <w:rPr>
            <w:rStyle w:val="Hyperlink"/>
            <w:sz w:val="16"/>
          </w:rPr>
          <w:t>https://www.dtwd.wa.gov.au/sites/default/files/uploads/dtwd-apprenticeship-traineeship-policy-july2019.pdf</w:t>
        </w:r>
      </w:hyperlink>
      <w:r>
        <w:rPr>
          <w:rStyle w:val="Hyperlink"/>
          <w:sz w:val="16"/>
        </w:rPr>
        <w:t>, p9</w:t>
      </w:r>
      <w:r>
        <w:t xml:space="preserve"> </w:t>
      </w:r>
    </w:p>
  </w:footnote>
  <w:footnote w:id="13">
    <w:p w14:paraId="248D01C8" w14:textId="3D736CF8" w:rsidR="00C04EFC" w:rsidRDefault="00C04EFC" w:rsidP="004A3A14">
      <w:pPr>
        <w:pStyle w:val="FootnoteText"/>
        <w:tabs>
          <w:tab w:val="clear" w:pos="1418"/>
        </w:tabs>
        <w:ind w:left="284" w:hanging="284"/>
      </w:pPr>
      <w:r>
        <w:rPr>
          <w:rStyle w:val="FootnoteReference"/>
        </w:rPr>
        <w:footnoteRef/>
      </w:r>
      <w:r>
        <w:t xml:space="preserve"> </w:t>
      </w:r>
      <w:r>
        <w:tab/>
        <w:t>The VQF includes: standards for Registered Training Organisations (RTOs) 2015; Fit and Proper Person Requirements; Financial Viability Risk Assessment Requirements; Data Provision Requirements, and the Australian Qualifications Framework.</w:t>
      </w:r>
    </w:p>
    <w:p w14:paraId="10282C61" w14:textId="77777777" w:rsidR="00C04EFC" w:rsidRPr="003B7145" w:rsidRDefault="00C04EFC" w:rsidP="004A3A14">
      <w:pPr>
        <w:pStyle w:val="FootnoteText"/>
        <w:tabs>
          <w:tab w:val="clear" w:pos="1418"/>
        </w:tabs>
        <w:ind w:left="284" w:hanging="284"/>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A7576" w14:textId="012508B0" w:rsidR="00C04EFC" w:rsidRDefault="00C04EF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588C4" w14:textId="0FF7D9D7" w:rsidR="00C04EFC" w:rsidRDefault="00C04EF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B1210" w14:textId="326CCD78" w:rsidR="00C04EFC" w:rsidRPr="00D66D9A" w:rsidRDefault="00C04EFC" w:rsidP="00D66D9A"/>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243F3" w14:textId="090E985D" w:rsidR="00C04EFC" w:rsidRDefault="00C04EF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B3199" w14:textId="66DFE80E" w:rsidR="00C04EFC" w:rsidRDefault="00C04EF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49B12" w14:textId="36D64963" w:rsidR="00C04EFC" w:rsidRDefault="00C04EF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BE52B" w14:textId="13134F8F" w:rsidR="00C04EFC" w:rsidRDefault="00C04E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1ADA9" w14:textId="04CAF68C" w:rsidR="00C04EFC" w:rsidRDefault="00C04E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37B51" w14:textId="54A2B5CB" w:rsidR="00C04EFC" w:rsidRDefault="00C04E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BCC60" w14:textId="1B065DB5" w:rsidR="00C04EFC" w:rsidRDefault="00C04E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87B65" w14:textId="5E45A5AB" w:rsidR="00C04EFC" w:rsidRDefault="00C04EFC" w:rsidP="004E1A1B">
    <w:pPr>
      <w:tabs>
        <w:tab w:val="left" w:pos="5972"/>
      </w:tabs>
    </w:pPr>
    <w:r w:rsidRPr="00214ED0">
      <w:rPr>
        <w:noProof/>
        <w:lang w:eastAsia="en-AU"/>
      </w:rPr>
      <w:drawing>
        <wp:anchor distT="0" distB="0" distL="114300" distR="114300" simplePos="0" relativeHeight="251659264" behindDoc="1" locked="0" layoutInCell="1" allowOverlap="1" wp14:anchorId="130A7049" wp14:editId="12825CFD">
          <wp:simplePos x="0" y="0"/>
          <wp:positionH relativeFrom="column">
            <wp:posOffset>34925</wp:posOffset>
          </wp:positionH>
          <wp:positionV relativeFrom="paragraph">
            <wp:posOffset>8621</wp:posOffset>
          </wp:positionV>
          <wp:extent cx="5930153" cy="101167"/>
          <wp:effectExtent l="0" t="0" r="0" b="0"/>
          <wp:wrapNone/>
          <wp:docPr id="33" name="Picture 33"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117D1" w14:textId="79610B95" w:rsidR="00C04EFC" w:rsidRDefault="00C04EF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237A" w14:textId="3C80E46C" w:rsidR="00C04EFC" w:rsidRDefault="00C04EF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C6D4D" w14:textId="37C7DA4D" w:rsidR="00C04EFC" w:rsidRPr="00D66D9A" w:rsidRDefault="00C04EFC" w:rsidP="00D66D9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14663" w14:textId="30F184D0" w:rsidR="00C04EFC" w:rsidRDefault="00C04E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7B4051A"/>
    <w:multiLevelType w:val="hybridMultilevel"/>
    <w:tmpl w:val="C3FC5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BA2BEB"/>
    <w:multiLevelType w:val="hybridMultilevel"/>
    <w:tmpl w:val="2A161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2D42A4"/>
    <w:multiLevelType w:val="hybridMultilevel"/>
    <w:tmpl w:val="57CC8086"/>
    <w:lvl w:ilvl="0" w:tplc="230ABDC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DE641B5"/>
    <w:multiLevelType w:val="hybridMultilevel"/>
    <w:tmpl w:val="F9A27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076707"/>
    <w:multiLevelType w:val="hybridMultilevel"/>
    <w:tmpl w:val="AB4893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62E67C4"/>
    <w:multiLevelType w:val="hybridMultilevel"/>
    <w:tmpl w:val="47CCAADE"/>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9415DFB"/>
    <w:multiLevelType w:val="hybridMultilevel"/>
    <w:tmpl w:val="501E0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3B3C06"/>
    <w:multiLevelType w:val="hybridMultilevel"/>
    <w:tmpl w:val="B074DA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50730C"/>
    <w:multiLevelType w:val="hybridMultilevel"/>
    <w:tmpl w:val="E716D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3C47A4"/>
    <w:multiLevelType w:val="hybridMultilevel"/>
    <w:tmpl w:val="25664056"/>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DA4816"/>
    <w:multiLevelType w:val="hybridMultilevel"/>
    <w:tmpl w:val="78F03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F1434D"/>
    <w:multiLevelType w:val="hybridMultilevel"/>
    <w:tmpl w:val="50CAE70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CE0ABA"/>
    <w:multiLevelType w:val="hybridMultilevel"/>
    <w:tmpl w:val="4C8288F2"/>
    <w:lvl w:ilvl="0" w:tplc="0C090005">
      <w:start w:val="1"/>
      <w:numFmt w:val="bullet"/>
      <w:lvlText w:val=""/>
      <w:lvlJc w:val="left"/>
      <w:pPr>
        <w:ind w:left="862" w:hanging="360"/>
      </w:pPr>
      <w:rPr>
        <w:rFonts w:ascii="Wingdings" w:hAnsi="Wingding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6" w15:restartNumberingAfterBreak="0">
    <w:nsid w:val="47CE7FAC"/>
    <w:multiLevelType w:val="hybridMultilevel"/>
    <w:tmpl w:val="935A7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F27D1E"/>
    <w:multiLevelType w:val="hybridMultilevel"/>
    <w:tmpl w:val="E3107FFE"/>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15:restartNumberingAfterBreak="0">
    <w:nsid w:val="4C941FB2"/>
    <w:multiLevelType w:val="hybridMultilevel"/>
    <w:tmpl w:val="716CA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59561F"/>
    <w:multiLevelType w:val="hybridMultilevel"/>
    <w:tmpl w:val="47FE6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8E1C4F"/>
    <w:multiLevelType w:val="hybridMultilevel"/>
    <w:tmpl w:val="6944BED6"/>
    <w:lvl w:ilvl="0" w:tplc="0C090001">
      <w:start w:val="1"/>
      <w:numFmt w:val="bullet"/>
      <w:lvlText w:val=""/>
      <w:lvlJc w:val="left"/>
      <w:pPr>
        <w:ind w:left="-698" w:hanging="360"/>
      </w:pPr>
      <w:rPr>
        <w:rFonts w:ascii="Symbol" w:hAnsi="Symbol" w:hint="default"/>
      </w:rPr>
    </w:lvl>
    <w:lvl w:ilvl="1" w:tplc="0C090003" w:tentative="1">
      <w:start w:val="1"/>
      <w:numFmt w:val="bullet"/>
      <w:lvlText w:val="o"/>
      <w:lvlJc w:val="left"/>
      <w:pPr>
        <w:ind w:left="22" w:hanging="360"/>
      </w:pPr>
      <w:rPr>
        <w:rFonts w:ascii="Courier New" w:hAnsi="Courier New" w:cs="Courier New" w:hint="default"/>
      </w:rPr>
    </w:lvl>
    <w:lvl w:ilvl="2" w:tplc="0C090005" w:tentative="1">
      <w:start w:val="1"/>
      <w:numFmt w:val="bullet"/>
      <w:lvlText w:val=""/>
      <w:lvlJc w:val="left"/>
      <w:pPr>
        <w:ind w:left="742" w:hanging="360"/>
      </w:pPr>
      <w:rPr>
        <w:rFonts w:ascii="Wingdings" w:hAnsi="Wingdings" w:hint="default"/>
      </w:rPr>
    </w:lvl>
    <w:lvl w:ilvl="3" w:tplc="0C090001" w:tentative="1">
      <w:start w:val="1"/>
      <w:numFmt w:val="bullet"/>
      <w:lvlText w:val=""/>
      <w:lvlJc w:val="left"/>
      <w:pPr>
        <w:ind w:left="1462" w:hanging="360"/>
      </w:pPr>
      <w:rPr>
        <w:rFonts w:ascii="Symbol" w:hAnsi="Symbol" w:hint="default"/>
      </w:rPr>
    </w:lvl>
    <w:lvl w:ilvl="4" w:tplc="0C090003" w:tentative="1">
      <w:start w:val="1"/>
      <w:numFmt w:val="bullet"/>
      <w:lvlText w:val="o"/>
      <w:lvlJc w:val="left"/>
      <w:pPr>
        <w:ind w:left="2182" w:hanging="360"/>
      </w:pPr>
      <w:rPr>
        <w:rFonts w:ascii="Courier New" w:hAnsi="Courier New" w:cs="Courier New" w:hint="default"/>
      </w:rPr>
    </w:lvl>
    <w:lvl w:ilvl="5" w:tplc="0C090005" w:tentative="1">
      <w:start w:val="1"/>
      <w:numFmt w:val="bullet"/>
      <w:lvlText w:val=""/>
      <w:lvlJc w:val="left"/>
      <w:pPr>
        <w:ind w:left="2902" w:hanging="360"/>
      </w:pPr>
      <w:rPr>
        <w:rFonts w:ascii="Wingdings" w:hAnsi="Wingdings" w:hint="default"/>
      </w:rPr>
    </w:lvl>
    <w:lvl w:ilvl="6" w:tplc="0C090001" w:tentative="1">
      <w:start w:val="1"/>
      <w:numFmt w:val="bullet"/>
      <w:lvlText w:val=""/>
      <w:lvlJc w:val="left"/>
      <w:pPr>
        <w:ind w:left="3622" w:hanging="360"/>
      </w:pPr>
      <w:rPr>
        <w:rFonts w:ascii="Symbol" w:hAnsi="Symbol" w:hint="default"/>
      </w:rPr>
    </w:lvl>
    <w:lvl w:ilvl="7" w:tplc="0C090003" w:tentative="1">
      <w:start w:val="1"/>
      <w:numFmt w:val="bullet"/>
      <w:lvlText w:val="o"/>
      <w:lvlJc w:val="left"/>
      <w:pPr>
        <w:ind w:left="4342" w:hanging="360"/>
      </w:pPr>
      <w:rPr>
        <w:rFonts w:ascii="Courier New" w:hAnsi="Courier New" w:cs="Courier New" w:hint="default"/>
      </w:rPr>
    </w:lvl>
    <w:lvl w:ilvl="8" w:tplc="0C090005" w:tentative="1">
      <w:start w:val="1"/>
      <w:numFmt w:val="bullet"/>
      <w:lvlText w:val=""/>
      <w:lvlJc w:val="left"/>
      <w:pPr>
        <w:ind w:left="5062" w:hanging="360"/>
      </w:pPr>
      <w:rPr>
        <w:rFonts w:ascii="Wingdings" w:hAnsi="Wingdings" w:hint="default"/>
      </w:rPr>
    </w:lvl>
  </w:abstractNum>
  <w:abstractNum w:abstractNumId="31" w15:restartNumberingAfterBreak="0">
    <w:nsid w:val="53BB7508"/>
    <w:multiLevelType w:val="hybridMultilevel"/>
    <w:tmpl w:val="F4889A5A"/>
    <w:lvl w:ilvl="0" w:tplc="0C090005">
      <w:start w:val="1"/>
      <w:numFmt w:val="bullet"/>
      <w:lvlText w:val=""/>
      <w:lvlJc w:val="left"/>
      <w:pPr>
        <w:ind w:left="862" w:hanging="360"/>
      </w:pPr>
      <w:rPr>
        <w:rFonts w:ascii="Wingdings" w:hAnsi="Wingding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2" w15:restartNumberingAfterBreak="0">
    <w:nsid w:val="56FB3622"/>
    <w:multiLevelType w:val="hybridMultilevel"/>
    <w:tmpl w:val="DADA74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5" w15:restartNumberingAfterBreak="0">
    <w:nsid w:val="610A02C5"/>
    <w:multiLevelType w:val="hybridMultilevel"/>
    <w:tmpl w:val="54C80894"/>
    <w:lvl w:ilvl="0" w:tplc="816A3DB8">
      <w:start w:val="1"/>
      <w:numFmt w:val="bullet"/>
      <w:pStyle w:val="Dotpoint2"/>
      <w:lvlText w:val="-"/>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599" w:hanging="360"/>
      </w:pPr>
      <w:rPr>
        <w:rFonts w:ascii="Courier New" w:hAnsi="Courier New" w:cs="Courier New" w:hint="default"/>
      </w:rPr>
    </w:lvl>
    <w:lvl w:ilvl="2" w:tplc="0C090005" w:tentative="1">
      <w:start w:val="1"/>
      <w:numFmt w:val="bullet"/>
      <w:lvlText w:val=""/>
      <w:lvlJc w:val="left"/>
      <w:pPr>
        <w:ind w:left="121" w:hanging="360"/>
      </w:pPr>
      <w:rPr>
        <w:rFonts w:ascii="Wingdings" w:hAnsi="Wingdings" w:hint="default"/>
      </w:rPr>
    </w:lvl>
    <w:lvl w:ilvl="3" w:tplc="0C090001" w:tentative="1">
      <w:start w:val="1"/>
      <w:numFmt w:val="bullet"/>
      <w:lvlText w:val=""/>
      <w:lvlJc w:val="left"/>
      <w:pPr>
        <w:ind w:left="841" w:hanging="360"/>
      </w:pPr>
      <w:rPr>
        <w:rFonts w:ascii="Symbol" w:hAnsi="Symbol" w:hint="default"/>
      </w:rPr>
    </w:lvl>
    <w:lvl w:ilvl="4" w:tplc="0C090003" w:tentative="1">
      <w:start w:val="1"/>
      <w:numFmt w:val="bullet"/>
      <w:lvlText w:val="o"/>
      <w:lvlJc w:val="left"/>
      <w:pPr>
        <w:ind w:left="1561" w:hanging="360"/>
      </w:pPr>
      <w:rPr>
        <w:rFonts w:ascii="Courier New" w:hAnsi="Courier New" w:cs="Courier New" w:hint="default"/>
      </w:rPr>
    </w:lvl>
    <w:lvl w:ilvl="5" w:tplc="0C090005" w:tentative="1">
      <w:start w:val="1"/>
      <w:numFmt w:val="bullet"/>
      <w:lvlText w:val=""/>
      <w:lvlJc w:val="left"/>
      <w:pPr>
        <w:ind w:left="2281" w:hanging="360"/>
      </w:pPr>
      <w:rPr>
        <w:rFonts w:ascii="Wingdings" w:hAnsi="Wingdings" w:hint="default"/>
      </w:rPr>
    </w:lvl>
    <w:lvl w:ilvl="6" w:tplc="0C090001" w:tentative="1">
      <w:start w:val="1"/>
      <w:numFmt w:val="bullet"/>
      <w:lvlText w:val=""/>
      <w:lvlJc w:val="left"/>
      <w:pPr>
        <w:ind w:left="3001" w:hanging="360"/>
      </w:pPr>
      <w:rPr>
        <w:rFonts w:ascii="Symbol" w:hAnsi="Symbol" w:hint="default"/>
      </w:rPr>
    </w:lvl>
    <w:lvl w:ilvl="7" w:tplc="0C090003" w:tentative="1">
      <w:start w:val="1"/>
      <w:numFmt w:val="bullet"/>
      <w:lvlText w:val="o"/>
      <w:lvlJc w:val="left"/>
      <w:pPr>
        <w:ind w:left="3721" w:hanging="360"/>
      </w:pPr>
      <w:rPr>
        <w:rFonts w:ascii="Courier New" w:hAnsi="Courier New" w:cs="Courier New" w:hint="default"/>
      </w:rPr>
    </w:lvl>
    <w:lvl w:ilvl="8" w:tplc="0C090005" w:tentative="1">
      <w:start w:val="1"/>
      <w:numFmt w:val="bullet"/>
      <w:lvlText w:val=""/>
      <w:lvlJc w:val="left"/>
      <w:pPr>
        <w:ind w:left="4441" w:hanging="360"/>
      </w:pPr>
      <w:rPr>
        <w:rFonts w:ascii="Wingdings" w:hAnsi="Wingdings" w:hint="default"/>
      </w:rPr>
    </w:lvl>
  </w:abstractNum>
  <w:abstractNum w:abstractNumId="36"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8" w15:restartNumberingAfterBreak="0">
    <w:nsid w:val="6E6568BB"/>
    <w:multiLevelType w:val="hybridMultilevel"/>
    <w:tmpl w:val="5D54C78E"/>
    <w:lvl w:ilvl="0" w:tplc="50AAF8C4">
      <w:start w:val="1"/>
      <w:numFmt w:val="bullet"/>
      <w:pStyle w:val="Dotpoint1"/>
      <w:lvlText w:val=""/>
      <w:lvlJc w:val="left"/>
      <w:pPr>
        <w:ind w:left="4188"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FD63010"/>
    <w:multiLevelType w:val="hybridMultilevel"/>
    <w:tmpl w:val="0D2E04AA"/>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6FA25A1"/>
    <w:multiLevelType w:val="hybridMultilevel"/>
    <w:tmpl w:val="9984D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4731E9"/>
    <w:multiLevelType w:val="hybridMultilevel"/>
    <w:tmpl w:val="E4EE259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3" w15:restartNumberingAfterBreak="0">
    <w:nsid w:val="775E1FFC"/>
    <w:multiLevelType w:val="hybridMultilevel"/>
    <w:tmpl w:val="7EFC290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253CBF"/>
    <w:multiLevelType w:val="hybridMultilevel"/>
    <w:tmpl w:val="77B03BFE"/>
    <w:lvl w:ilvl="0" w:tplc="0C090001">
      <w:start w:val="1"/>
      <w:numFmt w:val="bullet"/>
      <w:lvlText w:val=""/>
      <w:lvlJc w:val="left"/>
      <w:pPr>
        <w:ind w:left="1080" w:hanging="72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AB1352D"/>
    <w:multiLevelType w:val="hybridMultilevel"/>
    <w:tmpl w:val="B2BEBFE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B356CEA"/>
    <w:multiLevelType w:val="hybridMultilevel"/>
    <w:tmpl w:val="29D646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C244AA8"/>
    <w:multiLevelType w:val="hybridMultilevel"/>
    <w:tmpl w:val="96C238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38"/>
  </w:num>
  <w:num w:numId="3">
    <w:abstractNumId w:val="35"/>
  </w:num>
  <w:num w:numId="4">
    <w:abstractNumId w:val="36"/>
  </w:num>
  <w:num w:numId="5">
    <w:abstractNumId w:val="11"/>
  </w:num>
  <w:num w:numId="6">
    <w:abstractNumId w:val="39"/>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num>
  <w:num w:numId="9">
    <w:abstractNumId w:val="22"/>
  </w:num>
  <w:num w:numId="10">
    <w:abstractNumId w:val="33"/>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1"/>
  </w:num>
  <w:num w:numId="21">
    <w:abstractNumId w:val="13"/>
  </w:num>
  <w:num w:numId="22">
    <w:abstractNumId w:val="18"/>
  </w:num>
  <w:num w:numId="23">
    <w:abstractNumId w:val="46"/>
  </w:num>
  <w:num w:numId="24">
    <w:abstractNumId w:val="29"/>
  </w:num>
  <w:num w:numId="25">
    <w:abstractNumId w:val="41"/>
  </w:num>
  <w:num w:numId="26">
    <w:abstractNumId w:val="17"/>
  </w:num>
  <w:num w:numId="27">
    <w:abstractNumId w:val="30"/>
  </w:num>
  <w:num w:numId="28">
    <w:abstractNumId w:val="12"/>
  </w:num>
  <w:num w:numId="29">
    <w:abstractNumId w:val="14"/>
  </w:num>
  <w:num w:numId="30">
    <w:abstractNumId w:val="28"/>
  </w:num>
  <w:num w:numId="31">
    <w:abstractNumId w:val="35"/>
  </w:num>
  <w:num w:numId="32">
    <w:abstractNumId w:val="19"/>
  </w:num>
  <w:num w:numId="33">
    <w:abstractNumId w:val="42"/>
  </w:num>
  <w:num w:numId="34">
    <w:abstractNumId w:val="23"/>
  </w:num>
  <w:num w:numId="35">
    <w:abstractNumId w:val="32"/>
  </w:num>
  <w:num w:numId="36">
    <w:abstractNumId w:val="10"/>
  </w:num>
  <w:num w:numId="37">
    <w:abstractNumId w:val="15"/>
  </w:num>
  <w:num w:numId="38">
    <w:abstractNumId w:val="26"/>
  </w:num>
  <w:num w:numId="39">
    <w:abstractNumId w:val="44"/>
  </w:num>
  <w:num w:numId="40">
    <w:abstractNumId w:val="25"/>
  </w:num>
  <w:num w:numId="41">
    <w:abstractNumId w:val="31"/>
  </w:num>
  <w:num w:numId="42">
    <w:abstractNumId w:val="47"/>
  </w:num>
  <w:num w:numId="43">
    <w:abstractNumId w:val="40"/>
  </w:num>
  <w:num w:numId="44">
    <w:abstractNumId w:val="16"/>
  </w:num>
  <w:num w:numId="45">
    <w:abstractNumId w:val="43"/>
  </w:num>
  <w:num w:numId="46">
    <w:abstractNumId w:val="24"/>
  </w:num>
  <w:num w:numId="47">
    <w:abstractNumId w:val="45"/>
  </w:num>
  <w:num w:numId="48">
    <w:abstractNumId w:val="20"/>
  </w:num>
  <w:num w:numId="49">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36865">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QyMDW0MDAwtzAxMLRQ0lEKTi0uzszPAykwqQUA7S3LkiwAAAA="/>
  </w:docVars>
  <w:rsids>
    <w:rsidRoot w:val="003D4DFA"/>
    <w:rsid w:val="00000632"/>
    <w:rsid w:val="00000A22"/>
    <w:rsid w:val="00001E92"/>
    <w:rsid w:val="00002059"/>
    <w:rsid w:val="000027DC"/>
    <w:rsid w:val="00002BAA"/>
    <w:rsid w:val="00002EB4"/>
    <w:rsid w:val="00004EA2"/>
    <w:rsid w:val="00005EB0"/>
    <w:rsid w:val="00006F03"/>
    <w:rsid w:val="00007236"/>
    <w:rsid w:val="000108B2"/>
    <w:rsid w:val="00011222"/>
    <w:rsid w:val="000114BE"/>
    <w:rsid w:val="000126AA"/>
    <w:rsid w:val="000128A8"/>
    <w:rsid w:val="00012AB5"/>
    <w:rsid w:val="000138F5"/>
    <w:rsid w:val="000142E8"/>
    <w:rsid w:val="00014D95"/>
    <w:rsid w:val="000153A5"/>
    <w:rsid w:val="0001706F"/>
    <w:rsid w:val="0001781A"/>
    <w:rsid w:val="0002124A"/>
    <w:rsid w:val="00021407"/>
    <w:rsid w:val="00021C95"/>
    <w:rsid w:val="00022290"/>
    <w:rsid w:val="00022734"/>
    <w:rsid w:val="0002340E"/>
    <w:rsid w:val="0002355C"/>
    <w:rsid w:val="00023A62"/>
    <w:rsid w:val="00023DC3"/>
    <w:rsid w:val="00024BAE"/>
    <w:rsid w:val="000250BC"/>
    <w:rsid w:val="0002549F"/>
    <w:rsid w:val="00025808"/>
    <w:rsid w:val="00025AEA"/>
    <w:rsid w:val="0002622D"/>
    <w:rsid w:val="00027FC2"/>
    <w:rsid w:val="000303F4"/>
    <w:rsid w:val="000304D9"/>
    <w:rsid w:val="000305AB"/>
    <w:rsid w:val="00031357"/>
    <w:rsid w:val="00031B9A"/>
    <w:rsid w:val="00032238"/>
    <w:rsid w:val="000322CB"/>
    <w:rsid w:val="000323BC"/>
    <w:rsid w:val="00034260"/>
    <w:rsid w:val="0003428E"/>
    <w:rsid w:val="0003429B"/>
    <w:rsid w:val="0003489F"/>
    <w:rsid w:val="000357F2"/>
    <w:rsid w:val="000360CA"/>
    <w:rsid w:val="0003625F"/>
    <w:rsid w:val="0003683F"/>
    <w:rsid w:val="00036A56"/>
    <w:rsid w:val="0003728A"/>
    <w:rsid w:val="00037643"/>
    <w:rsid w:val="00040CCD"/>
    <w:rsid w:val="0004113C"/>
    <w:rsid w:val="00041D12"/>
    <w:rsid w:val="00042E25"/>
    <w:rsid w:val="000435A6"/>
    <w:rsid w:val="00043AF1"/>
    <w:rsid w:val="0004486D"/>
    <w:rsid w:val="00044ADB"/>
    <w:rsid w:val="00045194"/>
    <w:rsid w:val="0004535B"/>
    <w:rsid w:val="00045606"/>
    <w:rsid w:val="00045E77"/>
    <w:rsid w:val="00045F18"/>
    <w:rsid w:val="0004657F"/>
    <w:rsid w:val="000471D6"/>
    <w:rsid w:val="0004721C"/>
    <w:rsid w:val="000472DA"/>
    <w:rsid w:val="00047315"/>
    <w:rsid w:val="000475F6"/>
    <w:rsid w:val="00050185"/>
    <w:rsid w:val="0005031B"/>
    <w:rsid w:val="00050644"/>
    <w:rsid w:val="00050DA2"/>
    <w:rsid w:val="0005229D"/>
    <w:rsid w:val="00052AA0"/>
    <w:rsid w:val="000533F9"/>
    <w:rsid w:val="00053FD5"/>
    <w:rsid w:val="00053FF6"/>
    <w:rsid w:val="00055967"/>
    <w:rsid w:val="0005645D"/>
    <w:rsid w:val="00056633"/>
    <w:rsid w:val="0005677F"/>
    <w:rsid w:val="00056DCD"/>
    <w:rsid w:val="0005772F"/>
    <w:rsid w:val="0006068A"/>
    <w:rsid w:val="00060983"/>
    <w:rsid w:val="0006125F"/>
    <w:rsid w:val="0006134C"/>
    <w:rsid w:val="00061662"/>
    <w:rsid w:val="00061D70"/>
    <w:rsid w:val="000628A4"/>
    <w:rsid w:val="00062B22"/>
    <w:rsid w:val="000635D7"/>
    <w:rsid w:val="0006381C"/>
    <w:rsid w:val="000656A6"/>
    <w:rsid w:val="000664EF"/>
    <w:rsid w:val="00066516"/>
    <w:rsid w:val="000667C3"/>
    <w:rsid w:val="0006749B"/>
    <w:rsid w:val="000677F6"/>
    <w:rsid w:val="00067847"/>
    <w:rsid w:val="0007154E"/>
    <w:rsid w:val="000726A4"/>
    <w:rsid w:val="0007342D"/>
    <w:rsid w:val="0007379C"/>
    <w:rsid w:val="000743A0"/>
    <w:rsid w:val="00074BD4"/>
    <w:rsid w:val="0007547B"/>
    <w:rsid w:val="00076DFD"/>
    <w:rsid w:val="00080597"/>
    <w:rsid w:val="00080E30"/>
    <w:rsid w:val="00082A50"/>
    <w:rsid w:val="00082EF4"/>
    <w:rsid w:val="00083C29"/>
    <w:rsid w:val="00084267"/>
    <w:rsid w:val="000862E7"/>
    <w:rsid w:val="0008744C"/>
    <w:rsid w:val="000901D9"/>
    <w:rsid w:val="000915A2"/>
    <w:rsid w:val="00091C95"/>
    <w:rsid w:val="00091E21"/>
    <w:rsid w:val="0009296E"/>
    <w:rsid w:val="00092DAE"/>
    <w:rsid w:val="00092F94"/>
    <w:rsid w:val="000939E6"/>
    <w:rsid w:val="00093C1E"/>
    <w:rsid w:val="00094456"/>
    <w:rsid w:val="00094AB7"/>
    <w:rsid w:val="00095665"/>
    <w:rsid w:val="00095D59"/>
    <w:rsid w:val="00096111"/>
    <w:rsid w:val="00097421"/>
    <w:rsid w:val="000A0BC2"/>
    <w:rsid w:val="000A0D2F"/>
    <w:rsid w:val="000A0F7E"/>
    <w:rsid w:val="000A1230"/>
    <w:rsid w:val="000A1A90"/>
    <w:rsid w:val="000A1D56"/>
    <w:rsid w:val="000A2AC7"/>
    <w:rsid w:val="000A2C2C"/>
    <w:rsid w:val="000A2FFA"/>
    <w:rsid w:val="000A33FE"/>
    <w:rsid w:val="000A3517"/>
    <w:rsid w:val="000A35A3"/>
    <w:rsid w:val="000A3BC5"/>
    <w:rsid w:val="000A4472"/>
    <w:rsid w:val="000A58E3"/>
    <w:rsid w:val="000A6A51"/>
    <w:rsid w:val="000A6A74"/>
    <w:rsid w:val="000A6DAB"/>
    <w:rsid w:val="000A6E7B"/>
    <w:rsid w:val="000A771D"/>
    <w:rsid w:val="000A7ACD"/>
    <w:rsid w:val="000A7DB4"/>
    <w:rsid w:val="000B11AF"/>
    <w:rsid w:val="000B1EAF"/>
    <w:rsid w:val="000B36E7"/>
    <w:rsid w:val="000B3D15"/>
    <w:rsid w:val="000B4CE8"/>
    <w:rsid w:val="000B631A"/>
    <w:rsid w:val="000B6CA3"/>
    <w:rsid w:val="000B7449"/>
    <w:rsid w:val="000B7596"/>
    <w:rsid w:val="000B7884"/>
    <w:rsid w:val="000C0003"/>
    <w:rsid w:val="000C020C"/>
    <w:rsid w:val="000C1108"/>
    <w:rsid w:val="000C257D"/>
    <w:rsid w:val="000C47D6"/>
    <w:rsid w:val="000C4D75"/>
    <w:rsid w:val="000C4E0A"/>
    <w:rsid w:val="000C4EE1"/>
    <w:rsid w:val="000C556C"/>
    <w:rsid w:val="000C64C6"/>
    <w:rsid w:val="000C6872"/>
    <w:rsid w:val="000C74CB"/>
    <w:rsid w:val="000D085F"/>
    <w:rsid w:val="000D0E75"/>
    <w:rsid w:val="000D0FDA"/>
    <w:rsid w:val="000D1083"/>
    <w:rsid w:val="000D14AF"/>
    <w:rsid w:val="000D1E72"/>
    <w:rsid w:val="000D23B4"/>
    <w:rsid w:val="000D3C2C"/>
    <w:rsid w:val="000D439B"/>
    <w:rsid w:val="000D4547"/>
    <w:rsid w:val="000D49A5"/>
    <w:rsid w:val="000D4BE8"/>
    <w:rsid w:val="000D56B2"/>
    <w:rsid w:val="000D585E"/>
    <w:rsid w:val="000D675B"/>
    <w:rsid w:val="000D6BED"/>
    <w:rsid w:val="000D7021"/>
    <w:rsid w:val="000D7E2D"/>
    <w:rsid w:val="000D7EF9"/>
    <w:rsid w:val="000E00DA"/>
    <w:rsid w:val="000E097E"/>
    <w:rsid w:val="000E0AD6"/>
    <w:rsid w:val="000E14E7"/>
    <w:rsid w:val="000E3D0F"/>
    <w:rsid w:val="000E42F1"/>
    <w:rsid w:val="000E4797"/>
    <w:rsid w:val="000F0616"/>
    <w:rsid w:val="000F06D3"/>
    <w:rsid w:val="000F18A9"/>
    <w:rsid w:val="000F216D"/>
    <w:rsid w:val="000F3984"/>
    <w:rsid w:val="000F4421"/>
    <w:rsid w:val="000F4559"/>
    <w:rsid w:val="000F5B9B"/>
    <w:rsid w:val="000F5C33"/>
    <w:rsid w:val="000F6091"/>
    <w:rsid w:val="000F6808"/>
    <w:rsid w:val="001005BE"/>
    <w:rsid w:val="00102BDA"/>
    <w:rsid w:val="00102CE4"/>
    <w:rsid w:val="001043BB"/>
    <w:rsid w:val="00104474"/>
    <w:rsid w:val="0010458E"/>
    <w:rsid w:val="00104CE4"/>
    <w:rsid w:val="00105794"/>
    <w:rsid w:val="00106AEF"/>
    <w:rsid w:val="00106B8E"/>
    <w:rsid w:val="0010761A"/>
    <w:rsid w:val="00110AE7"/>
    <w:rsid w:val="00110FD9"/>
    <w:rsid w:val="00111AA1"/>
    <w:rsid w:val="00111C00"/>
    <w:rsid w:val="001120E7"/>
    <w:rsid w:val="00112650"/>
    <w:rsid w:val="00113647"/>
    <w:rsid w:val="00113805"/>
    <w:rsid w:val="00113A4B"/>
    <w:rsid w:val="001150A9"/>
    <w:rsid w:val="001164AA"/>
    <w:rsid w:val="00116F97"/>
    <w:rsid w:val="001209BE"/>
    <w:rsid w:val="001222A0"/>
    <w:rsid w:val="00122BCD"/>
    <w:rsid w:val="00122FD0"/>
    <w:rsid w:val="001235E8"/>
    <w:rsid w:val="0012372F"/>
    <w:rsid w:val="00123B5C"/>
    <w:rsid w:val="00124511"/>
    <w:rsid w:val="00124938"/>
    <w:rsid w:val="00124E32"/>
    <w:rsid w:val="00124EC0"/>
    <w:rsid w:val="00125277"/>
    <w:rsid w:val="00125588"/>
    <w:rsid w:val="00125D5A"/>
    <w:rsid w:val="00126637"/>
    <w:rsid w:val="00126968"/>
    <w:rsid w:val="00126AD8"/>
    <w:rsid w:val="0013095C"/>
    <w:rsid w:val="0013181C"/>
    <w:rsid w:val="00131C09"/>
    <w:rsid w:val="00131FFC"/>
    <w:rsid w:val="00132416"/>
    <w:rsid w:val="001346A0"/>
    <w:rsid w:val="00134A1A"/>
    <w:rsid w:val="00134BCB"/>
    <w:rsid w:val="00134D6C"/>
    <w:rsid w:val="00134DF5"/>
    <w:rsid w:val="00135C49"/>
    <w:rsid w:val="00135C75"/>
    <w:rsid w:val="00137360"/>
    <w:rsid w:val="00137705"/>
    <w:rsid w:val="0014012C"/>
    <w:rsid w:val="001401D7"/>
    <w:rsid w:val="00140789"/>
    <w:rsid w:val="00141C95"/>
    <w:rsid w:val="00142D8A"/>
    <w:rsid w:val="001439BB"/>
    <w:rsid w:val="00143D6B"/>
    <w:rsid w:val="00144617"/>
    <w:rsid w:val="001450E8"/>
    <w:rsid w:val="00145504"/>
    <w:rsid w:val="001467E4"/>
    <w:rsid w:val="00150874"/>
    <w:rsid w:val="001509F3"/>
    <w:rsid w:val="00150A2D"/>
    <w:rsid w:val="00151ED1"/>
    <w:rsid w:val="001520E4"/>
    <w:rsid w:val="00152C11"/>
    <w:rsid w:val="00153E4B"/>
    <w:rsid w:val="00153EF5"/>
    <w:rsid w:val="001544A6"/>
    <w:rsid w:val="00154A2F"/>
    <w:rsid w:val="00154F93"/>
    <w:rsid w:val="00155168"/>
    <w:rsid w:val="00156177"/>
    <w:rsid w:val="00156F85"/>
    <w:rsid w:val="001605B0"/>
    <w:rsid w:val="00160D79"/>
    <w:rsid w:val="00161637"/>
    <w:rsid w:val="001623EE"/>
    <w:rsid w:val="001624AF"/>
    <w:rsid w:val="001644B8"/>
    <w:rsid w:val="001647B6"/>
    <w:rsid w:val="00166003"/>
    <w:rsid w:val="00166240"/>
    <w:rsid w:val="0016638C"/>
    <w:rsid w:val="00166637"/>
    <w:rsid w:val="001666F9"/>
    <w:rsid w:val="00166B69"/>
    <w:rsid w:val="00166C86"/>
    <w:rsid w:val="00167ADF"/>
    <w:rsid w:val="0017013E"/>
    <w:rsid w:val="00170545"/>
    <w:rsid w:val="001706E2"/>
    <w:rsid w:val="0017373B"/>
    <w:rsid w:val="001739F6"/>
    <w:rsid w:val="00175166"/>
    <w:rsid w:val="001753FE"/>
    <w:rsid w:val="00180211"/>
    <w:rsid w:val="00180C74"/>
    <w:rsid w:val="00185765"/>
    <w:rsid w:val="00187229"/>
    <w:rsid w:val="001875F5"/>
    <w:rsid w:val="00187692"/>
    <w:rsid w:val="00187A79"/>
    <w:rsid w:val="00187BF6"/>
    <w:rsid w:val="001934C2"/>
    <w:rsid w:val="00194034"/>
    <w:rsid w:val="00194FF4"/>
    <w:rsid w:val="001957AF"/>
    <w:rsid w:val="00195E88"/>
    <w:rsid w:val="001960F5"/>
    <w:rsid w:val="0019622B"/>
    <w:rsid w:val="00196711"/>
    <w:rsid w:val="001978B2"/>
    <w:rsid w:val="00197CF8"/>
    <w:rsid w:val="00197D7D"/>
    <w:rsid w:val="001A05A8"/>
    <w:rsid w:val="001A09BE"/>
    <w:rsid w:val="001A0B14"/>
    <w:rsid w:val="001A0E14"/>
    <w:rsid w:val="001A143B"/>
    <w:rsid w:val="001A1B10"/>
    <w:rsid w:val="001A2DCE"/>
    <w:rsid w:val="001A2DFE"/>
    <w:rsid w:val="001A3B47"/>
    <w:rsid w:val="001A56D1"/>
    <w:rsid w:val="001A6417"/>
    <w:rsid w:val="001A75E2"/>
    <w:rsid w:val="001A7A50"/>
    <w:rsid w:val="001B01F1"/>
    <w:rsid w:val="001B12A3"/>
    <w:rsid w:val="001B3007"/>
    <w:rsid w:val="001B43CF"/>
    <w:rsid w:val="001B5C69"/>
    <w:rsid w:val="001B6635"/>
    <w:rsid w:val="001B7239"/>
    <w:rsid w:val="001B7786"/>
    <w:rsid w:val="001B7879"/>
    <w:rsid w:val="001B78E5"/>
    <w:rsid w:val="001B7B83"/>
    <w:rsid w:val="001C004A"/>
    <w:rsid w:val="001C04D8"/>
    <w:rsid w:val="001C176A"/>
    <w:rsid w:val="001C1CE7"/>
    <w:rsid w:val="001C2D69"/>
    <w:rsid w:val="001C3A28"/>
    <w:rsid w:val="001C503F"/>
    <w:rsid w:val="001C5B6A"/>
    <w:rsid w:val="001C6E7C"/>
    <w:rsid w:val="001C7021"/>
    <w:rsid w:val="001C7993"/>
    <w:rsid w:val="001D20FF"/>
    <w:rsid w:val="001D247C"/>
    <w:rsid w:val="001D321A"/>
    <w:rsid w:val="001D34D6"/>
    <w:rsid w:val="001D360F"/>
    <w:rsid w:val="001D5B30"/>
    <w:rsid w:val="001D6673"/>
    <w:rsid w:val="001D692E"/>
    <w:rsid w:val="001D6EDF"/>
    <w:rsid w:val="001D7F51"/>
    <w:rsid w:val="001E03DD"/>
    <w:rsid w:val="001E1165"/>
    <w:rsid w:val="001E223C"/>
    <w:rsid w:val="001E2480"/>
    <w:rsid w:val="001E328C"/>
    <w:rsid w:val="001E3811"/>
    <w:rsid w:val="001E3AD1"/>
    <w:rsid w:val="001E48B1"/>
    <w:rsid w:val="001E4B5F"/>
    <w:rsid w:val="001E5646"/>
    <w:rsid w:val="001E6644"/>
    <w:rsid w:val="001E7484"/>
    <w:rsid w:val="001E7521"/>
    <w:rsid w:val="001E7579"/>
    <w:rsid w:val="001E7580"/>
    <w:rsid w:val="001E7E4A"/>
    <w:rsid w:val="001E7F4D"/>
    <w:rsid w:val="001F06F4"/>
    <w:rsid w:val="001F11B6"/>
    <w:rsid w:val="001F1CE9"/>
    <w:rsid w:val="001F21AD"/>
    <w:rsid w:val="001F21BC"/>
    <w:rsid w:val="001F26C2"/>
    <w:rsid w:val="001F2A51"/>
    <w:rsid w:val="001F2B0B"/>
    <w:rsid w:val="001F2E82"/>
    <w:rsid w:val="001F3740"/>
    <w:rsid w:val="001F4C93"/>
    <w:rsid w:val="001F4D92"/>
    <w:rsid w:val="001F6E80"/>
    <w:rsid w:val="001F717F"/>
    <w:rsid w:val="001F75B9"/>
    <w:rsid w:val="001F7C11"/>
    <w:rsid w:val="001F7D84"/>
    <w:rsid w:val="001F7FE7"/>
    <w:rsid w:val="00200567"/>
    <w:rsid w:val="002007D9"/>
    <w:rsid w:val="0020085B"/>
    <w:rsid w:val="00201636"/>
    <w:rsid w:val="00201CCF"/>
    <w:rsid w:val="00201D0F"/>
    <w:rsid w:val="00202B1B"/>
    <w:rsid w:val="002106ED"/>
    <w:rsid w:val="00210947"/>
    <w:rsid w:val="00210CC4"/>
    <w:rsid w:val="002111ED"/>
    <w:rsid w:val="002114FA"/>
    <w:rsid w:val="00211950"/>
    <w:rsid w:val="0021198C"/>
    <w:rsid w:val="00211D3A"/>
    <w:rsid w:val="00211D84"/>
    <w:rsid w:val="00214ED0"/>
    <w:rsid w:val="002150DE"/>
    <w:rsid w:val="00215140"/>
    <w:rsid w:val="002152A3"/>
    <w:rsid w:val="00215786"/>
    <w:rsid w:val="00215B6F"/>
    <w:rsid w:val="00215EDB"/>
    <w:rsid w:val="0021688A"/>
    <w:rsid w:val="00216C05"/>
    <w:rsid w:val="00220A0A"/>
    <w:rsid w:val="0022117F"/>
    <w:rsid w:val="00222F10"/>
    <w:rsid w:val="00225CF2"/>
    <w:rsid w:val="00225ECA"/>
    <w:rsid w:val="00226B86"/>
    <w:rsid w:val="00226D96"/>
    <w:rsid w:val="0022709B"/>
    <w:rsid w:val="00227652"/>
    <w:rsid w:val="0022767F"/>
    <w:rsid w:val="002277A9"/>
    <w:rsid w:val="002277EC"/>
    <w:rsid w:val="00227AA7"/>
    <w:rsid w:val="0023219C"/>
    <w:rsid w:val="0023284D"/>
    <w:rsid w:val="00233BFA"/>
    <w:rsid w:val="0023455F"/>
    <w:rsid w:val="00236062"/>
    <w:rsid w:val="002374FA"/>
    <w:rsid w:val="00237AB5"/>
    <w:rsid w:val="00241651"/>
    <w:rsid w:val="0024319E"/>
    <w:rsid w:val="0024364E"/>
    <w:rsid w:val="00244053"/>
    <w:rsid w:val="00244370"/>
    <w:rsid w:val="00244437"/>
    <w:rsid w:val="002449DB"/>
    <w:rsid w:val="002458FE"/>
    <w:rsid w:val="002473B1"/>
    <w:rsid w:val="00247D5C"/>
    <w:rsid w:val="00247FB7"/>
    <w:rsid w:val="00250C7D"/>
    <w:rsid w:val="00250FE4"/>
    <w:rsid w:val="00251024"/>
    <w:rsid w:val="00251301"/>
    <w:rsid w:val="002521C1"/>
    <w:rsid w:val="0025225E"/>
    <w:rsid w:val="00253D08"/>
    <w:rsid w:val="00254145"/>
    <w:rsid w:val="0025474E"/>
    <w:rsid w:val="00254930"/>
    <w:rsid w:val="0025661D"/>
    <w:rsid w:val="00256685"/>
    <w:rsid w:val="00257B97"/>
    <w:rsid w:val="00257BB1"/>
    <w:rsid w:val="00260110"/>
    <w:rsid w:val="00260A11"/>
    <w:rsid w:val="00262921"/>
    <w:rsid w:val="00262AB6"/>
    <w:rsid w:val="00262B49"/>
    <w:rsid w:val="00263199"/>
    <w:rsid w:val="00263DA7"/>
    <w:rsid w:val="002643D2"/>
    <w:rsid w:val="00265EB1"/>
    <w:rsid w:val="00266021"/>
    <w:rsid w:val="00266736"/>
    <w:rsid w:val="0026768C"/>
    <w:rsid w:val="00267FE2"/>
    <w:rsid w:val="002707CA"/>
    <w:rsid w:val="00270BF5"/>
    <w:rsid w:val="00271267"/>
    <w:rsid w:val="00271B2C"/>
    <w:rsid w:val="00271BA6"/>
    <w:rsid w:val="00272080"/>
    <w:rsid w:val="00272AB4"/>
    <w:rsid w:val="00272C84"/>
    <w:rsid w:val="0027356F"/>
    <w:rsid w:val="002736C9"/>
    <w:rsid w:val="002746FA"/>
    <w:rsid w:val="00275535"/>
    <w:rsid w:val="0027553D"/>
    <w:rsid w:val="00275707"/>
    <w:rsid w:val="00275DFC"/>
    <w:rsid w:val="0027799E"/>
    <w:rsid w:val="002804C0"/>
    <w:rsid w:val="00280BDC"/>
    <w:rsid w:val="00280E32"/>
    <w:rsid w:val="002815BA"/>
    <w:rsid w:val="00282323"/>
    <w:rsid w:val="0028464B"/>
    <w:rsid w:val="00284FCB"/>
    <w:rsid w:val="00285286"/>
    <w:rsid w:val="0028613A"/>
    <w:rsid w:val="0028734F"/>
    <w:rsid w:val="0028795A"/>
    <w:rsid w:val="00290942"/>
    <w:rsid w:val="00291BE5"/>
    <w:rsid w:val="002936E4"/>
    <w:rsid w:val="002940B6"/>
    <w:rsid w:val="0029455E"/>
    <w:rsid w:val="002947D3"/>
    <w:rsid w:val="00294D7F"/>
    <w:rsid w:val="00295B83"/>
    <w:rsid w:val="0029607E"/>
    <w:rsid w:val="002961BB"/>
    <w:rsid w:val="00296769"/>
    <w:rsid w:val="00297271"/>
    <w:rsid w:val="002A15AF"/>
    <w:rsid w:val="002A1CC4"/>
    <w:rsid w:val="002A1DE7"/>
    <w:rsid w:val="002A2EC6"/>
    <w:rsid w:val="002A2EF8"/>
    <w:rsid w:val="002A3686"/>
    <w:rsid w:val="002A3854"/>
    <w:rsid w:val="002A58FB"/>
    <w:rsid w:val="002A5911"/>
    <w:rsid w:val="002A78FE"/>
    <w:rsid w:val="002A7EFA"/>
    <w:rsid w:val="002B15A0"/>
    <w:rsid w:val="002B15C4"/>
    <w:rsid w:val="002B2658"/>
    <w:rsid w:val="002B2816"/>
    <w:rsid w:val="002B2D6B"/>
    <w:rsid w:val="002B3603"/>
    <w:rsid w:val="002B36E4"/>
    <w:rsid w:val="002B3F3F"/>
    <w:rsid w:val="002B50A2"/>
    <w:rsid w:val="002B681D"/>
    <w:rsid w:val="002C0548"/>
    <w:rsid w:val="002C097F"/>
    <w:rsid w:val="002C0DB8"/>
    <w:rsid w:val="002C252F"/>
    <w:rsid w:val="002C253E"/>
    <w:rsid w:val="002C34A1"/>
    <w:rsid w:val="002C355B"/>
    <w:rsid w:val="002C364A"/>
    <w:rsid w:val="002C3E2F"/>
    <w:rsid w:val="002C3E4E"/>
    <w:rsid w:val="002C4194"/>
    <w:rsid w:val="002C4780"/>
    <w:rsid w:val="002C47EC"/>
    <w:rsid w:val="002C4B7A"/>
    <w:rsid w:val="002C51DD"/>
    <w:rsid w:val="002C6160"/>
    <w:rsid w:val="002C61C4"/>
    <w:rsid w:val="002C630F"/>
    <w:rsid w:val="002C7428"/>
    <w:rsid w:val="002C766F"/>
    <w:rsid w:val="002C7756"/>
    <w:rsid w:val="002C7766"/>
    <w:rsid w:val="002D07A2"/>
    <w:rsid w:val="002D15EF"/>
    <w:rsid w:val="002D2C3B"/>
    <w:rsid w:val="002D350D"/>
    <w:rsid w:val="002D4C6E"/>
    <w:rsid w:val="002D5E2E"/>
    <w:rsid w:val="002D61F7"/>
    <w:rsid w:val="002D7A24"/>
    <w:rsid w:val="002D7E4E"/>
    <w:rsid w:val="002E1874"/>
    <w:rsid w:val="002E196B"/>
    <w:rsid w:val="002E25DC"/>
    <w:rsid w:val="002E2BAF"/>
    <w:rsid w:val="002E2D76"/>
    <w:rsid w:val="002E4563"/>
    <w:rsid w:val="002E61A4"/>
    <w:rsid w:val="002E6727"/>
    <w:rsid w:val="002E6EDA"/>
    <w:rsid w:val="002E6F4F"/>
    <w:rsid w:val="002E7C82"/>
    <w:rsid w:val="002E7E18"/>
    <w:rsid w:val="002F16C9"/>
    <w:rsid w:val="002F1B10"/>
    <w:rsid w:val="002F21E3"/>
    <w:rsid w:val="002F2C61"/>
    <w:rsid w:val="002F2D7B"/>
    <w:rsid w:val="002F2FD7"/>
    <w:rsid w:val="002F323B"/>
    <w:rsid w:val="002F4CC4"/>
    <w:rsid w:val="002F50F5"/>
    <w:rsid w:val="00300CC5"/>
    <w:rsid w:val="003015D6"/>
    <w:rsid w:val="003028F7"/>
    <w:rsid w:val="00302C32"/>
    <w:rsid w:val="00304849"/>
    <w:rsid w:val="00304EC3"/>
    <w:rsid w:val="003056AD"/>
    <w:rsid w:val="00305E74"/>
    <w:rsid w:val="00306268"/>
    <w:rsid w:val="003078CA"/>
    <w:rsid w:val="00307C6E"/>
    <w:rsid w:val="00310C4A"/>
    <w:rsid w:val="003112B2"/>
    <w:rsid w:val="00311973"/>
    <w:rsid w:val="00312298"/>
    <w:rsid w:val="003124E7"/>
    <w:rsid w:val="003125CF"/>
    <w:rsid w:val="003125D4"/>
    <w:rsid w:val="00313D97"/>
    <w:rsid w:val="003143D8"/>
    <w:rsid w:val="00315E35"/>
    <w:rsid w:val="00316520"/>
    <w:rsid w:val="00316C54"/>
    <w:rsid w:val="00317127"/>
    <w:rsid w:val="0031731D"/>
    <w:rsid w:val="003175A4"/>
    <w:rsid w:val="0032027A"/>
    <w:rsid w:val="0032028C"/>
    <w:rsid w:val="00321767"/>
    <w:rsid w:val="0032190E"/>
    <w:rsid w:val="003220E7"/>
    <w:rsid w:val="00323C21"/>
    <w:rsid w:val="00324466"/>
    <w:rsid w:val="00324917"/>
    <w:rsid w:val="003258CF"/>
    <w:rsid w:val="003261C6"/>
    <w:rsid w:val="00326225"/>
    <w:rsid w:val="0032664F"/>
    <w:rsid w:val="00326C70"/>
    <w:rsid w:val="00326EF4"/>
    <w:rsid w:val="00327D93"/>
    <w:rsid w:val="0033042A"/>
    <w:rsid w:val="00330D9C"/>
    <w:rsid w:val="00332FE6"/>
    <w:rsid w:val="0033376E"/>
    <w:rsid w:val="003341FA"/>
    <w:rsid w:val="00334AE3"/>
    <w:rsid w:val="003356D7"/>
    <w:rsid w:val="00335A74"/>
    <w:rsid w:val="003364D3"/>
    <w:rsid w:val="0034004F"/>
    <w:rsid w:val="0034085C"/>
    <w:rsid w:val="0034087A"/>
    <w:rsid w:val="00341864"/>
    <w:rsid w:val="00341D6E"/>
    <w:rsid w:val="003428C1"/>
    <w:rsid w:val="00343A0F"/>
    <w:rsid w:val="00343F21"/>
    <w:rsid w:val="00343F9A"/>
    <w:rsid w:val="00344563"/>
    <w:rsid w:val="00344A03"/>
    <w:rsid w:val="00344A8D"/>
    <w:rsid w:val="00344C4D"/>
    <w:rsid w:val="003452F8"/>
    <w:rsid w:val="00345AC6"/>
    <w:rsid w:val="00345CD7"/>
    <w:rsid w:val="00346332"/>
    <w:rsid w:val="003470AE"/>
    <w:rsid w:val="003508EB"/>
    <w:rsid w:val="00350F56"/>
    <w:rsid w:val="0035104B"/>
    <w:rsid w:val="003526C3"/>
    <w:rsid w:val="00353580"/>
    <w:rsid w:val="00354038"/>
    <w:rsid w:val="00354CF4"/>
    <w:rsid w:val="00354DFE"/>
    <w:rsid w:val="003553A2"/>
    <w:rsid w:val="003556CE"/>
    <w:rsid w:val="00357D34"/>
    <w:rsid w:val="00360DE1"/>
    <w:rsid w:val="00360FAD"/>
    <w:rsid w:val="0036101C"/>
    <w:rsid w:val="00361878"/>
    <w:rsid w:val="003621C7"/>
    <w:rsid w:val="003633D5"/>
    <w:rsid w:val="00364092"/>
    <w:rsid w:val="003647DC"/>
    <w:rsid w:val="00364942"/>
    <w:rsid w:val="00366459"/>
    <w:rsid w:val="00366E4E"/>
    <w:rsid w:val="00367064"/>
    <w:rsid w:val="00370315"/>
    <w:rsid w:val="00370ADD"/>
    <w:rsid w:val="00371B90"/>
    <w:rsid w:val="00372745"/>
    <w:rsid w:val="00373C83"/>
    <w:rsid w:val="003748E6"/>
    <w:rsid w:val="00375EC8"/>
    <w:rsid w:val="00376005"/>
    <w:rsid w:val="00376A77"/>
    <w:rsid w:val="00377341"/>
    <w:rsid w:val="00377349"/>
    <w:rsid w:val="00377943"/>
    <w:rsid w:val="00377AE9"/>
    <w:rsid w:val="00380CFA"/>
    <w:rsid w:val="003813E4"/>
    <w:rsid w:val="00382B3B"/>
    <w:rsid w:val="00383A1C"/>
    <w:rsid w:val="00384145"/>
    <w:rsid w:val="00384834"/>
    <w:rsid w:val="00384CB6"/>
    <w:rsid w:val="003860E6"/>
    <w:rsid w:val="00386556"/>
    <w:rsid w:val="003867CC"/>
    <w:rsid w:val="00386B87"/>
    <w:rsid w:val="00387E15"/>
    <w:rsid w:val="00391372"/>
    <w:rsid w:val="00391BDB"/>
    <w:rsid w:val="00392138"/>
    <w:rsid w:val="0039213F"/>
    <w:rsid w:val="0039263D"/>
    <w:rsid w:val="003929F2"/>
    <w:rsid w:val="00394627"/>
    <w:rsid w:val="003950B0"/>
    <w:rsid w:val="00395440"/>
    <w:rsid w:val="00395447"/>
    <w:rsid w:val="00396B66"/>
    <w:rsid w:val="00396D42"/>
    <w:rsid w:val="00397A06"/>
    <w:rsid w:val="003A0EA0"/>
    <w:rsid w:val="003A198B"/>
    <w:rsid w:val="003A33D0"/>
    <w:rsid w:val="003A3880"/>
    <w:rsid w:val="003A4E79"/>
    <w:rsid w:val="003A6931"/>
    <w:rsid w:val="003A6ED2"/>
    <w:rsid w:val="003A704F"/>
    <w:rsid w:val="003A714C"/>
    <w:rsid w:val="003A71DF"/>
    <w:rsid w:val="003A76AF"/>
    <w:rsid w:val="003A773F"/>
    <w:rsid w:val="003B00A9"/>
    <w:rsid w:val="003B0363"/>
    <w:rsid w:val="003B0CE6"/>
    <w:rsid w:val="003B1171"/>
    <w:rsid w:val="003B16DA"/>
    <w:rsid w:val="003B3111"/>
    <w:rsid w:val="003B3DCB"/>
    <w:rsid w:val="003B483E"/>
    <w:rsid w:val="003B5128"/>
    <w:rsid w:val="003B5305"/>
    <w:rsid w:val="003B6E9F"/>
    <w:rsid w:val="003B7145"/>
    <w:rsid w:val="003B72DE"/>
    <w:rsid w:val="003C0FD0"/>
    <w:rsid w:val="003C193D"/>
    <w:rsid w:val="003C23AA"/>
    <w:rsid w:val="003C30F2"/>
    <w:rsid w:val="003C4252"/>
    <w:rsid w:val="003C5E81"/>
    <w:rsid w:val="003C5FD5"/>
    <w:rsid w:val="003C6F4D"/>
    <w:rsid w:val="003C709C"/>
    <w:rsid w:val="003C79F5"/>
    <w:rsid w:val="003D0721"/>
    <w:rsid w:val="003D1068"/>
    <w:rsid w:val="003D14BA"/>
    <w:rsid w:val="003D1540"/>
    <w:rsid w:val="003D1E11"/>
    <w:rsid w:val="003D31E6"/>
    <w:rsid w:val="003D4B3E"/>
    <w:rsid w:val="003D4DFA"/>
    <w:rsid w:val="003D55D1"/>
    <w:rsid w:val="003D55DA"/>
    <w:rsid w:val="003D5F46"/>
    <w:rsid w:val="003D78E7"/>
    <w:rsid w:val="003E20C6"/>
    <w:rsid w:val="003E236E"/>
    <w:rsid w:val="003E3149"/>
    <w:rsid w:val="003E3319"/>
    <w:rsid w:val="003E359E"/>
    <w:rsid w:val="003E49F8"/>
    <w:rsid w:val="003E53F2"/>
    <w:rsid w:val="003E5471"/>
    <w:rsid w:val="003E5822"/>
    <w:rsid w:val="003E5E60"/>
    <w:rsid w:val="003E67CB"/>
    <w:rsid w:val="003F03FF"/>
    <w:rsid w:val="003F093B"/>
    <w:rsid w:val="003F13AD"/>
    <w:rsid w:val="003F14F2"/>
    <w:rsid w:val="003F3FC6"/>
    <w:rsid w:val="003F5647"/>
    <w:rsid w:val="003F5B20"/>
    <w:rsid w:val="003F643C"/>
    <w:rsid w:val="003F64A0"/>
    <w:rsid w:val="003F6F53"/>
    <w:rsid w:val="00400F62"/>
    <w:rsid w:val="00401382"/>
    <w:rsid w:val="00401C7B"/>
    <w:rsid w:val="00401F4C"/>
    <w:rsid w:val="004029AD"/>
    <w:rsid w:val="00403141"/>
    <w:rsid w:val="00404D8F"/>
    <w:rsid w:val="004052A3"/>
    <w:rsid w:val="004052F2"/>
    <w:rsid w:val="0040614A"/>
    <w:rsid w:val="0040628B"/>
    <w:rsid w:val="00406BB7"/>
    <w:rsid w:val="00406ECA"/>
    <w:rsid w:val="004070C3"/>
    <w:rsid w:val="00407180"/>
    <w:rsid w:val="004072EA"/>
    <w:rsid w:val="004074C3"/>
    <w:rsid w:val="00407AC1"/>
    <w:rsid w:val="00410D2C"/>
    <w:rsid w:val="00412200"/>
    <w:rsid w:val="0041224D"/>
    <w:rsid w:val="00412423"/>
    <w:rsid w:val="00412BE8"/>
    <w:rsid w:val="0041318B"/>
    <w:rsid w:val="00414502"/>
    <w:rsid w:val="00414B92"/>
    <w:rsid w:val="00414F55"/>
    <w:rsid w:val="004155BD"/>
    <w:rsid w:val="00415C5D"/>
    <w:rsid w:val="00416E58"/>
    <w:rsid w:val="00417ABC"/>
    <w:rsid w:val="004217A8"/>
    <w:rsid w:val="00422180"/>
    <w:rsid w:val="00423015"/>
    <w:rsid w:val="0042325F"/>
    <w:rsid w:val="00424853"/>
    <w:rsid w:val="00424885"/>
    <w:rsid w:val="00424B89"/>
    <w:rsid w:val="00426009"/>
    <w:rsid w:val="004268CB"/>
    <w:rsid w:val="00430892"/>
    <w:rsid w:val="00430DF3"/>
    <w:rsid w:val="004322A8"/>
    <w:rsid w:val="00432394"/>
    <w:rsid w:val="004326AD"/>
    <w:rsid w:val="00432F30"/>
    <w:rsid w:val="004333B7"/>
    <w:rsid w:val="00433B1F"/>
    <w:rsid w:val="00435E51"/>
    <w:rsid w:val="00436417"/>
    <w:rsid w:val="0043670A"/>
    <w:rsid w:val="00436A7D"/>
    <w:rsid w:val="00436DBC"/>
    <w:rsid w:val="00437EA4"/>
    <w:rsid w:val="00440B00"/>
    <w:rsid w:val="004420DF"/>
    <w:rsid w:val="00442515"/>
    <w:rsid w:val="00442850"/>
    <w:rsid w:val="00442EAB"/>
    <w:rsid w:val="00443A39"/>
    <w:rsid w:val="00444D76"/>
    <w:rsid w:val="00445115"/>
    <w:rsid w:val="004452E9"/>
    <w:rsid w:val="00445474"/>
    <w:rsid w:val="00445B7F"/>
    <w:rsid w:val="00445F6A"/>
    <w:rsid w:val="0044609D"/>
    <w:rsid w:val="00446238"/>
    <w:rsid w:val="0044671D"/>
    <w:rsid w:val="00446BEA"/>
    <w:rsid w:val="004471A6"/>
    <w:rsid w:val="00447E33"/>
    <w:rsid w:val="00450AD2"/>
    <w:rsid w:val="00450B5C"/>
    <w:rsid w:val="004519F2"/>
    <w:rsid w:val="00452372"/>
    <w:rsid w:val="0045288A"/>
    <w:rsid w:val="00453004"/>
    <w:rsid w:val="00453F2F"/>
    <w:rsid w:val="004556A4"/>
    <w:rsid w:val="00456222"/>
    <w:rsid w:val="00457842"/>
    <w:rsid w:val="004578B7"/>
    <w:rsid w:val="00460327"/>
    <w:rsid w:val="004634B2"/>
    <w:rsid w:val="00463CBA"/>
    <w:rsid w:val="00463F58"/>
    <w:rsid w:val="0046412B"/>
    <w:rsid w:val="00464398"/>
    <w:rsid w:val="004667AE"/>
    <w:rsid w:val="00467022"/>
    <w:rsid w:val="00470057"/>
    <w:rsid w:val="004707D7"/>
    <w:rsid w:val="00471805"/>
    <w:rsid w:val="00472056"/>
    <w:rsid w:val="0047223D"/>
    <w:rsid w:val="0047224C"/>
    <w:rsid w:val="004745C3"/>
    <w:rsid w:val="004751DA"/>
    <w:rsid w:val="00475EBB"/>
    <w:rsid w:val="0047747A"/>
    <w:rsid w:val="00477BDC"/>
    <w:rsid w:val="00477D2A"/>
    <w:rsid w:val="00480959"/>
    <w:rsid w:val="00480F40"/>
    <w:rsid w:val="00481520"/>
    <w:rsid w:val="00481A11"/>
    <w:rsid w:val="00481FBC"/>
    <w:rsid w:val="00482D35"/>
    <w:rsid w:val="00482F81"/>
    <w:rsid w:val="004835CB"/>
    <w:rsid w:val="00484280"/>
    <w:rsid w:val="00484D63"/>
    <w:rsid w:val="0048712C"/>
    <w:rsid w:val="00487435"/>
    <w:rsid w:val="00487BEC"/>
    <w:rsid w:val="00487F62"/>
    <w:rsid w:val="00490698"/>
    <w:rsid w:val="00490F7D"/>
    <w:rsid w:val="00491BC8"/>
    <w:rsid w:val="0049204C"/>
    <w:rsid w:val="004926E9"/>
    <w:rsid w:val="00494FAB"/>
    <w:rsid w:val="0049528F"/>
    <w:rsid w:val="0049729E"/>
    <w:rsid w:val="0049774A"/>
    <w:rsid w:val="004A0846"/>
    <w:rsid w:val="004A10A2"/>
    <w:rsid w:val="004A2720"/>
    <w:rsid w:val="004A3A14"/>
    <w:rsid w:val="004A5219"/>
    <w:rsid w:val="004A75C8"/>
    <w:rsid w:val="004A7719"/>
    <w:rsid w:val="004B0273"/>
    <w:rsid w:val="004B031A"/>
    <w:rsid w:val="004B04BA"/>
    <w:rsid w:val="004B18F0"/>
    <w:rsid w:val="004B190D"/>
    <w:rsid w:val="004B1D75"/>
    <w:rsid w:val="004B1EE4"/>
    <w:rsid w:val="004B265A"/>
    <w:rsid w:val="004B2DAA"/>
    <w:rsid w:val="004B4D7A"/>
    <w:rsid w:val="004B5B7F"/>
    <w:rsid w:val="004B5E86"/>
    <w:rsid w:val="004B6124"/>
    <w:rsid w:val="004B61DB"/>
    <w:rsid w:val="004B6482"/>
    <w:rsid w:val="004C042C"/>
    <w:rsid w:val="004C0625"/>
    <w:rsid w:val="004C1A2C"/>
    <w:rsid w:val="004C29FD"/>
    <w:rsid w:val="004C44B1"/>
    <w:rsid w:val="004C4CBF"/>
    <w:rsid w:val="004C5411"/>
    <w:rsid w:val="004C5D62"/>
    <w:rsid w:val="004C630C"/>
    <w:rsid w:val="004C63FF"/>
    <w:rsid w:val="004C7B94"/>
    <w:rsid w:val="004D0050"/>
    <w:rsid w:val="004D0198"/>
    <w:rsid w:val="004D18FE"/>
    <w:rsid w:val="004D1CF7"/>
    <w:rsid w:val="004D3976"/>
    <w:rsid w:val="004D5B96"/>
    <w:rsid w:val="004D6862"/>
    <w:rsid w:val="004D6D61"/>
    <w:rsid w:val="004D7FDA"/>
    <w:rsid w:val="004E01B6"/>
    <w:rsid w:val="004E01CD"/>
    <w:rsid w:val="004E05E3"/>
    <w:rsid w:val="004E0E70"/>
    <w:rsid w:val="004E15EF"/>
    <w:rsid w:val="004E1A1B"/>
    <w:rsid w:val="004E1AF0"/>
    <w:rsid w:val="004E27A7"/>
    <w:rsid w:val="004E3419"/>
    <w:rsid w:val="004E398D"/>
    <w:rsid w:val="004E42F1"/>
    <w:rsid w:val="004E43F3"/>
    <w:rsid w:val="004E532F"/>
    <w:rsid w:val="004E5473"/>
    <w:rsid w:val="004E5AC1"/>
    <w:rsid w:val="004E5B73"/>
    <w:rsid w:val="004E5BC3"/>
    <w:rsid w:val="004E6422"/>
    <w:rsid w:val="004E6BBD"/>
    <w:rsid w:val="004E6BDA"/>
    <w:rsid w:val="004E7227"/>
    <w:rsid w:val="004F063C"/>
    <w:rsid w:val="004F0A38"/>
    <w:rsid w:val="004F0A8A"/>
    <w:rsid w:val="004F0B76"/>
    <w:rsid w:val="004F0E3B"/>
    <w:rsid w:val="004F14FF"/>
    <w:rsid w:val="004F1963"/>
    <w:rsid w:val="004F20F5"/>
    <w:rsid w:val="004F3175"/>
    <w:rsid w:val="004F3381"/>
    <w:rsid w:val="004F3B60"/>
    <w:rsid w:val="004F461D"/>
    <w:rsid w:val="004F49C6"/>
    <w:rsid w:val="004F5D28"/>
    <w:rsid w:val="004F66CE"/>
    <w:rsid w:val="004F7505"/>
    <w:rsid w:val="004F76BD"/>
    <w:rsid w:val="0050067D"/>
    <w:rsid w:val="005037B8"/>
    <w:rsid w:val="0050492E"/>
    <w:rsid w:val="00504BD7"/>
    <w:rsid w:val="00505EA7"/>
    <w:rsid w:val="00507505"/>
    <w:rsid w:val="005075AC"/>
    <w:rsid w:val="0051015F"/>
    <w:rsid w:val="005105B1"/>
    <w:rsid w:val="005111B7"/>
    <w:rsid w:val="00511817"/>
    <w:rsid w:val="005127E6"/>
    <w:rsid w:val="00512F2B"/>
    <w:rsid w:val="00513938"/>
    <w:rsid w:val="00513DAE"/>
    <w:rsid w:val="005143C4"/>
    <w:rsid w:val="005145E0"/>
    <w:rsid w:val="00514C35"/>
    <w:rsid w:val="00516493"/>
    <w:rsid w:val="00516A61"/>
    <w:rsid w:val="0052276C"/>
    <w:rsid w:val="0052314B"/>
    <w:rsid w:val="0052329B"/>
    <w:rsid w:val="005239BA"/>
    <w:rsid w:val="00523D23"/>
    <w:rsid w:val="0052749F"/>
    <w:rsid w:val="005274D6"/>
    <w:rsid w:val="00527654"/>
    <w:rsid w:val="00527C64"/>
    <w:rsid w:val="00527CC9"/>
    <w:rsid w:val="00530601"/>
    <w:rsid w:val="00531AF1"/>
    <w:rsid w:val="00531C3B"/>
    <w:rsid w:val="00531E95"/>
    <w:rsid w:val="00532DEA"/>
    <w:rsid w:val="00532E30"/>
    <w:rsid w:val="005332DD"/>
    <w:rsid w:val="0053386F"/>
    <w:rsid w:val="0053398F"/>
    <w:rsid w:val="00533DC2"/>
    <w:rsid w:val="00534960"/>
    <w:rsid w:val="005358A5"/>
    <w:rsid w:val="005358ED"/>
    <w:rsid w:val="00535E8F"/>
    <w:rsid w:val="00536934"/>
    <w:rsid w:val="0053704E"/>
    <w:rsid w:val="00537202"/>
    <w:rsid w:val="005378DA"/>
    <w:rsid w:val="00541D2C"/>
    <w:rsid w:val="00543123"/>
    <w:rsid w:val="005436F0"/>
    <w:rsid w:val="00543BFF"/>
    <w:rsid w:val="00543CEC"/>
    <w:rsid w:val="00543E7A"/>
    <w:rsid w:val="0054415E"/>
    <w:rsid w:val="005451B9"/>
    <w:rsid w:val="005459BB"/>
    <w:rsid w:val="0054622B"/>
    <w:rsid w:val="005471CF"/>
    <w:rsid w:val="00547315"/>
    <w:rsid w:val="00547580"/>
    <w:rsid w:val="00550ABF"/>
    <w:rsid w:val="00551941"/>
    <w:rsid w:val="00551A37"/>
    <w:rsid w:val="00551AE4"/>
    <w:rsid w:val="005521D7"/>
    <w:rsid w:val="00552830"/>
    <w:rsid w:val="0055414C"/>
    <w:rsid w:val="00554ACD"/>
    <w:rsid w:val="00555004"/>
    <w:rsid w:val="00556CDB"/>
    <w:rsid w:val="00557F80"/>
    <w:rsid w:val="00560A8C"/>
    <w:rsid w:val="00560B61"/>
    <w:rsid w:val="0056145D"/>
    <w:rsid w:val="00561916"/>
    <w:rsid w:val="00561D49"/>
    <w:rsid w:val="00562830"/>
    <w:rsid w:val="00563499"/>
    <w:rsid w:val="00563827"/>
    <w:rsid w:val="0056406B"/>
    <w:rsid w:val="0056421D"/>
    <w:rsid w:val="005650A4"/>
    <w:rsid w:val="00565617"/>
    <w:rsid w:val="00565879"/>
    <w:rsid w:val="005674AD"/>
    <w:rsid w:val="00567E02"/>
    <w:rsid w:val="00570758"/>
    <w:rsid w:val="00571133"/>
    <w:rsid w:val="00571135"/>
    <w:rsid w:val="00572FFD"/>
    <w:rsid w:val="0057383A"/>
    <w:rsid w:val="005757FE"/>
    <w:rsid w:val="00575C28"/>
    <w:rsid w:val="00576324"/>
    <w:rsid w:val="00581F49"/>
    <w:rsid w:val="00581F7C"/>
    <w:rsid w:val="005822AE"/>
    <w:rsid w:val="00582E43"/>
    <w:rsid w:val="00582FA7"/>
    <w:rsid w:val="005830CF"/>
    <w:rsid w:val="00583C62"/>
    <w:rsid w:val="00584B13"/>
    <w:rsid w:val="00584CEA"/>
    <w:rsid w:val="00585639"/>
    <w:rsid w:val="00585FEE"/>
    <w:rsid w:val="00586025"/>
    <w:rsid w:val="00586288"/>
    <w:rsid w:val="00586D18"/>
    <w:rsid w:val="00586D55"/>
    <w:rsid w:val="00586FCB"/>
    <w:rsid w:val="00587035"/>
    <w:rsid w:val="00587058"/>
    <w:rsid w:val="005876E9"/>
    <w:rsid w:val="00590B22"/>
    <w:rsid w:val="00591D38"/>
    <w:rsid w:val="00591D62"/>
    <w:rsid w:val="00591E2A"/>
    <w:rsid w:val="005921AF"/>
    <w:rsid w:val="005927DC"/>
    <w:rsid w:val="00592B2F"/>
    <w:rsid w:val="00593335"/>
    <w:rsid w:val="005933CB"/>
    <w:rsid w:val="005935DF"/>
    <w:rsid w:val="00593C9C"/>
    <w:rsid w:val="00593E16"/>
    <w:rsid w:val="005944FB"/>
    <w:rsid w:val="00594AAB"/>
    <w:rsid w:val="00595085"/>
    <w:rsid w:val="0059530D"/>
    <w:rsid w:val="005955B2"/>
    <w:rsid w:val="00595C92"/>
    <w:rsid w:val="00596518"/>
    <w:rsid w:val="00597546"/>
    <w:rsid w:val="00597A1E"/>
    <w:rsid w:val="00597B4C"/>
    <w:rsid w:val="005A07AA"/>
    <w:rsid w:val="005A0ABA"/>
    <w:rsid w:val="005A14AA"/>
    <w:rsid w:val="005A297F"/>
    <w:rsid w:val="005A2DE4"/>
    <w:rsid w:val="005A36BE"/>
    <w:rsid w:val="005A3913"/>
    <w:rsid w:val="005A3955"/>
    <w:rsid w:val="005A4946"/>
    <w:rsid w:val="005A4A9F"/>
    <w:rsid w:val="005A4E9B"/>
    <w:rsid w:val="005A5FFE"/>
    <w:rsid w:val="005A6444"/>
    <w:rsid w:val="005A6B30"/>
    <w:rsid w:val="005B05A6"/>
    <w:rsid w:val="005B0748"/>
    <w:rsid w:val="005B1B25"/>
    <w:rsid w:val="005B21C4"/>
    <w:rsid w:val="005B37BE"/>
    <w:rsid w:val="005B4751"/>
    <w:rsid w:val="005B5647"/>
    <w:rsid w:val="005B5697"/>
    <w:rsid w:val="005B5D3C"/>
    <w:rsid w:val="005B5FB0"/>
    <w:rsid w:val="005B6648"/>
    <w:rsid w:val="005B751D"/>
    <w:rsid w:val="005B78EC"/>
    <w:rsid w:val="005C0356"/>
    <w:rsid w:val="005C0967"/>
    <w:rsid w:val="005C0D60"/>
    <w:rsid w:val="005C277E"/>
    <w:rsid w:val="005C2A62"/>
    <w:rsid w:val="005C2BA6"/>
    <w:rsid w:val="005C3048"/>
    <w:rsid w:val="005C311D"/>
    <w:rsid w:val="005C32BE"/>
    <w:rsid w:val="005C3455"/>
    <w:rsid w:val="005C34C9"/>
    <w:rsid w:val="005C50F8"/>
    <w:rsid w:val="005C511F"/>
    <w:rsid w:val="005C5A5A"/>
    <w:rsid w:val="005C5B6E"/>
    <w:rsid w:val="005C769A"/>
    <w:rsid w:val="005C7968"/>
    <w:rsid w:val="005C7FE9"/>
    <w:rsid w:val="005D1B7F"/>
    <w:rsid w:val="005D1ED0"/>
    <w:rsid w:val="005D2451"/>
    <w:rsid w:val="005D2663"/>
    <w:rsid w:val="005D36DA"/>
    <w:rsid w:val="005D491C"/>
    <w:rsid w:val="005D53A7"/>
    <w:rsid w:val="005D54B5"/>
    <w:rsid w:val="005D5538"/>
    <w:rsid w:val="005D5794"/>
    <w:rsid w:val="005D5899"/>
    <w:rsid w:val="005D63CE"/>
    <w:rsid w:val="005D68BE"/>
    <w:rsid w:val="005D7EB0"/>
    <w:rsid w:val="005E06EF"/>
    <w:rsid w:val="005E1B65"/>
    <w:rsid w:val="005E1E29"/>
    <w:rsid w:val="005E2336"/>
    <w:rsid w:val="005E2566"/>
    <w:rsid w:val="005E2CBD"/>
    <w:rsid w:val="005E46E9"/>
    <w:rsid w:val="005E4764"/>
    <w:rsid w:val="005E4968"/>
    <w:rsid w:val="005E4A1E"/>
    <w:rsid w:val="005E5231"/>
    <w:rsid w:val="005E6649"/>
    <w:rsid w:val="005E6802"/>
    <w:rsid w:val="005E6CA8"/>
    <w:rsid w:val="005E7333"/>
    <w:rsid w:val="005E7981"/>
    <w:rsid w:val="005F04C1"/>
    <w:rsid w:val="005F06E0"/>
    <w:rsid w:val="005F06E2"/>
    <w:rsid w:val="005F24A8"/>
    <w:rsid w:val="005F3B8D"/>
    <w:rsid w:val="005F461D"/>
    <w:rsid w:val="005F6CA1"/>
    <w:rsid w:val="005F7BFF"/>
    <w:rsid w:val="005F7C03"/>
    <w:rsid w:val="00600501"/>
    <w:rsid w:val="00600541"/>
    <w:rsid w:val="006013C2"/>
    <w:rsid w:val="006023FB"/>
    <w:rsid w:val="00602C5A"/>
    <w:rsid w:val="006030A0"/>
    <w:rsid w:val="0060336A"/>
    <w:rsid w:val="006036E6"/>
    <w:rsid w:val="006037AA"/>
    <w:rsid w:val="00605B09"/>
    <w:rsid w:val="00606061"/>
    <w:rsid w:val="00606763"/>
    <w:rsid w:val="00607BF0"/>
    <w:rsid w:val="00610871"/>
    <w:rsid w:val="00610993"/>
    <w:rsid w:val="00610B4F"/>
    <w:rsid w:val="00613559"/>
    <w:rsid w:val="00614630"/>
    <w:rsid w:val="00615347"/>
    <w:rsid w:val="00615386"/>
    <w:rsid w:val="00615D41"/>
    <w:rsid w:val="00615F5B"/>
    <w:rsid w:val="00616623"/>
    <w:rsid w:val="0061758B"/>
    <w:rsid w:val="006203DE"/>
    <w:rsid w:val="00621672"/>
    <w:rsid w:val="00621FAA"/>
    <w:rsid w:val="00622113"/>
    <w:rsid w:val="00622335"/>
    <w:rsid w:val="0062241A"/>
    <w:rsid w:val="00623162"/>
    <w:rsid w:val="00623B40"/>
    <w:rsid w:val="00623D15"/>
    <w:rsid w:val="006242D7"/>
    <w:rsid w:val="00624E59"/>
    <w:rsid w:val="00624F96"/>
    <w:rsid w:val="00625D0E"/>
    <w:rsid w:val="00626B30"/>
    <w:rsid w:val="00627645"/>
    <w:rsid w:val="006279D9"/>
    <w:rsid w:val="0063123E"/>
    <w:rsid w:val="00631A89"/>
    <w:rsid w:val="00632C25"/>
    <w:rsid w:val="00634537"/>
    <w:rsid w:val="00635A67"/>
    <w:rsid w:val="006361EC"/>
    <w:rsid w:val="006364CD"/>
    <w:rsid w:val="0063677D"/>
    <w:rsid w:val="00637BE0"/>
    <w:rsid w:val="00637ED5"/>
    <w:rsid w:val="006408D0"/>
    <w:rsid w:val="00641619"/>
    <w:rsid w:val="00641F01"/>
    <w:rsid w:val="00642422"/>
    <w:rsid w:val="00642A57"/>
    <w:rsid w:val="00643E70"/>
    <w:rsid w:val="006447AB"/>
    <w:rsid w:val="00644A22"/>
    <w:rsid w:val="00644BD0"/>
    <w:rsid w:val="00646092"/>
    <w:rsid w:val="006475E3"/>
    <w:rsid w:val="00647891"/>
    <w:rsid w:val="00647F17"/>
    <w:rsid w:val="00650FD6"/>
    <w:rsid w:val="00651193"/>
    <w:rsid w:val="006513E6"/>
    <w:rsid w:val="006515E9"/>
    <w:rsid w:val="0065179B"/>
    <w:rsid w:val="00652973"/>
    <w:rsid w:val="00653C36"/>
    <w:rsid w:val="00654416"/>
    <w:rsid w:val="006545B5"/>
    <w:rsid w:val="0065488A"/>
    <w:rsid w:val="00654E07"/>
    <w:rsid w:val="00654E25"/>
    <w:rsid w:val="006558F3"/>
    <w:rsid w:val="00655BCD"/>
    <w:rsid w:val="006563DD"/>
    <w:rsid w:val="006564B7"/>
    <w:rsid w:val="0065668B"/>
    <w:rsid w:val="00656AF6"/>
    <w:rsid w:val="006608C7"/>
    <w:rsid w:val="00660B59"/>
    <w:rsid w:val="00662513"/>
    <w:rsid w:val="00663CD6"/>
    <w:rsid w:val="00664B80"/>
    <w:rsid w:val="00665226"/>
    <w:rsid w:val="00665AC2"/>
    <w:rsid w:val="0066701F"/>
    <w:rsid w:val="00667751"/>
    <w:rsid w:val="0066795C"/>
    <w:rsid w:val="00667C50"/>
    <w:rsid w:val="00670441"/>
    <w:rsid w:val="00670BF7"/>
    <w:rsid w:val="006718F0"/>
    <w:rsid w:val="00672548"/>
    <w:rsid w:val="006740CA"/>
    <w:rsid w:val="006749BD"/>
    <w:rsid w:val="00674CEF"/>
    <w:rsid w:val="006756B4"/>
    <w:rsid w:val="0067712D"/>
    <w:rsid w:val="0067712F"/>
    <w:rsid w:val="00677F2A"/>
    <w:rsid w:val="00680A01"/>
    <w:rsid w:val="0068149D"/>
    <w:rsid w:val="00682038"/>
    <w:rsid w:val="006825B8"/>
    <w:rsid w:val="00682927"/>
    <w:rsid w:val="0068313D"/>
    <w:rsid w:val="0068363A"/>
    <w:rsid w:val="00683BF1"/>
    <w:rsid w:val="0068447F"/>
    <w:rsid w:val="006848B5"/>
    <w:rsid w:val="00684FBE"/>
    <w:rsid w:val="006864D8"/>
    <w:rsid w:val="00687DC8"/>
    <w:rsid w:val="00687DEE"/>
    <w:rsid w:val="0069034D"/>
    <w:rsid w:val="00690CE5"/>
    <w:rsid w:val="00690FD4"/>
    <w:rsid w:val="00691073"/>
    <w:rsid w:val="00691F37"/>
    <w:rsid w:val="00692200"/>
    <w:rsid w:val="00692565"/>
    <w:rsid w:val="00693214"/>
    <w:rsid w:val="00693DF8"/>
    <w:rsid w:val="006943A7"/>
    <w:rsid w:val="006944A6"/>
    <w:rsid w:val="0069458A"/>
    <w:rsid w:val="0069510F"/>
    <w:rsid w:val="00696078"/>
    <w:rsid w:val="00696A48"/>
    <w:rsid w:val="006972B9"/>
    <w:rsid w:val="006A0A42"/>
    <w:rsid w:val="006A1092"/>
    <w:rsid w:val="006A1C8A"/>
    <w:rsid w:val="006A1E83"/>
    <w:rsid w:val="006A20E3"/>
    <w:rsid w:val="006A2C5B"/>
    <w:rsid w:val="006A3BEA"/>
    <w:rsid w:val="006A3CCE"/>
    <w:rsid w:val="006A4770"/>
    <w:rsid w:val="006A4A7C"/>
    <w:rsid w:val="006A5F8D"/>
    <w:rsid w:val="006A679B"/>
    <w:rsid w:val="006A68AE"/>
    <w:rsid w:val="006A6EEA"/>
    <w:rsid w:val="006B0B07"/>
    <w:rsid w:val="006B0B10"/>
    <w:rsid w:val="006B10F3"/>
    <w:rsid w:val="006B1858"/>
    <w:rsid w:val="006B282D"/>
    <w:rsid w:val="006B5DC6"/>
    <w:rsid w:val="006B5F27"/>
    <w:rsid w:val="006B6BEB"/>
    <w:rsid w:val="006B7EE0"/>
    <w:rsid w:val="006C1A46"/>
    <w:rsid w:val="006C1A68"/>
    <w:rsid w:val="006C1F7C"/>
    <w:rsid w:val="006C2601"/>
    <w:rsid w:val="006C271D"/>
    <w:rsid w:val="006C2B6F"/>
    <w:rsid w:val="006C3104"/>
    <w:rsid w:val="006C4149"/>
    <w:rsid w:val="006C5DA9"/>
    <w:rsid w:val="006C6763"/>
    <w:rsid w:val="006C75EC"/>
    <w:rsid w:val="006C75FB"/>
    <w:rsid w:val="006D046D"/>
    <w:rsid w:val="006D1E25"/>
    <w:rsid w:val="006D2A32"/>
    <w:rsid w:val="006D2D25"/>
    <w:rsid w:val="006D2EFC"/>
    <w:rsid w:val="006D3527"/>
    <w:rsid w:val="006D37BD"/>
    <w:rsid w:val="006D3E5D"/>
    <w:rsid w:val="006D421E"/>
    <w:rsid w:val="006D4E56"/>
    <w:rsid w:val="006D546E"/>
    <w:rsid w:val="006D6E0C"/>
    <w:rsid w:val="006D7286"/>
    <w:rsid w:val="006D7AF9"/>
    <w:rsid w:val="006D7C80"/>
    <w:rsid w:val="006E026F"/>
    <w:rsid w:val="006E03DE"/>
    <w:rsid w:val="006E0926"/>
    <w:rsid w:val="006E1A47"/>
    <w:rsid w:val="006E1BBC"/>
    <w:rsid w:val="006E1C98"/>
    <w:rsid w:val="006E1DE7"/>
    <w:rsid w:val="006E2AB5"/>
    <w:rsid w:val="006E3415"/>
    <w:rsid w:val="006E38DD"/>
    <w:rsid w:val="006E3FA9"/>
    <w:rsid w:val="006E431D"/>
    <w:rsid w:val="006E4424"/>
    <w:rsid w:val="006E45BB"/>
    <w:rsid w:val="006E513A"/>
    <w:rsid w:val="006E5351"/>
    <w:rsid w:val="006E61DB"/>
    <w:rsid w:val="006E649A"/>
    <w:rsid w:val="006E6916"/>
    <w:rsid w:val="006E6919"/>
    <w:rsid w:val="006E7070"/>
    <w:rsid w:val="006F0466"/>
    <w:rsid w:val="006F15A6"/>
    <w:rsid w:val="006F17F2"/>
    <w:rsid w:val="006F33CA"/>
    <w:rsid w:val="006F34C9"/>
    <w:rsid w:val="006F4901"/>
    <w:rsid w:val="006F577E"/>
    <w:rsid w:val="006F683F"/>
    <w:rsid w:val="006F6866"/>
    <w:rsid w:val="006F6D8B"/>
    <w:rsid w:val="006F749F"/>
    <w:rsid w:val="006F76A9"/>
    <w:rsid w:val="006F7837"/>
    <w:rsid w:val="006F7D90"/>
    <w:rsid w:val="00702446"/>
    <w:rsid w:val="00702C20"/>
    <w:rsid w:val="007036DF"/>
    <w:rsid w:val="007037A4"/>
    <w:rsid w:val="00704F86"/>
    <w:rsid w:val="00705122"/>
    <w:rsid w:val="007052E4"/>
    <w:rsid w:val="007053A8"/>
    <w:rsid w:val="007066E0"/>
    <w:rsid w:val="00710F29"/>
    <w:rsid w:val="00711C52"/>
    <w:rsid w:val="00711D4C"/>
    <w:rsid w:val="0071247D"/>
    <w:rsid w:val="007125A6"/>
    <w:rsid w:val="00713093"/>
    <w:rsid w:val="007132C4"/>
    <w:rsid w:val="00713825"/>
    <w:rsid w:val="007138C9"/>
    <w:rsid w:val="0071408C"/>
    <w:rsid w:val="00714A6E"/>
    <w:rsid w:val="00715587"/>
    <w:rsid w:val="00715936"/>
    <w:rsid w:val="00715E60"/>
    <w:rsid w:val="00716468"/>
    <w:rsid w:val="00716FF1"/>
    <w:rsid w:val="00717BA7"/>
    <w:rsid w:val="00717E05"/>
    <w:rsid w:val="00717EC7"/>
    <w:rsid w:val="00717F3D"/>
    <w:rsid w:val="00720FE4"/>
    <w:rsid w:val="0072106D"/>
    <w:rsid w:val="00721F9E"/>
    <w:rsid w:val="00722C04"/>
    <w:rsid w:val="00723354"/>
    <w:rsid w:val="007239DB"/>
    <w:rsid w:val="007265A2"/>
    <w:rsid w:val="00726779"/>
    <w:rsid w:val="00726A84"/>
    <w:rsid w:val="00727170"/>
    <w:rsid w:val="00727E71"/>
    <w:rsid w:val="007300FB"/>
    <w:rsid w:val="00731EC8"/>
    <w:rsid w:val="00733384"/>
    <w:rsid w:val="00733E7C"/>
    <w:rsid w:val="007349CD"/>
    <w:rsid w:val="007349F2"/>
    <w:rsid w:val="007359F1"/>
    <w:rsid w:val="00735A26"/>
    <w:rsid w:val="00735CCC"/>
    <w:rsid w:val="00735E51"/>
    <w:rsid w:val="0074124C"/>
    <w:rsid w:val="007412E2"/>
    <w:rsid w:val="00741C6F"/>
    <w:rsid w:val="007425B4"/>
    <w:rsid w:val="00743424"/>
    <w:rsid w:val="00747067"/>
    <w:rsid w:val="007524D6"/>
    <w:rsid w:val="0075289E"/>
    <w:rsid w:val="00753142"/>
    <w:rsid w:val="00753998"/>
    <w:rsid w:val="00754675"/>
    <w:rsid w:val="007552B9"/>
    <w:rsid w:val="00755D74"/>
    <w:rsid w:val="00755E62"/>
    <w:rsid w:val="007561CB"/>
    <w:rsid w:val="00756F5B"/>
    <w:rsid w:val="007575CF"/>
    <w:rsid w:val="00757C4F"/>
    <w:rsid w:val="00760BFC"/>
    <w:rsid w:val="00762855"/>
    <w:rsid w:val="00763A36"/>
    <w:rsid w:val="00766145"/>
    <w:rsid w:val="00766A42"/>
    <w:rsid w:val="00766E9B"/>
    <w:rsid w:val="0077016F"/>
    <w:rsid w:val="00770211"/>
    <w:rsid w:val="00770875"/>
    <w:rsid w:val="00770B8B"/>
    <w:rsid w:val="00770FED"/>
    <w:rsid w:val="00771B7A"/>
    <w:rsid w:val="007721F1"/>
    <w:rsid w:val="00772E79"/>
    <w:rsid w:val="00773228"/>
    <w:rsid w:val="0077335A"/>
    <w:rsid w:val="0077379D"/>
    <w:rsid w:val="00774079"/>
    <w:rsid w:val="007740C3"/>
    <w:rsid w:val="00774214"/>
    <w:rsid w:val="00774337"/>
    <w:rsid w:val="00774790"/>
    <w:rsid w:val="00775BBD"/>
    <w:rsid w:val="007771FD"/>
    <w:rsid w:val="00777787"/>
    <w:rsid w:val="007779A2"/>
    <w:rsid w:val="00780420"/>
    <w:rsid w:val="00781390"/>
    <w:rsid w:val="00781C9B"/>
    <w:rsid w:val="007820D6"/>
    <w:rsid w:val="007827CD"/>
    <w:rsid w:val="00782B57"/>
    <w:rsid w:val="0078371C"/>
    <w:rsid w:val="007838B0"/>
    <w:rsid w:val="00783F44"/>
    <w:rsid w:val="007843F0"/>
    <w:rsid w:val="00784409"/>
    <w:rsid w:val="00784706"/>
    <w:rsid w:val="00784ADF"/>
    <w:rsid w:val="0078547B"/>
    <w:rsid w:val="00785880"/>
    <w:rsid w:val="00786096"/>
    <w:rsid w:val="007861FD"/>
    <w:rsid w:val="00787234"/>
    <w:rsid w:val="007903B1"/>
    <w:rsid w:val="007916E5"/>
    <w:rsid w:val="0079419F"/>
    <w:rsid w:val="00794AD5"/>
    <w:rsid w:val="00794FCE"/>
    <w:rsid w:val="00796157"/>
    <w:rsid w:val="00796792"/>
    <w:rsid w:val="00796EB3"/>
    <w:rsid w:val="007973EE"/>
    <w:rsid w:val="007A1027"/>
    <w:rsid w:val="007A1048"/>
    <w:rsid w:val="007A1983"/>
    <w:rsid w:val="007A1E70"/>
    <w:rsid w:val="007A226F"/>
    <w:rsid w:val="007A2274"/>
    <w:rsid w:val="007A4A25"/>
    <w:rsid w:val="007A4C8B"/>
    <w:rsid w:val="007A5865"/>
    <w:rsid w:val="007A64CC"/>
    <w:rsid w:val="007A66FD"/>
    <w:rsid w:val="007B029E"/>
    <w:rsid w:val="007B0549"/>
    <w:rsid w:val="007B1821"/>
    <w:rsid w:val="007B29B7"/>
    <w:rsid w:val="007B41CC"/>
    <w:rsid w:val="007B4554"/>
    <w:rsid w:val="007B4A0E"/>
    <w:rsid w:val="007B5516"/>
    <w:rsid w:val="007B634D"/>
    <w:rsid w:val="007B65C2"/>
    <w:rsid w:val="007B745C"/>
    <w:rsid w:val="007B794C"/>
    <w:rsid w:val="007B79C3"/>
    <w:rsid w:val="007B7A1E"/>
    <w:rsid w:val="007C08D7"/>
    <w:rsid w:val="007C0AE5"/>
    <w:rsid w:val="007C111E"/>
    <w:rsid w:val="007C2B18"/>
    <w:rsid w:val="007C2B88"/>
    <w:rsid w:val="007C2D96"/>
    <w:rsid w:val="007C50A7"/>
    <w:rsid w:val="007C5271"/>
    <w:rsid w:val="007C5F90"/>
    <w:rsid w:val="007C65A8"/>
    <w:rsid w:val="007C667B"/>
    <w:rsid w:val="007C6BFE"/>
    <w:rsid w:val="007C7223"/>
    <w:rsid w:val="007D0793"/>
    <w:rsid w:val="007D1FA6"/>
    <w:rsid w:val="007D3AD5"/>
    <w:rsid w:val="007D4E06"/>
    <w:rsid w:val="007D55B5"/>
    <w:rsid w:val="007D5B13"/>
    <w:rsid w:val="007D67EE"/>
    <w:rsid w:val="007D6B78"/>
    <w:rsid w:val="007D7A99"/>
    <w:rsid w:val="007D7B5E"/>
    <w:rsid w:val="007D7C9B"/>
    <w:rsid w:val="007E000B"/>
    <w:rsid w:val="007E11BF"/>
    <w:rsid w:val="007E179F"/>
    <w:rsid w:val="007E254B"/>
    <w:rsid w:val="007E32F5"/>
    <w:rsid w:val="007E63D5"/>
    <w:rsid w:val="007E6457"/>
    <w:rsid w:val="007E69AC"/>
    <w:rsid w:val="007E6CB7"/>
    <w:rsid w:val="007F023C"/>
    <w:rsid w:val="007F1C9E"/>
    <w:rsid w:val="007F1EF2"/>
    <w:rsid w:val="007F323A"/>
    <w:rsid w:val="007F50E8"/>
    <w:rsid w:val="007F54BB"/>
    <w:rsid w:val="007F5B5A"/>
    <w:rsid w:val="008007D3"/>
    <w:rsid w:val="0080283F"/>
    <w:rsid w:val="00802E97"/>
    <w:rsid w:val="00802EF3"/>
    <w:rsid w:val="008035E0"/>
    <w:rsid w:val="00803913"/>
    <w:rsid w:val="00804EAB"/>
    <w:rsid w:val="00805EC1"/>
    <w:rsid w:val="00806C1C"/>
    <w:rsid w:val="008072D8"/>
    <w:rsid w:val="008075EB"/>
    <w:rsid w:val="00807698"/>
    <w:rsid w:val="00807841"/>
    <w:rsid w:val="00807913"/>
    <w:rsid w:val="00807EB4"/>
    <w:rsid w:val="008109B2"/>
    <w:rsid w:val="00810AB3"/>
    <w:rsid w:val="008116E7"/>
    <w:rsid w:val="00811B64"/>
    <w:rsid w:val="00811F35"/>
    <w:rsid w:val="00811FF5"/>
    <w:rsid w:val="00812120"/>
    <w:rsid w:val="0081257A"/>
    <w:rsid w:val="00814282"/>
    <w:rsid w:val="00814689"/>
    <w:rsid w:val="008162FB"/>
    <w:rsid w:val="00817024"/>
    <w:rsid w:val="00817940"/>
    <w:rsid w:val="008200AB"/>
    <w:rsid w:val="00820192"/>
    <w:rsid w:val="00820DA2"/>
    <w:rsid w:val="008212E7"/>
    <w:rsid w:val="00821C31"/>
    <w:rsid w:val="00822037"/>
    <w:rsid w:val="00822774"/>
    <w:rsid w:val="0082309F"/>
    <w:rsid w:val="0082387B"/>
    <w:rsid w:val="008244B2"/>
    <w:rsid w:val="00824C78"/>
    <w:rsid w:val="00825684"/>
    <w:rsid w:val="008258AC"/>
    <w:rsid w:val="00826757"/>
    <w:rsid w:val="00830961"/>
    <w:rsid w:val="00830C6F"/>
    <w:rsid w:val="00831375"/>
    <w:rsid w:val="0083294B"/>
    <w:rsid w:val="00832BB1"/>
    <w:rsid w:val="0083421E"/>
    <w:rsid w:val="0083465E"/>
    <w:rsid w:val="00834A01"/>
    <w:rsid w:val="00836B13"/>
    <w:rsid w:val="00836D8B"/>
    <w:rsid w:val="00837F10"/>
    <w:rsid w:val="008401E2"/>
    <w:rsid w:val="00840CE0"/>
    <w:rsid w:val="0084119E"/>
    <w:rsid w:val="008412C5"/>
    <w:rsid w:val="00841793"/>
    <w:rsid w:val="00841BC3"/>
    <w:rsid w:val="00842990"/>
    <w:rsid w:val="008442AF"/>
    <w:rsid w:val="00844DAD"/>
    <w:rsid w:val="008450F8"/>
    <w:rsid w:val="00845C6C"/>
    <w:rsid w:val="00845EE6"/>
    <w:rsid w:val="00846391"/>
    <w:rsid w:val="008463A3"/>
    <w:rsid w:val="008468C3"/>
    <w:rsid w:val="008473D1"/>
    <w:rsid w:val="008508F4"/>
    <w:rsid w:val="00850FA5"/>
    <w:rsid w:val="00851209"/>
    <w:rsid w:val="00851E15"/>
    <w:rsid w:val="00851F4B"/>
    <w:rsid w:val="008523C4"/>
    <w:rsid w:val="00853477"/>
    <w:rsid w:val="00854B82"/>
    <w:rsid w:val="00854CA4"/>
    <w:rsid w:val="00856296"/>
    <w:rsid w:val="00856707"/>
    <w:rsid w:val="0086023D"/>
    <w:rsid w:val="0086073D"/>
    <w:rsid w:val="008611B3"/>
    <w:rsid w:val="0086165F"/>
    <w:rsid w:val="00862088"/>
    <w:rsid w:val="0086242B"/>
    <w:rsid w:val="00862AB2"/>
    <w:rsid w:val="0086386B"/>
    <w:rsid w:val="008641EB"/>
    <w:rsid w:val="0086464B"/>
    <w:rsid w:val="00864A3B"/>
    <w:rsid w:val="00865DE1"/>
    <w:rsid w:val="00866443"/>
    <w:rsid w:val="008666F4"/>
    <w:rsid w:val="00866C77"/>
    <w:rsid w:val="00866F38"/>
    <w:rsid w:val="00870FC6"/>
    <w:rsid w:val="008712F0"/>
    <w:rsid w:val="00871381"/>
    <w:rsid w:val="00871795"/>
    <w:rsid w:val="00871FE5"/>
    <w:rsid w:val="0087201C"/>
    <w:rsid w:val="0087205E"/>
    <w:rsid w:val="0087328B"/>
    <w:rsid w:val="00874E16"/>
    <w:rsid w:val="0087573C"/>
    <w:rsid w:val="00875E73"/>
    <w:rsid w:val="00875FB7"/>
    <w:rsid w:val="00876474"/>
    <w:rsid w:val="008765BE"/>
    <w:rsid w:val="00877059"/>
    <w:rsid w:val="008778BD"/>
    <w:rsid w:val="00877998"/>
    <w:rsid w:val="0088023E"/>
    <w:rsid w:val="008809BC"/>
    <w:rsid w:val="00880D8B"/>
    <w:rsid w:val="00881DE6"/>
    <w:rsid w:val="0088202C"/>
    <w:rsid w:val="0088235F"/>
    <w:rsid w:val="0088361A"/>
    <w:rsid w:val="00883F98"/>
    <w:rsid w:val="00884676"/>
    <w:rsid w:val="00887108"/>
    <w:rsid w:val="00887A63"/>
    <w:rsid w:val="00890427"/>
    <w:rsid w:val="008906D7"/>
    <w:rsid w:val="00890852"/>
    <w:rsid w:val="00890D8E"/>
    <w:rsid w:val="008929B7"/>
    <w:rsid w:val="0089430F"/>
    <w:rsid w:val="00895E8C"/>
    <w:rsid w:val="008961BE"/>
    <w:rsid w:val="00896D86"/>
    <w:rsid w:val="00897105"/>
    <w:rsid w:val="00897360"/>
    <w:rsid w:val="00897703"/>
    <w:rsid w:val="008A01C2"/>
    <w:rsid w:val="008A05F1"/>
    <w:rsid w:val="008A1E48"/>
    <w:rsid w:val="008A4964"/>
    <w:rsid w:val="008A6163"/>
    <w:rsid w:val="008A61A3"/>
    <w:rsid w:val="008A699B"/>
    <w:rsid w:val="008A749E"/>
    <w:rsid w:val="008A7F89"/>
    <w:rsid w:val="008B04DB"/>
    <w:rsid w:val="008B0519"/>
    <w:rsid w:val="008B0C29"/>
    <w:rsid w:val="008B0D17"/>
    <w:rsid w:val="008B3151"/>
    <w:rsid w:val="008B335C"/>
    <w:rsid w:val="008B3D17"/>
    <w:rsid w:val="008B4E0C"/>
    <w:rsid w:val="008B50E1"/>
    <w:rsid w:val="008B5813"/>
    <w:rsid w:val="008B659C"/>
    <w:rsid w:val="008B68A6"/>
    <w:rsid w:val="008B6F35"/>
    <w:rsid w:val="008B70B5"/>
    <w:rsid w:val="008B7A8E"/>
    <w:rsid w:val="008B7ED2"/>
    <w:rsid w:val="008C0A74"/>
    <w:rsid w:val="008C0CAA"/>
    <w:rsid w:val="008C14CC"/>
    <w:rsid w:val="008C19F8"/>
    <w:rsid w:val="008C3142"/>
    <w:rsid w:val="008C33FD"/>
    <w:rsid w:val="008C3889"/>
    <w:rsid w:val="008C3EE2"/>
    <w:rsid w:val="008C404E"/>
    <w:rsid w:val="008C4283"/>
    <w:rsid w:val="008C4D44"/>
    <w:rsid w:val="008C5F68"/>
    <w:rsid w:val="008C615A"/>
    <w:rsid w:val="008C7261"/>
    <w:rsid w:val="008D0A16"/>
    <w:rsid w:val="008D0C02"/>
    <w:rsid w:val="008D48DE"/>
    <w:rsid w:val="008D5172"/>
    <w:rsid w:val="008D66AC"/>
    <w:rsid w:val="008D70C7"/>
    <w:rsid w:val="008E09BA"/>
    <w:rsid w:val="008E0D00"/>
    <w:rsid w:val="008E0DB5"/>
    <w:rsid w:val="008E0DCC"/>
    <w:rsid w:val="008E107C"/>
    <w:rsid w:val="008E16AF"/>
    <w:rsid w:val="008E17A5"/>
    <w:rsid w:val="008E2388"/>
    <w:rsid w:val="008E34D0"/>
    <w:rsid w:val="008E3897"/>
    <w:rsid w:val="008E3C05"/>
    <w:rsid w:val="008E54BF"/>
    <w:rsid w:val="008E5A66"/>
    <w:rsid w:val="008E5AC7"/>
    <w:rsid w:val="008E6E9B"/>
    <w:rsid w:val="008E73B7"/>
    <w:rsid w:val="008E7B81"/>
    <w:rsid w:val="008F0B21"/>
    <w:rsid w:val="008F12FB"/>
    <w:rsid w:val="008F14AB"/>
    <w:rsid w:val="008F16B1"/>
    <w:rsid w:val="008F1866"/>
    <w:rsid w:val="008F20BA"/>
    <w:rsid w:val="008F4176"/>
    <w:rsid w:val="008F5023"/>
    <w:rsid w:val="008F5BA4"/>
    <w:rsid w:val="008F5EE0"/>
    <w:rsid w:val="008F6644"/>
    <w:rsid w:val="008F669A"/>
    <w:rsid w:val="008F6B7E"/>
    <w:rsid w:val="008F7907"/>
    <w:rsid w:val="008F7A73"/>
    <w:rsid w:val="00900A00"/>
    <w:rsid w:val="0090120E"/>
    <w:rsid w:val="00901434"/>
    <w:rsid w:val="00901D16"/>
    <w:rsid w:val="009027C4"/>
    <w:rsid w:val="00902B4F"/>
    <w:rsid w:val="0090328D"/>
    <w:rsid w:val="00903899"/>
    <w:rsid w:val="00903DA8"/>
    <w:rsid w:val="009044E0"/>
    <w:rsid w:val="00905057"/>
    <w:rsid w:val="009058B5"/>
    <w:rsid w:val="00905D92"/>
    <w:rsid w:val="00905E06"/>
    <w:rsid w:val="0090615F"/>
    <w:rsid w:val="009064A6"/>
    <w:rsid w:val="00906618"/>
    <w:rsid w:val="00906F7F"/>
    <w:rsid w:val="00906F99"/>
    <w:rsid w:val="009104DA"/>
    <w:rsid w:val="00910573"/>
    <w:rsid w:val="009105B1"/>
    <w:rsid w:val="009107EE"/>
    <w:rsid w:val="00913EAA"/>
    <w:rsid w:val="00913F0E"/>
    <w:rsid w:val="00914715"/>
    <w:rsid w:val="009147DF"/>
    <w:rsid w:val="009154B6"/>
    <w:rsid w:val="009160C3"/>
    <w:rsid w:val="00916140"/>
    <w:rsid w:val="00917C28"/>
    <w:rsid w:val="00920B04"/>
    <w:rsid w:val="00920B22"/>
    <w:rsid w:val="00922242"/>
    <w:rsid w:val="00922C21"/>
    <w:rsid w:val="00923241"/>
    <w:rsid w:val="00923A6C"/>
    <w:rsid w:val="00923CCB"/>
    <w:rsid w:val="00923E5B"/>
    <w:rsid w:val="00924160"/>
    <w:rsid w:val="009242FC"/>
    <w:rsid w:val="00925DB9"/>
    <w:rsid w:val="0092666B"/>
    <w:rsid w:val="009272DF"/>
    <w:rsid w:val="00927CCE"/>
    <w:rsid w:val="009300BB"/>
    <w:rsid w:val="00930671"/>
    <w:rsid w:val="00930DE5"/>
    <w:rsid w:val="00932210"/>
    <w:rsid w:val="00932A0B"/>
    <w:rsid w:val="00933316"/>
    <w:rsid w:val="00933317"/>
    <w:rsid w:val="009346F4"/>
    <w:rsid w:val="00934AEE"/>
    <w:rsid w:val="00935D69"/>
    <w:rsid w:val="00936EE6"/>
    <w:rsid w:val="00936FF6"/>
    <w:rsid w:val="00937EE6"/>
    <w:rsid w:val="009401B9"/>
    <w:rsid w:val="00940924"/>
    <w:rsid w:val="00941522"/>
    <w:rsid w:val="00941E37"/>
    <w:rsid w:val="00943C7D"/>
    <w:rsid w:val="009440C6"/>
    <w:rsid w:val="00944486"/>
    <w:rsid w:val="00946286"/>
    <w:rsid w:val="00946F41"/>
    <w:rsid w:val="009472A1"/>
    <w:rsid w:val="00947917"/>
    <w:rsid w:val="00950185"/>
    <w:rsid w:val="009503BA"/>
    <w:rsid w:val="00950D75"/>
    <w:rsid w:val="00951899"/>
    <w:rsid w:val="00951EDE"/>
    <w:rsid w:val="00952454"/>
    <w:rsid w:val="00952F16"/>
    <w:rsid w:val="00953492"/>
    <w:rsid w:val="009538E6"/>
    <w:rsid w:val="009543B2"/>
    <w:rsid w:val="00954E04"/>
    <w:rsid w:val="009564DE"/>
    <w:rsid w:val="009570B6"/>
    <w:rsid w:val="00957BAC"/>
    <w:rsid w:val="00960429"/>
    <w:rsid w:val="00960673"/>
    <w:rsid w:val="009607A0"/>
    <w:rsid w:val="00960843"/>
    <w:rsid w:val="00960B56"/>
    <w:rsid w:val="0096134D"/>
    <w:rsid w:val="00961943"/>
    <w:rsid w:val="0096206F"/>
    <w:rsid w:val="0096248E"/>
    <w:rsid w:val="00962F32"/>
    <w:rsid w:val="00963C9C"/>
    <w:rsid w:val="009653AE"/>
    <w:rsid w:val="00965FF8"/>
    <w:rsid w:val="009666E9"/>
    <w:rsid w:val="00966E30"/>
    <w:rsid w:val="009672B8"/>
    <w:rsid w:val="0097005D"/>
    <w:rsid w:val="009704E4"/>
    <w:rsid w:val="00970694"/>
    <w:rsid w:val="009724D1"/>
    <w:rsid w:val="009728C3"/>
    <w:rsid w:val="0097292C"/>
    <w:rsid w:val="00973085"/>
    <w:rsid w:val="0097336F"/>
    <w:rsid w:val="00973506"/>
    <w:rsid w:val="00973576"/>
    <w:rsid w:val="00973881"/>
    <w:rsid w:val="00973B98"/>
    <w:rsid w:val="0097400C"/>
    <w:rsid w:val="0097417C"/>
    <w:rsid w:val="00975C72"/>
    <w:rsid w:val="0097650A"/>
    <w:rsid w:val="00976F12"/>
    <w:rsid w:val="00977032"/>
    <w:rsid w:val="009775C7"/>
    <w:rsid w:val="00977B39"/>
    <w:rsid w:val="00981B90"/>
    <w:rsid w:val="009826A6"/>
    <w:rsid w:val="009834C8"/>
    <w:rsid w:val="00983603"/>
    <w:rsid w:val="00985392"/>
    <w:rsid w:val="009854B0"/>
    <w:rsid w:val="0098567D"/>
    <w:rsid w:val="00985D65"/>
    <w:rsid w:val="009868E8"/>
    <w:rsid w:val="00986A7B"/>
    <w:rsid w:val="00990351"/>
    <w:rsid w:val="0099178F"/>
    <w:rsid w:val="00991F21"/>
    <w:rsid w:val="00992ABE"/>
    <w:rsid w:val="0099311F"/>
    <w:rsid w:val="009939D1"/>
    <w:rsid w:val="009949E2"/>
    <w:rsid w:val="0099534A"/>
    <w:rsid w:val="0099558A"/>
    <w:rsid w:val="00995E3C"/>
    <w:rsid w:val="00996000"/>
    <w:rsid w:val="00996C71"/>
    <w:rsid w:val="00997412"/>
    <w:rsid w:val="00997473"/>
    <w:rsid w:val="00997746"/>
    <w:rsid w:val="00997A4E"/>
    <w:rsid w:val="009A0289"/>
    <w:rsid w:val="009A0E88"/>
    <w:rsid w:val="009A0F73"/>
    <w:rsid w:val="009A29E9"/>
    <w:rsid w:val="009A33E4"/>
    <w:rsid w:val="009A3940"/>
    <w:rsid w:val="009A43BC"/>
    <w:rsid w:val="009A480D"/>
    <w:rsid w:val="009A5941"/>
    <w:rsid w:val="009A5E17"/>
    <w:rsid w:val="009A6C7E"/>
    <w:rsid w:val="009B113A"/>
    <w:rsid w:val="009B287C"/>
    <w:rsid w:val="009B3C49"/>
    <w:rsid w:val="009B4107"/>
    <w:rsid w:val="009B41CA"/>
    <w:rsid w:val="009B482D"/>
    <w:rsid w:val="009B4924"/>
    <w:rsid w:val="009B5045"/>
    <w:rsid w:val="009B5E6C"/>
    <w:rsid w:val="009B6939"/>
    <w:rsid w:val="009B7D1F"/>
    <w:rsid w:val="009B7DBA"/>
    <w:rsid w:val="009C0397"/>
    <w:rsid w:val="009C052C"/>
    <w:rsid w:val="009C0F1D"/>
    <w:rsid w:val="009C18AA"/>
    <w:rsid w:val="009C1E79"/>
    <w:rsid w:val="009C22BE"/>
    <w:rsid w:val="009C2B82"/>
    <w:rsid w:val="009C35D2"/>
    <w:rsid w:val="009C388D"/>
    <w:rsid w:val="009C424C"/>
    <w:rsid w:val="009C436B"/>
    <w:rsid w:val="009C5005"/>
    <w:rsid w:val="009C5613"/>
    <w:rsid w:val="009C5934"/>
    <w:rsid w:val="009C5A84"/>
    <w:rsid w:val="009D06E1"/>
    <w:rsid w:val="009D0C59"/>
    <w:rsid w:val="009D1A14"/>
    <w:rsid w:val="009D1A33"/>
    <w:rsid w:val="009D21D1"/>
    <w:rsid w:val="009D28A7"/>
    <w:rsid w:val="009D2D59"/>
    <w:rsid w:val="009D3F23"/>
    <w:rsid w:val="009D58F0"/>
    <w:rsid w:val="009D6369"/>
    <w:rsid w:val="009D6586"/>
    <w:rsid w:val="009D6A03"/>
    <w:rsid w:val="009D72B6"/>
    <w:rsid w:val="009D752E"/>
    <w:rsid w:val="009E0755"/>
    <w:rsid w:val="009E0C66"/>
    <w:rsid w:val="009E1F4F"/>
    <w:rsid w:val="009E20A3"/>
    <w:rsid w:val="009E231A"/>
    <w:rsid w:val="009E2F64"/>
    <w:rsid w:val="009E358E"/>
    <w:rsid w:val="009E3D89"/>
    <w:rsid w:val="009E4254"/>
    <w:rsid w:val="009E4308"/>
    <w:rsid w:val="009E4B27"/>
    <w:rsid w:val="009E5245"/>
    <w:rsid w:val="009E5CEE"/>
    <w:rsid w:val="009E74FA"/>
    <w:rsid w:val="009F07BC"/>
    <w:rsid w:val="009F0EB9"/>
    <w:rsid w:val="009F15EB"/>
    <w:rsid w:val="009F1E5B"/>
    <w:rsid w:val="009F2019"/>
    <w:rsid w:val="009F2119"/>
    <w:rsid w:val="009F329A"/>
    <w:rsid w:val="009F3844"/>
    <w:rsid w:val="009F47FD"/>
    <w:rsid w:val="009F4EAB"/>
    <w:rsid w:val="009F5B92"/>
    <w:rsid w:val="00A00D19"/>
    <w:rsid w:val="00A01039"/>
    <w:rsid w:val="00A0109A"/>
    <w:rsid w:val="00A01792"/>
    <w:rsid w:val="00A018BD"/>
    <w:rsid w:val="00A026C5"/>
    <w:rsid w:val="00A02F4C"/>
    <w:rsid w:val="00A03A48"/>
    <w:rsid w:val="00A0469B"/>
    <w:rsid w:val="00A04850"/>
    <w:rsid w:val="00A052BE"/>
    <w:rsid w:val="00A0582D"/>
    <w:rsid w:val="00A05BA6"/>
    <w:rsid w:val="00A06056"/>
    <w:rsid w:val="00A06455"/>
    <w:rsid w:val="00A06A13"/>
    <w:rsid w:val="00A06F2C"/>
    <w:rsid w:val="00A071F8"/>
    <w:rsid w:val="00A079E3"/>
    <w:rsid w:val="00A07E95"/>
    <w:rsid w:val="00A106ED"/>
    <w:rsid w:val="00A10CA7"/>
    <w:rsid w:val="00A10E2B"/>
    <w:rsid w:val="00A13173"/>
    <w:rsid w:val="00A13535"/>
    <w:rsid w:val="00A1373B"/>
    <w:rsid w:val="00A13AE1"/>
    <w:rsid w:val="00A13C62"/>
    <w:rsid w:val="00A141B3"/>
    <w:rsid w:val="00A14D4F"/>
    <w:rsid w:val="00A1521B"/>
    <w:rsid w:val="00A16144"/>
    <w:rsid w:val="00A16557"/>
    <w:rsid w:val="00A17011"/>
    <w:rsid w:val="00A17B12"/>
    <w:rsid w:val="00A21161"/>
    <w:rsid w:val="00A2277A"/>
    <w:rsid w:val="00A229CA"/>
    <w:rsid w:val="00A22AB9"/>
    <w:rsid w:val="00A22AC0"/>
    <w:rsid w:val="00A239EB"/>
    <w:rsid w:val="00A23AB0"/>
    <w:rsid w:val="00A23C66"/>
    <w:rsid w:val="00A24747"/>
    <w:rsid w:val="00A25754"/>
    <w:rsid w:val="00A257C8"/>
    <w:rsid w:val="00A2676C"/>
    <w:rsid w:val="00A27B22"/>
    <w:rsid w:val="00A27ECF"/>
    <w:rsid w:val="00A30084"/>
    <w:rsid w:val="00A30EB7"/>
    <w:rsid w:val="00A310D2"/>
    <w:rsid w:val="00A33B6B"/>
    <w:rsid w:val="00A33CFD"/>
    <w:rsid w:val="00A347DF"/>
    <w:rsid w:val="00A35232"/>
    <w:rsid w:val="00A3623D"/>
    <w:rsid w:val="00A36B2F"/>
    <w:rsid w:val="00A3731D"/>
    <w:rsid w:val="00A37E81"/>
    <w:rsid w:val="00A41B4A"/>
    <w:rsid w:val="00A41B71"/>
    <w:rsid w:val="00A4223C"/>
    <w:rsid w:val="00A42E76"/>
    <w:rsid w:val="00A43B78"/>
    <w:rsid w:val="00A44E8D"/>
    <w:rsid w:val="00A44F2C"/>
    <w:rsid w:val="00A46109"/>
    <w:rsid w:val="00A50890"/>
    <w:rsid w:val="00A50895"/>
    <w:rsid w:val="00A50D5F"/>
    <w:rsid w:val="00A52D24"/>
    <w:rsid w:val="00A53BF2"/>
    <w:rsid w:val="00A552F7"/>
    <w:rsid w:val="00A554D8"/>
    <w:rsid w:val="00A56310"/>
    <w:rsid w:val="00A57A85"/>
    <w:rsid w:val="00A57E1A"/>
    <w:rsid w:val="00A631D3"/>
    <w:rsid w:val="00A6582E"/>
    <w:rsid w:val="00A67799"/>
    <w:rsid w:val="00A70C95"/>
    <w:rsid w:val="00A70D87"/>
    <w:rsid w:val="00A715CB"/>
    <w:rsid w:val="00A72142"/>
    <w:rsid w:val="00A72735"/>
    <w:rsid w:val="00A73318"/>
    <w:rsid w:val="00A744CE"/>
    <w:rsid w:val="00A75051"/>
    <w:rsid w:val="00A7676F"/>
    <w:rsid w:val="00A76E2B"/>
    <w:rsid w:val="00A77B16"/>
    <w:rsid w:val="00A77DCF"/>
    <w:rsid w:val="00A77EA0"/>
    <w:rsid w:val="00A801B0"/>
    <w:rsid w:val="00A81BB0"/>
    <w:rsid w:val="00A81BD6"/>
    <w:rsid w:val="00A82306"/>
    <w:rsid w:val="00A82A32"/>
    <w:rsid w:val="00A83136"/>
    <w:rsid w:val="00A83DFD"/>
    <w:rsid w:val="00A86F45"/>
    <w:rsid w:val="00A87528"/>
    <w:rsid w:val="00A901BD"/>
    <w:rsid w:val="00A90395"/>
    <w:rsid w:val="00A90F47"/>
    <w:rsid w:val="00A90FA3"/>
    <w:rsid w:val="00A91E87"/>
    <w:rsid w:val="00A92371"/>
    <w:rsid w:val="00A9252A"/>
    <w:rsid w:val="00A928DB"/>
    <w:rsid w:val="00A93A9F"/>
    <w:rsid w:val="00A94903"/>
    <w:rsid w:val="00A94E6E"/>
    <w:rsid w:val="00A966C7"/>
    <w:rsid w:val="00A96F21"/>
    <w:rsid w:val="00A9737A"/>
    <w:rsid w:val="00A97594"/>
    <w:rsid w:val="00AA05BE"/>
    <w:rsid w:val="00AA10D6"/>
    <w:rsid w:val="00AA1D7A"/>
    <w:rsid w:val="00AA2A1E"/>
    <w:rsid w:val="00AA2C5D"/>
    <w:rsid w:val="00AA316C"/>
    <w:rsid w:val="00AA4482"/>
    <w:rsid w:val="00AA44D4"/>
    <w:rsid w:val="00AA4FA7"/>
    <w:rsid w:val="00AA5763"/>
    <w:rsid w:val="00AA5949"/>
    <w:rsid w:val="00AA68E7"/>
    <w:rsid w:val="00AA6905"/>
    <w:rsid w:val="00AB1058"/>
    <w:rsid w:val="00AB1615"/>
    <w:rsid w:val="00AB1CFD"/>
    <w:rsid w:val="00AB1F58"/>
    <w:rsid w:val="00AB20A9"/>
    <w:rsid w:val="00AB2C32"/>
    <w:rsid w:val="00AB2EF8"/>
    <w:rsid w:val="00AB4BED"/>
    <w:rsid w:val="00AB56E8"/>
    <w:rsid w:val="00AB7BFB"/>
    <w:rsid w:val="00AC0AB0"/>
    <w:rsid w:val="00AC10A8"/>
    <w:rsid w:val="00AC142C"/>
    <w:rsid w:val="00AC1DB0"/>
    <w:rsid w:val="00AC26FB"/>
    <w:rsid w:val="00AC28AF"/>
    <w:rsid w:val="00AC38DC"/>
    <w:rsid w:val="00AC3DB6"/>
    <w:rsid w:val="00AC3E7B"/>
    <w:rsid w:val="00AC424E"/>
    <w:rsid w:val="00AC4AC7"/>
    <w:rsid w:val="00AC4B21"/>
    <w:rsid w:val="00AC5497"/>
    <w:rsid w:val="00AC56AD"/>
    <w:rsid w:val="00AC570C"/>
    <w:rsid w:val="00AC5848"/>
    <w:rsid w:val="00AC6E16"/>
    <w:rsid w:val="00AC7456"/>
    <w:rsid w:val="00AC79A9"/>
    <w:rsid w:val="00AD072A"/>
    <w:rsid w:val="00AD1238"/>
    <w:rsid w:val="00AD1752"/>
    <w:rsid w:val="00AD17F8"/>
    <w:rsid w:val="00AD2269"/>
    <w:rsid w:val="00AD4906"/>
    <w:rsid w:val="00AD4D71"/>
    <w:rsid w:val="00AD4D89"/>
    <w:rsid w:val="00AD5F67"/>
    <w:rsid w:val="00AD60D7"/>
    <w:rsid w:val="00AD6570"/>
    <w:rsid w:val="00AD670B"/>
    <w:rsid w:val="00AD6B16"/>
    <w:rsid w:val="00AE0211"/>
    <w:rsid w:val="00AE09F0"/>
    <w:rsid w:val="00AE0B0C"/>
    <w:rsid w:val="00AE16D4"/>
    <w:rsid w:val="00AE1D85"/>
    <w:rsid w:val="00AE24D6"/>
    <w:rsid w:val="00AE2527"/>
    <w:rsid w:val="00AE28C2"/>
    <w:rsid w:val="00AE2A35"/>
    <w:rsid w:val="00AE30F7"/>
    <w:rsid w:val="00AE3BE1"/>
    <w:rsid w:val="00AE4C66"/>
    <w:rsid w:val="00AE4F6A"/>
    <w:rsid w:val="00AE51D2"/>
    <w:rsid w:val="00AE6A5A"/>
    <w:rsid w:val="00AE6BB7"/>
    <w:rsid w:val="00AF066C"/>
    <w:rsid w:val="00AF1005"/>
    <w:rsid w:val="00AF1824"/>
    <w:rsid w:val="00AF1BF4"/>
    <w:rsid w:val="00AF331A"/>
    <w:rsid w:val="00AF3346"/>
    <w:rsid w:val="00AF3618"/>
    <w:rsid w:val="00AF4082"/>
    <w:rsid w:val="00AF4A22"/>
    <w:rsid w:val="00AF519B"/>
    <w:rsid w:val="00AF5CBC"/>
    <w:rsid w:val="00AF5D8F"/>
    <w:rsid w:val="00AF6116"/>
    <w:rsid w:val="00AF6620"/>
    <w:rsid w:val="00AF696C"/>
    <w:rsid w:val="00AF6975"/>
    <w:rsid w:val="00B01EA1"/>
    <w:rsid w:val="00B020D5"/>
    <w:rsid w:val="00B03015"/>
    <w:rsid w:val="00B03362"/>
    <w:rsid w:val="00B034A8"/>
    <w:rsid w:val="00B0363C"/>
    <w:rsid w:val="00B057EB"/>
    <w:rsid w:val="00B05869"/>
    <w:rsid w:val="00B074C9"/>
    <w:rsid w:val="00B1345A"/>
    <w:rsid w:val="00B14732"/>
    <w:rsid w:val="00B15A15"/>
    <w:rsid w:val="00B165E3"/>
    <w:rsid w:val="00B16947"/>
    <w:rsid w:val="00B17D76"/>
    <w:rsid w:val="00B17DB0"/>
    <w:rsid w:val="00B20645"/>
    <w:rsid w:val="00B21DE5"/>
    <w:rsid w:val="00B2228E"/>
    <w:rsid w:val="00B22DF1"/>
    <w:rsid w:val="00B24BE2"/>
    <w:rsid w:val="00B24F5E"/>
    <w:rsid w:val="00B2558F"/>
    <w:rsid w:val="00B25BA4"/>
    <w:rsid w:val="00B27020"/>
    <w:rsid w:val="00B3064A"/>
    <w:rsid w:val="00B30898"/>
    <w:rsid w:val="00B325DC"/>
    <w:rsid w:val="00B32CD1"/>
    <w:rsid w:val="00B32F7B"/>
    <w:rsid w:val="00B32FB4"/>
    <w:rsid w:val="00B331D8"/>
    <w:rsid w:val="00B33C76"/>
    <w:rsid w:val="00B343D8"/>
    <w:rsid w:val="00B346B2"/>
    <w:rsid w:val="00B34AFB"/>
    <w:rsid w:val="00B3591C"/>
    <w:rsid w:val="00B35C96"/>
    <w:rsid w:val="00B35C9C"/>
    <w:rsid w:val="00B370D2"/>
    <w:rsid w:val="00B37347"/>
    <w:rsid w:val="00B37D50"/>
    <w:rsid w:val="00B40500"/>
    <w:rsid w:val="00B4077C"/>
    <w:rsid w:val="00B41272"/>
    <w:rsid w:val="00B42D4D"/>
    <w:rsid w:val="00B440A1"/>
    <w:rsid w:val="00B44445"/>
    <w:rsid w:val="00B447F2"/>
    <w:rsid w:val="00B44CDA"/>
    <w:rsid w:val="00B47FD2"/>
    <w:rsid w:val="00B50837"/>
    <w:rsid w:val="00B53581"/>
    <w:rsid w:val="00B53BAB"/>
    <w:rsid w:val="00B54A82"/>
    <w:rsid w:val="00B54D8B"/>
    <w:rsid w:val="00B5532B"/>
    <w:rsid w:val="00B559DC"/>
    <w:rsid w:val="00B55A97"/>
    <w:rsid w:val="00B5606E"/>
    <w:rsid w:val="00B56995"/>
    <w:rsid w:val="00B57ED5"/>
    <w:rsid w:val="00B61A33"/>
    <w:rsid w:val="00B622E3"/>
    <w:rsid w:val="00B62B9A"/>
    <w:rsid w:val="00B6392F"/>
    <w:rsid w:val="00B63FE1"/>
    <w:rsid w:val="00B64B26"/>
    <w:rsid w:val="00B64C83"/>
    <w:rsid w:val="00B65B44"/>
    <w:rsid w:val="00B71237"/>
    <w:rsid w:val="00B71261"/>
    <w:rsid w:val="00B71CB1"/>
    <w:rsid w:val="00B71E1F"/>
    <w:rsid w:val="00B71EA4"/>
    <w:rsid w:val="00B71F76"/>
    <w:rsid w:val="00B723B3"/>
    <w:rsid w:val="00B72C24"/>
    <w:rsid w:val="00B72DC9"/>
    <w:rsid w:val="00B73AAB"/>
    <w:rsid w:val="00B7425F"/>
    <w:rsid w:val="00B74AC0"/>
    <w:rsid w:val="00B74F1A"/>
    <w:rsid w:val="00B755F1"/>
    <w:rsid w:val="00B75928"/>
    <w:rsid w:val="00B75D6C"/>
    <w:rsid w:val="00B760BF"/>
    <w:rsid w:val="00B76881"/>
    <w:rsid w:val="00B76D1B"/>
    <w:rsid w:val="00B774B7"/>
    <w:rsid w:val="00B83984"/>
    <w:rsid w:val="00B8478D"/>
    <w:rsid w:val="00B84C9B"/>
    <w:rsid w:val="00B85CAC"/>
    <w:rsid w:val="00B860D3"/>
    <w:rsid w:val="00B86206"/>
    <w:rsid w:val="00B86D06"/>
    <w:rsid w:val="00B87B8A"/>
    <w:rsid w:val="00B87CC2"/>
    <w:rsid w:val="00B90131"/>
    <w:rsid w:val="00B90179"/>
    <w:rsid w:val="00B906A0"/>
    <w:rsid w:val="00B90E8B"/>
    <w:rsid w:val="00B91A0A"/>
    <w:rsid w:val="00B91D68"/>
    <w:rsid w:val="00B92149"/>
    <w:rsid w:val="00B92155"/>
    <w:rsid w:val="00B9293C"/>
    <w:rsid w:val="00B93028"/>
    <w:rsid w:val="00B93520"/>
    <w:rsid w:val="00B93C24"/>
    <w:rsid w:val="00B93F7E"/>
    <w:rsid w:val="00B9452A"/>
    <w:rsid w:val="00B95CF9"/>
    <w:rsid w:val="00B96FBD"/>
    <w:rsid w:val="00B97519"/>
    <w:rsid w:val="00B97EAA"/>
    <w:rsid w:val="00BA0D3A"/>
    <w:rsid w:val="00BA15E8"/>
    <w:rsid w:val="00BA18D8"/>
    <w:rsid w:val="00BA20CB"/>
    <w:rsid w:val="00BA3C3E"/>
    <w:rsid w:val="00BA40B0"/>
    <w:rsid w:val="00BA4750"/>
    <w:rsid w:val="00BA4D60"/>
    <w:rsid w:val="00BA644F"/>
    <w:rsid w:val="00BA64A7"/>
    <w:rsid w:val="00BA6613"/>
    <w:rsid w:val="00BA6E40"/>
    <w:rsid w:val="00BA6F9E"/>
    <w:rsid w:val="00BA772B"/>
    <w:rsid w:val="00BB10A6"/>
    <w:rsid w:val="00BB1404"/>
    <w:rsid w:val="00BB1496"/>
    <w:rsid w:val="00BB19B8"/>
    <w:rsid w:val="00BB2246"/>
    <w:rsid w:val="00BB29EF"/>
    <w:rsid w:val="00BB344A"/>
    <w:rsid w:val="00BB42BF"/>
    <w:rsid w:val="00BB4BCC"/>
    <w:rsid w:val="00BB5088"/>
    <w:rsid w:val="00BB564E"/>
    <w:rsid w:val="00BB586C"/>
    <w:rsid w:val="00BB5AFF"/>
    <w:rsid w:val="00BB6881"/>
    <w:rsid w:val="00BB6B2D"/>
    <w:rsid w:val="00BB738F"/>
    <w:rsid w:val="00BB7688"/>
    <w:rsid w:val="00BB7CB1"/>
    <w:rsid w:val="00BC02C1"/>
    <w:rsid w:val="00BC0F78"/>
    <w:rsid w:val="00BC17DB"/>
    <w:rsid w:val="00BC18A2"/>
    <w:rsid w:val="00BC1FBE"/>
    <w:rsid w:val="00BC2108"/>
    <w:rsid w:val="00BC22A4"/>
    <w:rsid w:val="00BC22B8"/>
    <w:rsid w:val="00BC2A1D"/>
    <w:rsid w:val="00BC2F43"/>
    <w:rsid w:val="00BC3530"/>
    <w:rsid w:val="00BC4ABB"/>
    <w:rsid w:val="00BC52D4"/>
    <w:rsid w:val="00BC5C60"/>
    <w:rsid w:val="00BC6040"/>
    <w:rsid w:val="00BC6CDB"/>
    <w:rsid w:val="00BC7229"/>
    <w:rsid w:val="00BD0A55"/>
    <w:rsid w:val="00BD0C5A"/>
    <w:rsid w:val="00BD0D01"/>
    <w:rsid w:val="00BD0DDB"/>
    <w:rsid w:val="00BD1125"/>
    <w:rsid w:val="00BD169A"/>
    <w:rsid w:val="00BD2D8C"/>
    <w:rsid w:val="00BD2F9F"/>
    <w:rsid w:val="00BD4437"/>
    <w:rsid w:val="00BD4C1C"/>
    <w:rsid w:val="00BD5E06"/>
    <w:rsid w:val="00BD6EDB"/>
    <w:rsid w:val="00BD7320"/>
    <w:rsid w:val="00BD7579"/>
    <w:rsid w:val="00BD763E"/>
    <w:rsid w:val="00BE038F"/>
    <w:rsid w:val="00BE1E66"/>
    <w:rsid w:val="00BE330E"/>
    <w:rsid w:val="00BE3528"/>
    <w:rsid w:val="00BE4BEA"/>
    <w:rsid w:val="00BE4EFF"/>
    <w:rsid w:val="00BE5A71"/>
    <w:rsid w:val="00BE5DCB"/>
    <w:rsid w:val="00BE5F41"/>
    <w:rsid w:val="00BE71FE"/>
    <w:rsid w:val="00BE7698"/>
    <w:rsid w:val="00BE7B02"/>
    <w:rsid w:val="00BE7B42"/>
    <w:rsid w:val="00BE7E55"/>
    <w:rsid w:val="00BF093E"/>
    <w:rsid w:val="00BF12B1"/>
    <w:rsid w:val="00BF149E"/>
    <w:rsid w:val="00BF150A"/>
    <w:rsid w:val="00BF166A"/>
    <w:rsid w:val="00BF1FB1"/>
    <w:rsid w:val="00BF3D90"/>
    <w:rsid w:val="00BF489E"/>
    <w:rsid w:val="00BF4BF4"/>
    <w:rsid w:val="00BF690E"/>
    <w:rsid w:val="00BF7F20"/>
    <w:rsid w:val="00C001CC"/>
    <w:rsid w:val="00C0140E"/>
    <w:rsid w:val="00C02FCE"/>
    <w:rsid w:val="00C03676"/>
    <w:rsid w:val="00C039CF"/>
    <w:rsid w:val="00C03DA5"/>
    <w:rsid w:val="00C049B0"/>
    <w:rsid w:val="00C04EFC"/>
    <w:rsid w:val="00C05188"/>
    <w:rsid w:val="00C052C0"/>
    <w:rsid w:val="00C053D5"/>
    <w:rsid w:val="00C055DD"/>
    <w:rsid w:val="00C05691"/>
    <w:rsid w:val="00C05FC5"/>
    <w:rsid w:val="00C06323"/>
    <w:rsid w:val="00C06B8B"/>
    <w:rsid w:val="00C07C78"/>
    <w:rsid w:val="00C11B14"/>
    <w:rsid w:val="00C121D7"/>
    <w:rsid w:val="00C122EE"/>
    <w:rsid w:val="00C1240E"/>
    <w:rsid w:val="00C12534"/>
    <w:rsid w:val="00C131CA"/>
    <w:rsid w:val="00C13B81"/>
    <w:rsid w:val="00C14293"/>
    <w:rsid w:val="00C16AE6"/>
    <w:rsid w:val="00C16C0B"/>
    <w:rsid w:val="00C17C47"/>
    <w:rsid w:val="00C20A26"/>
    <w:rsid w:val="00C20AC4"/>
    <w:rsid w:val="00C22F5D"/>
    <w:rsid w:val="00C24A60"/>
    <w:rsid w:val="00C24B03"/>
    <w:rsid w:val="00C25206"/>
    <w:rsid w:val="00C2563D"/>
    <w:rsid w:val="00C26B35"/>
    <w:rsid w:val="00C26E8A"/>
    <w:rsid w:val="00C27494"/>
    <w:rsid w:val="00C307DA"/>
    <w:rsid w:val="00C30A34"/>
    <w:rsid w:val="00C30DB4"/>
    <w:rsid w:val="00C32866"/>
    <w:rsid w:val="00C33285"/>
    <w:rsid w:val="00C34402"/>
    <w:rsid w:val="00C34B41"/>
    <w:rsid w:val="00C34C35"/>
    <w:rsid w:val="00C36469"/>
    <w:rsid w:val="00C36555"/>
    <w:rsid w:val="00C37D82"/>
    <w:rsid w:val="00C401E8"/>
    <w:rsid w:val="00C40215"/>
    <w:rsid w:val="00C41399"/>
    <w:rsid w:val="00C41C04"/>
    <w:rsid w:val="00C4240F"/>
    <w:rsid w:val="00C43D27"/>
    <w:rsid w:val="00C4477E"/>
    <w:rsid w:val="00C4495C"/>
    <w:rsid w:val="00C44A5F"/>
    <w:rsid w:val="00C44A78"/>
    <w:rsid w:val="00C4554D"/>
    <w:rsid w:val="00C45556"/>
    <w:rsid w:val="00C50025"/>
    <w:rsid w:val="00C508DB"/>
    <w:rsid w:val="00C5096A"/>
    <w:rsid w:val="00C512E3"/>
    <w:rsid w:val="00C5220C"/>
    <w:rsid w:val="00C534D1"/>
    <w:rsid w:val="00C54030"/>
    <w:rsid w:val="00C54125"/>
    <w:rsid w:val="00C54778"/>
    <w:rsid w:val="00C54D99"/>
    <w:rsid w:val="00C54E02"/>
    <w:rsid w:val="00C5539B"/>
    <w:rsid w:val="00C56620"/>
    <w:rsid w:val="00C567AA"/>
    <w:rsid w:val="00C56CDE"/>
    <w:rsid w:val="00C5751D"/>
    <w:rsid w:val="00C578C0"/>
    <w:rsid w:val="00C57B22"/>
    <w:rsid w:val="00C60867"/>
    <w:rsid w:val="00C60E0C"/>
    <w:rsid w:val="00C62BC8"/>
    <w:rsid w:val="00C63294"/>
    <w:rsid w:val="00C63620"/>
    <w:rsid w:val="00C637BA"/>
    <w:rsid w:val="00C63ECA"/>
    <w:rsid w:val="00C64201"/>
    <w:rsid w:val="00C668CB"/>
    <w:rsid w:val="00C671CB"/>
    <w:rsid w:val="00C679E3"/>
    <w:rsid w:val="00C67A83"/>
    <w:rsid w:val="00C7105E"/>
    <w:rsid w:val="00C71E3B"/>
    <w:rsid w:val="00C72B15"/>
    <w:rsid w:val="00C739FC"/>
    <w:rsid w:val="00C7422D"/>
    <w:rsid w:val="00C748A8"/>
    <w:rsid w:val="00C754DE"/>
    <w:rsid w:val="00C766A4"/>
    <w:rsid w:val="00C77DC6"/>
    <w:rsid w:val="00C80527"/>
    <w:rsid w:val="00C80B0B"/>
    <w:rsid w:val="00C81358"/>
    <w:rsid w:val="00C81FF8"/>
    <w:rsid w:val="00C822A4"/>
    <w:rsid w:val="00C82586"/>
    <w:rsid w:val="00C82B3D"/>
    <w:rsid w:val="00C83D73"/>
    <w:rsid w:val="00C84279"/>
    <w:rsid w:val="00C848C0"/>
    <w:rsid w:val="00C8538A"/>
    <w:rsid w:val="00C874E7"/>
    <w:rsid w:val="00C87555"/>
    <w:rsid w:val="00C9027E"/>
    <w:rsid w:val="00C91C7C"/>
    <w:rsid w:val="00C92582"/>
    <w:rsid w:val="00C926F0"/>
    <w:rsid w:val="00C92BB8"/>
    <w:rsid w:val="00C92EAA"/>
    <w:rsid w:val="00C94B3D"/>
    <w:rsid w:val="00C94E9C"/>
    <w:rsid w:val="00C95C9E"/>
    <w:rsid w:val="00C961DD"/>
    <w:rsid w:val="00C96974"/>
    <w:rsid w:val="00C96BF0"/>
    <w:rsid w:val="00C971B2"/>
    <w:rsid w:val="00C9777B"/>
    <w:rsid w:val="00CA413D"/>
    <w:rsid w:val="00CA4D06"/>
    <w:rsid w:val="00CA4E47"/>
    <w:rsid w:val="00CA4EFC"/>
    <w:rsid w:val="00CA50C0"/>
    <w:rsid w:val="00CA5BCF"/>
    <w:rsid w:val="00CA5DF1"/>
    <w:rsid w:val="00CA655D"/>
    <w:rsid w:val="00CA6A33"/>
    <w:rsid w:val="00CA7919"/>
    <w:rsid w:val="00CB1B79"/>
    <w:rsid w:val="00CB1C3D"/>
    <w:rsid w:val="00CB2316"/>
    <w:rsid w:val="00CB2388"/>
    <w:rsid w:val="00CB3780"/>
    <w:rsid w:val="00CB3AA0"/>
    <w:rsid w:val="00CB43F0"/>
    <w:rsid w:val="00CB498A"/>
    <w:rsid w:val="00CB5C3E"/>
    <w:rsid w:val="00CB68DC"/>
    <w:rsid w:val="00CB6FDA"/>
    <w:rsid w:val="00CB72C2"/>
    <w:rsid w:val="00CC0ECA"/>
    <w:rsid w:val="00CC163A"/>
    <w:rsid w:val="00CC2506"/>
    <w:rsid w:val="00CC2E4C"/>
    <w:rsid w:val="00CC3157"/>
    <w:rsid w:val="00CC33EC"/>
    <w:rsid w:val="00CC3417"/>
    <w:rsid w:val="00CC377B"/>
    <w:rsid w:val="00CC40A0"/>
    <w:rsid w:val="00CC41A8"/>
    <w:rsid w:val="00CC533D"/>
    <w:rsid w:val="00CC75E5"/>
    <w:rsid w:val="00CC7BF6"/>
    <w:rsid w:val="00CC7C81"/>
    <w:rsid w:val="00CD021C"/>
    <w:rsid w:val="00CD2350"/>
    <w:rsid w:val="00CD260B"/>
    <w:rsid w:val="00CD428F"/>
    <w:rsid w:val="00CD4FAC"/>
    <w:rsid w:val="00CD523E"/>
    <w:rsid w:val="00CD5F32"/>
    <w:rsid w:val="00CD6679"/>
    <w:rsid w:val="00CD6783"/>
    <w:rsid w:val="00CE072E"/>
    <w:rsid w:val="00CE08B9"/>
    <w:rsid w:val="00CE0C1D"/>
    <w:rsid w:val="00CE1212"/>
    <w:rsid w:val="00CE1314"/>
    <w:rsid w:val="00CE248F"/>
    <w:rsid w:val="00CE2E09"/>
    <w:rsid w:val="00CE4291"/>
    <w:rsid w:val="00CE4330"/>
    <w:rsid w:val="00CE52FD"/>
    <w:rsid w:val="00CE5961"/>
    <w:rsid w:val="00CE6528"/>
    <w:rsid w:val="00CE74DC"/>
    <w:rsid w:val="00CE7AEE"/>
    <w:rsid w:val="00CF07CC"/>
    <w:rsid w:val="00CF0CF8"/>
    <w:rsid w:val="00CF1629"/>
    <w:rsid w:val="00CF31B2"/>
    <w:rsid w:val="00CF3249"/>
    <w:rsid w:val="00CF3319"/>
    <w:rsid w:val="00CF35EC"/>
    <w:rsid w:val="00CF4409"/>
    <w:rsid w:val="00CF4925"/>
    <w:rsid w:val="00CF4CA5"/>
    <w:rsid w:val="00CF5377"/>
    <w:rsid w:val="00CF5DB5"/>
    <w:rsid w:val="00CF6136"/>
    <w:rsid w:val="00CF6906"/>
    <w:rsid w:val="00CF7F69"/>
    <w:rsid w:val="00D006B1"/>
    <w:rsid w:val="00D00735"/>
    <w:rsid w:val="00D02036"/>
    <w:rsid w:val="00D020D7"/>
    <w:rsid w:val="00D0230A"/>
    <w:rsid w:val="00D023A3"/>
    <w:rsid w:val="00D026AC"/>
    <w:rsid w:val="00D02D36"/>
    <w:rsid w:val="00D03965"/>
    <w:rsid w:val="00D03E03"/>
    <w:rsid w:val="00D056F3"/>
    <w:rsid w:val="00D05D0D"/>
    <w:rsid w:val="00D06AD1"/>
    <w:rsid w:val="00D06E6B"/>
    <w:rsid w:val="00D078E5"/>
    <w:rsid w:val="00D07AE7"/>
    <w:rsid w:val="00D107AE"/>
    <w:rsid w:val="00D11104"/>
    <w:rsid w:val="00D1340B"/>
    <w:rsid w:val="00D1373C"/>
    <w:rsid w:val="00D1444E"/>
    <w:rsid w:val="00D1453A"/>
    <w:rsid w:val="00D145E3"/>
    <w:rsid w:val="00D1498B"/>
    <w:rsid w:val="00D154FD"/>
    <w:rsid w:val="00D15AB3"/>
    <w:rsid w:val="00D15F67"/>
    <w:rsid w:val="00D160F2"/>
    <w:rsid w:val="00D163DA"/>
    <w:rsid w:val="00D16466"/>
    <w:rsid w:val="00D17852"/>
    <w:rsid w:val="00D17C67"/>
    <w:rsid w:val="00D20685"/>
    <w:rsid w:val="00D20905"/>
    <w:rsid w:val="00D20C0B"/>
    <w:rsid w:val="00D20D88"/>
    <w:rsid w:val="00D214DD"/>
    <w:rsid w:val="00D21B1D"/>
    <w:rsid w:val="00D22105"/>
    <w:rsid w:val="00D22788"/>
    <w:rsid w:val="00D24015"/>
    <w:rsid w:val="00D24627"/>
    <w:rsid w:val="00D2490E"/>
    <w:rsid w:val="00D27BFE"/>
    <w:rsid w:val="00D27EF5"/>
    <w:rsid w:val="00D307FE"/>
    <w:rsid w:val="00D30D5A"/>
    <w:rsid w:val="00D325B0"/>
    <w:rsid w:val="00D329F0"/>
    <w:rsid w:val="00D32C12"/>
    <w:rsid w:val="00D3323E"/>
    <w:rsid w:val="00D33D26"/>
    <w:rsid w:val="00D3412F"/>
    <w:rsid w:val="00D34AFD"/>
    <w:rsid w:val="00D35121"/>
    <w:rsid w:val="00D35634"/>
    <w:rsid w:val="00D366BC"/>
    <w:rsid w:val="00D36721"/>
    <w:rsid w:val="00D36F7E"/>
    <w:rsid w:val="00D3765B"/>
    <w:rsid w:val="00D37962"/>
    <w:rsid w:val="00D3799C"/>
    <w:rsid w:val="00D37F97"/>
    <w:rsid w:val="00D419DB"/>
    <w:rsid w:val="00D42C66"/>
    <w:rsid w:val="00D44C4E"/>
    <w:rsid w:val="00D44D40"/>
    <w:rsid w:val="00D44F06"/>
    <w:rsid w:val="00D452E1"/>
    <w:rsid w:val="00D45740"/>
    <w:rsid w:val="00D4646B"/>
    <w:rsid w:val="00D47993"/>
    <w:rsid w:val="00D47F24"/>
    <w:rsid w:val="00D5007B"/>
    <w:rsid w:val="00D503F4"/>
    <w:rsid w:val="00D5062B"/>
    <w:rsid w:val="00D50AB6"/>
    <w:rsid w:val="00D50C78"/>
    <w:rsid w:val="00D50E6B"/>
    <w:rsid w:val="00D51922"/>
    <w:rsid w:val="00D51D5C"/>
    <w:rsid w:val="00D52567"/>
    <w:rsid w:val="00D52E7F"/>
    <w:rsid w:val="00D53202"/>
    <w:rsid w:val="00D53D6A"/>
    <w:rsid w:val="00D543F8"/>
    <w:rsid w:val="00D5471C"/>
    <w:rsid w:val="00D54765"/>
    <w:rsid w:val="00D54880"/>
    <w:rsid w:val="00D551D3"/>
    <w:rsid w:val="00D5626E"/>
    <w:rsid w:val="00D564CF"/>
    <w:rsid w:val="00D5690B"/>
    <w:rsid w:val="00D573E4"/>
    <w:rsid w:val="00D57C3E"/>
    <w:rsid w:val="00D60127"/>
    <w:rsid w:val="00D60C33"/>
    <w:rsid w:val="00D60D4C"/>
    <w:rsid w:val="00D60DD7"/>
    <w:rsid w:val="00D61873"/>
    <w:rsid w:val="00D61B8F"/>
    <w:rsid w:val="00D61FB3"/>
    <w:rsid w:val="00D61FC2"/>
    <w:rsid w:val="00D631CC"/>
    <w:rsid w:val="00D635B7"/>
    <w:rsid w:val="00D645A8"/>
    <w:rsid w:val="00D66D9A"/>
    <w:rsid w:val="00D66ED6"/>
    <w:rsid w:val="00D6714D"/>
    <w:rsid w:val="00D67193"/>
    <w:rsid w:val="00D67442"/>
    <w:rsid w:val="00D67637"/>
    <w:rsid w:val="00D67BD6"/>
    <w:rsid w:val="00D67DD1"/>
    <w:rsid w:val="00D67FC8"/>
    <w:rsid w:val="00D70214"/>
    <w:rsid w:val="00D70C1B"/>
    <w:rsid w:val="00D7190A"/>
    <w:rsid w:val="00D7256A"/>
    <w:rsid w:val="00D72A7E"/>
    <w:rsid w:val="00D72AB2"/>
    <w:rsid w:val="00D73523"/>
    <w:rsid w:val="00D739C2"/>
    <w:rsid w:val="00D74995"/>
    <w:rsid w:val="00D74B39"/>
    <w:rsid w:val="00D74BCA"/>
    <w:rsid w:val="00D74BF9"/>
    <w:rsid w:val="00D74D0B"/>
    <w:rsid w:val="00D7589C"/>
    <w:rsid w:val="00D75ECA"/>
    <w:rsid w:val="00D75EEC"/>
    <w:rsid w:val="00D76410"/>
    <w:rsid w:val="00D76971"/>
    <w:rsid w:val="00D76F47"/>
    <w:rsid w:val="00D7725C"/>
    <w:rsid w:val="00D77437"/>
    <w:rsid w:val="00D80775"/>
    <w:rsid w:val="00D809D4"/>
    <w:rsid w:val="00D809DD"/>
    <w:rsid w:val="00D80EB1"/>
    <w:rsid w:val="00D81168"/>
    <w:rsid w:val="00D8118F"/>
    <w:rsid w:val="00D81442"/>
    <w:rsid w:val="00D82108"/>
    <w:rsid w:val="00D82D20"/>
    <w:rsid w:val="00D8333F"/>
    <w:rsid w:val="00D840F7"/>
    <w:rsid w:val="00D842F9"/>
    <w:rsid w:val="00D85A3C"/>
    <w:rsid w:val="00D86A49"/>
    <w:rsid w:val="00D8716A"/>
    <w:rsid w:val="00D871C1"/>
    <w:rsid w:val="00D873BE"/>
    <w:rsid w:val="00D908F2"/>
    <w:rsid w:val="00D90BA1"/>
    <w:rsid w:val="00D9116E"/>
    <w:rsid w:val="00D9278B"/>
    <w:rsid w:val="00D929E7"/>
    <w:rsid w:val="00D93824"/>
    <w:rsid w:val="00D947CE"/>
    <w:rsid w:val="00D94878"/>
    <w:rsid w:val="00D94B46"/>
    <w:rsid w:val="00D9640E"/>
    <w:rsid w:val="00D96E35"/>
    <w:rsid w:val="00D96F2C"/>
    <w:rsid w:val="00D97553"/>
    <w:rsid w:val="00D97566"/>
    <w:rsid w:val="00D97DDE"/>
    <w:rsid w:val="00DA04CE"/>
    <w:rsid w:val="00DA1448"/>
    <w:rsid w:val="00DA1AAD"/>
    <w:rsid w:val="00DA20A9"/>
    <w:rsid w:val="00DA2116"/>
    <w:rsid w:val="00DA2529"/>
    <w:rsid w:val="00DA2A0D"/>
    <w:rsid w:val="00DA2A4F"/>
    <w:rsid w:val="00DA39B1"/>
    <w:rsid w:val="00DA46B4"/>
    <w:rsid w:val="00DA4CF4"/>
    <w:rsid w:val="00DA4EAC"/>
    <w:rsid w:val="00DA56E7"/>
    <w:rsid w:val="00DA7192"/>
    <w:rsid w:val="00DA71D0"/>
    <w:rsid w:val="00DA7709"/>
    <w:rsid w:val="00DA79D1"/>
    <w:rsid w:val="00DA7AC9"/>
    <w:rsid w:val="00DB0D48"/>
    <w:rsid w:val="00DB190F"/>
    <w:rsid w:val="00DB2CF7"/>
    <w:rsid w:val="00DB45B2"/>
    <w:rsid w:val="00DB4662"/>
    <w:rsid w:val="00DB54C5"/>
    <w:rsid w:val="00DB599C"/>
    <w:rsid w:val="00DB61F2"/>
    <w:rsid w:val="00DB6660"/>
    <w:rsid w:val="00DB6B66"/>
    <w:rsid w:val="00DB6BB5"/>
    <w:rsid w:val="00DB7614"/>
    <w:rsid w:val="00DB79C6"/>
    <w:rsid w:val="00DB7DE8"/>
    <w:rsid w:val="00DC1BF7"/>
    <w:rsid w:val="00DC3AA9"/>
    <w:rsid w:val="00DC43E1"/>
    <w:rsid w:val="00DC4AD8"/>
    <w:rsid w:val="00DC4F91"/>
    <w:rsid w:val="00DC5E26"/>
    <w:rsid w:val="00DC5F5C"/>
    <w:rsid w:val="00DC6258"/>
    <w:rsid w:val="00DD060C"/>
    <w:rsid w:val="00DD07D0"/>
    <w:rsid w:val="00DD0886"/>
    <w:rsid w:val="00DD0922"/>
    <w:rsid w:val="00DD1414"/>
    <w:rsid w:val="00DD1B7C"/>
    <w:rsid w:val="00DD1CA4"/>
    <w:rsid w:val="00DD1D5B"/>
    <w:rsid w:val="00DD29C1"/>
    <w:rsid w:val="00DD315B"/>
    <w:rsid w:val="00DD35DB"/>
    <w:rsid w:val="00DD44DE"/>
    <w:rsid w:val="00DD577C"/>
    <w:rsid w:val="00DD60B9"/>
    <w:rsid w:val="00DD6247"/>
    <w:rsid w:val="00DD69EE"/>
    <w:rsid w:val="00DE0F34"/>
    <w:rsid w:val="00DE1C87"/>
    <w:rsid w:val="00DE2EF7"/>
    <w:rsid w:val="00DE5747"/>
    <w:rsid w:val="00DE5ECA"/>
    <w:rsid w:val="00DE626E"/>
    <w:rsid w:val="00DE66BF"/>
    <w:rsid w:val="00DE6FD2"/>
    <w:rsid w:val="00DE7090"/>
    <w:rsid w:val="00DE70A5"/>
    <w:rsid w:val="00DE7485"/>
    <w:rsid w:val="00DE7A45"/>
    <w:rsid w:val="00DF216C"/>
    <w:rsid w:val="00DF2B88"/>
    <w:rsid w:val="00DF2C56"/>
    <w:rsid w:val="00DF323E"/>
    <w:rsid w:val="00DF3B78"/>
    <w:rsid w:val="00DF420B"/>
    <w:rsid w:val="00DF4B39"/>
    <w:rsid w:val="00DF6EE8"/>
    <w:rsid w:val="00DF7363"/>
    <w:rsid w:val="00E0027F"/>
    <w:rsid w:val="00E002BC"/>
    <w:rsid w:val="00E00345"/>
    <w:rsid w:val="00E005F3"/>
    <w:rsid w:val="00E0278F"/>
    <w:rsid w:val="00E029B3"/>
    <w:rsid w:val="00E03EF5"/>
    <w:rsid w:val="00E042D3"/>
    <w:rsid w:val="00E04CFF"/>
    <w:rsid w:val="00E04DBD"/>
    <w:rsid w:val="00E05A06"/>
    <w:rsid w:val="00E062E1"/>
    <w:rsid w:val="00E06376"/>
    <w:rsid w:val="00E0643C"/>
    <w:rsid w:val="00E06B95"/>
    <w:rsid w:val="00E100F0"/>
    <w:rsid w:val="00E10DE6"/>
    <w:rsid w:val="00E116E3"/>
    <w:rsid w:val="00E11C61"/>
    <w:rsid w:val="00E1208E"/>
    <w:rsid w:val="00E1226E"/>
    <w:rsid w:val="00E123CB"/>
    <w:rsid w:val="00E12794"/>
    <w:rsid w:val="00E12B25"/>
    <w:rsid w:val="00E13405"/>
    <w:rsid w:val="00E13763"/>
    <w:rsid w:val="00E13B65"/>
    <w:rsid w:val="00E13EAF"/>
    <w:rsid w:val="00E146F4"/>
    <w:rsid w:val="00E14E10"/>
    <w:rsid w:val="00E1546C"/>
    <w:rsid w:val="00E15606"/>
    <w:rsid w:val="00E15777"/>
    <w:rsid w:val="00E16B3E"/>
    <w:rsid w:val="00E17791"/>
    <w:rsid w:val="00E22922"/>
    <w:rsid w:val="00E2334E"/>
    <w:rsid w:val="00E250A2"/>
    <w:rsid w:val="00E254A7"/>
    <w:rsid w:val="00E2723D"/>
    <w:rsid w:val="00E277C8"/>
    <w:rsid w:val="00E302F7"/>
    <w:rsid w:val="00E30A87"/>
    <w:rsid w:val="00E31100"/>
    <w:rsid w:val="00E31369"/>
    <w:rsid w:val="00E3162F"/>
    <w:rsid w:val="00E31F13"/>
    <w:rsid w:val="00E331A8"/>
    <w:rsid w:val="00E333AC"/>
    <w:rsid w:val="00E3364C"/>
    <w:rsid w:val="00E33DCB"/>
    <w:rsid w:val="00E34098"/>
    <w:rsid w:val="00E341BB"/>
    <w:rsid w:val="00E34A90"/>
    <w:rsid w:val="00E34C34"/>
    <w:rsid w:val="00E35647"/>
    <w:rsid w:val="00E35DB6"/>
    <w:rsid w:val="00E360CF"/>
    <w:rsid w:val="00E36119"/>
    <w:rsid w:val="00E36563"/>
    <w:rsid w:val="00E365F8"/>
    <w:rsid w:val="00E3667D"/>
    <w:rsid w:val="00E4031F"/>
    <w:rsid w:val="00E40501"/>
    <w:rsid w:val="00E40504"/>
    <w:rsid w:val="00E4178E"/>
    <w:rsid w:val="00E41B48"/>
    <w:rsid w:val="00E41C3C"/>
    <w:rsid w:val="00E41DB5"/>
    <w:rsid w:val="00E42D59"/>
    <w:rsid w:val="00E42FDB"/>
    <w:rsid w:val="00E4385C"/>
    <w:rsid w:val="00E43B96"/>
    <w:rsid w:val="00E43D60"/>
    <w:rsid w:val="00E44312"/>
    <w:rsid w:val="00E44A23"/>
    <w:rsid w:val="00E44EDC"/>
    <w:rsid w:val="00E45672"/>
    <w:rsid w:val="00E459C2"/>
    <w:rsid w:val="00E45B46"/>
    <w:rsid w:val="00E45D3F"/>
    <w:rsid w:val="00E4621D"/>
    <w:rsid w:val="00E467FE"/>
    <w:rsid w:val="00E46F1C"/>
    <w:rsid w:val="00E473C0"/>
    <w:rsid w:val="00E50786"/>
    <w:rsid w:val="00E5100F"/>
    <w:rsid w:val="00E518B8"/>
    <w:rsid w:val="00E51F9D"/>
    <w:rsid w:val="00E52313"/>
    <w:rsid w:val="00E535E9"/>
    <w:rsid w:val="00E54439"/>
    <w:rsid w:val="00E54B3E"/>
    <w:rsid w:val="00E552DE"/>
    <w:rsid w:val="00E55837"/>
    <w:rsid w:val="00E56BA8"/>
    <w:rsid w:val="00E56EC1"/>
    <w:rsid w:val="00E5764D"/>
    <w:rsid w:val="00E57675"/>
    <w:rsid w:val="00E57BBD"/>
    <w:rsid w:val="00E60AB5"/>
    <w:rsid w:val="00E62831"/>
    <w:rsid w:val="00E6294E"/>
    <w:rsid w:val="00E64113"/>
    <w:rsid w:val="00E6454C"/>
    <w:rsid w:val="00E64A23"/>
    <w:rsid w:val="00E64A54"/>
    <w:rsid w:val="00E64D44"/>
    <w:rsid w:val="00E65C0B"/>
    <w:rsid w:val="00E6647D"/>
    <w:rsid w:val="00E6760C"/>
    <w:rsid w:val="00E67781"/>
    <w:rsid w:val="00E70019"/>
    <w:rsid w:val="00E70FDF"/>
    <w:rsid w:val="00E71BA1"/>
    <w:rsid w:val="00E725A2"/>
    <w:rsid w:val="00E73D0B"/>
    <w:rsid w:val="00E7412B"/>
    <w:rsid w:val="00E74CF9"/>
    <w:rsid w:val="00E75662"/>
    <w:rsid w:val="00E75EB7"/>
    <w:rsid w:val="00E7612D"/>
    <w:rsid w:val="00E76999"/>
    <w:rsid w:val="00E770CC"/>
    <w:rsid w:val="00E77288"/>
    <w:rsid w:val="00E80DC7"/>
    <w:rsid w:val="00E8103E"/>
    <w:rsid w:val="00E811C3"/>
    <w:rsid w:val="00E817EC"/>
    <w:rsid w:val="00E81A91"/>
    <w:rsid w:val="00E8267C"/>
    <w:rsid w:val="00E850E5"/>
    <w:rsid w:val="00E853B6"/>
    <w:rsid w:val="00E8711A"/>
    <w:rsid w:val="00E87802"/>
    <w:rsid w:val="00E906C7"/>
    <w:rsid w:val="00E909D4"/>
    <w:rsid w:val="00E90CF7"/>
    <w:rsid w:val="00E9247D"/>
    <w:rsid w:val="00E9290B"/>
    <w:rsid w:val="00E92A9A"/>
    <w:rsid w:val="00E92EFE"/>
    <w:rsid w:val="00E930E0"/>
    <w:rsid w:val="00E93C4E"/>
    <w:rsid w:val="00E93EFA"/>
    <w:rsid w:val="00E9450A"/>
    <w:rsid w:val="00E94863"/>
    <w:rsid w:val="00E95668"/>
    <w:rsid w:val="00E95948"/>
    <w:rsid w:val="00E95A04"/>
    <w:rsid w:val="00E95F36"/>
    <w:rsid w:val="00E9656A"/>
    <w:rsid w:val="00E96DDA"/>
    <w:rsid w:val="00E971A6"/>
    <w:rsid w:val="00E9727E"/>
    <w:rsid w:val="00E97D14"/>
    <w:rsid w:val="00E97FA7"/>
    <w:rsid w:val="00EA089B"/>
    <w:rsid w:val="00EA1CF9"/>
    <w:rsid w:val="00EA226A"/>
    <w:rsid w:val="00EA2C87"/>
    <w:rsid w:val="00EA2ED8"/>
    <w:rsid w:val="00EA3CC9"/>
    <w:rsid w:val="00EA4559"/>
    <w:rsid w:val="00EA45D0"/>
    <w:rsid w:val="00EA4AA4"/>
    <w:rsid w:val="00EA5837"/>
    <w:rsid w:val="00EA5ABC"/>
    <w:rsid w:val="00EA5DB8"/>
    <w:rsid w:val="00EA5F69"/>
    <w:rsid w:val="00EA6B38"/>
    <w:rsid w:val="00EA744E"/>
    <w:rsid w:val="00EA793C"/>
    <w:rsid w:val="00EA7CB7"/>
    <w:rsid w:val="00EB09A5"/>
    <w:rsid w:val="00EB0AD7"/>
    <w:rsid w:val="00EB0EBE"/>
    <w:rsid w:val="00EB15BC"/>
    <w:rsid w:val="00EB3190"/>
    <w:rsid w:val="00EB36E0"/>
    <w:rsid w:val="00EB36E5"/>
    <w:rsid w:val="00EB5DA6"/>
    <w:rsid w:val="00EB633E"/>
    <w:rsid w:val="00EB661A"/>
    <w:rsid w:val="00EB6D65"/>
    <w:rsid w:val="00EB71B3"/>
    <w:rsid w:val="00EB771B"/>
    <w:rsid w:val="00EC1490"/>
    <w:rsid w:val="00EC2A56"/>
    <w:rsid w:val="00EC2A97"/>
    <w:rsid w:val="00EC31EA"/>
    <w:rsid w:val="00EC3B7F"/>
    <w:rsid w:val="00EC49ED"/>
    <w:rsid w:val="00EC4A03"/>
    <w:rsid w:val="00EC4FB3"/>
    <w:rsid w:val="00EC5D32"/>
    <w:rsid w:val="00ED01AC"/>
    <w:rsid w:val="00ED063F"/>
    <w:rsid w:val="00ED0C08"/>
    <w:rsid w:val="00ED0CBD"/>
    <w:rsid w:val="00ED1724"/>
    <w:rsid w:val="00ED26BA"/>
    <w:rsid w:val="00ED32FD"/>
    <w:rsid w:val="00ED3A1E"/>
    <w:rsid w:val="00ED57A3"/>
    <w:rsid w:val="00ED61C0"/>
    <w:rsid w:val="00ED6D18"/>
    <w:rsid w:val="00ED6E8F"/>
    <w:rsid w:val="00ED749F"/>
    <w:rsid w:val="00ED76DB"/>
    <w:rsid w:val="00EE045C"/>
    <w:rsid w:val="00EE1D13"/>
    <w:rsid w:val="00EE3839"/>
    <w:rsid w:val="00EE3AC3"/>
    <w:rsid w:val="00EE3B69"/>
    <w:rsid w:val="00EE42D9"/>
    <w:rsid w:val="00EE521C"/>
    <w:rsid w:val="00EE58FB"/>
    <w:rsid w:val="00EE5FED"/>
    <w:rsid w:val="00EE611D"/>
    <w:rsid w:val="00EE62EE"/>
    <w:rsid w:val="00EE6415"/>
    <w:rsid w:val="00EE7096"/>
    <w:rsid w:val="00EE74B7"/>
    <w:rsid w:val="00EF04B0"/>
    <w:rsid w:val="00EF0853"/>
    <w:rsid w:val="00EF174D"/>
    <w:rsid w:val="00EF1F09"/>
    <w:rsid w:val="00EF3E47"/>
    <w:rsid w:val="00EF5523"/>
    <w:rsid w:val="00EF65FB"/>
    <w:rsid w:val="00EF6A9D"/>
    <w:rsid w:val="00EF7421"/>
    <w:rsid w:val="00EF7436"/>
    <w:rsid w:val="00EF7678"/>
    <w:rsid w:val="00EF77F7"/>
    <w:rsid w:val="00EF79BC"/>
    <w:rsid w:val="00F010FB"/>
    <w:rsid w:val="00F01194"/>
    <w:rsid w:val="00F012FE"/>
    <w:rsid w:val="00F01335"/>
    <w:rsid w:val="00F01344"/>
    <w:rsid w:val="00F01391"/>
    <w:rsid w:val="00F018F8"/>
    <w:rsid w:val="00F02AB3"/>
    <w:rsid w:val="00F04297"/>
    <w:rsid w:val="00F043C4"/>
    <w:rsid w:val="00F0565E"/>
    <w:rsid w:val="00F05F22"/>
    <w:rsid w:val="00F07AF2"/>
    <w:rsid w:val="00F07BC1"/>
    <w:rsid w:val="00F103CD"/>
    <w:rsid w:val="00F10895"/>
    <w:rsid w:val="00F1139E"/>
    <w:rsid w:val="00F11BAC"/>
    <w:rsid w:val="00F12DFE"/>
    <w:rsid w:val="00F13340"/>
    <w:rsid w:val="00F162A8"/>
    <w:rsid w:val="00F174C6"/>
    <w:rsid w:val="00F17F0D"/>
    <w:rsid w:val="00F20955"/>
    <w:rsid w:val="00F22156"/>
    <w:rsid w:val="00F222E8"/>
    <w:rsid w:val="00F22C25"/>
    <w:rsid w:val="00F22E49"/>
    <w:rsid w:val="00F23164"/>
    <w:rsid w:val="00F233BE"/>
    <w:rsid w:val="00F24F86"/>
    <w:rsid w:val="00F25097"/>
    <w:rsid w:val="00F25170"/>
    <w:rsid w:val="00F2568B"/>
    <w:rsid w:val="00F25B53"/>
    <w:rsid w:val="00F27BEC"/>
    <w:rsid w:val="00F27C58"/>
    <w:rsid w:val="00F30169"/>
    <w:rsid w:val="00F30C30"/>
    <w:rsid w:val="00F31235"/>
    <w:rsid w:val="00F33784"/>
    <w:rsid w:val="00F33C8F"/>
    <w:rsid w:val="00F3402D"/>
    <w:rsid w:val="00F34854"/>
    <w:rsid w:val="00F360D0"/>
    <w:rsid w:val="00F360E3"/>
    <w:rsid w:val="00F41174"/>
    <w:rsid w:val="00F430AF"/>
    <w:rsid w:val="00F449C4"/>
    <w:rsid w:val="00F44B53"/>
    <w:rsid w:val="00F47801"/>
    <w:rsid w:val="00F4795D"/>
    <w:rsid w:val="00F50B38"/>
    <w:rsid w:val="00F513FC"/>
    <w:rsid w:val="00F526A3"/>
    <w:rsid w:val="00F53151"/>
    <w:rsid w:val="00F54B89"/>
    <w:rsid w:val="00F54BFF"/>
    <w:rsid w:val="00F55AAE"/>
    <w:rsid w:val="00F56928"/>
    <w:rsid w:val="00F574E1"/>
    <w:rsid w:val="00F575F3"/>
    <w:rsid w:val="00F6067D"/>
    <w:rsid w:val="00F62331"/>
    <w:rsid w:val="00F643B4"/>
    <w:rsid w:val="00F65548"/>
    <w:rsid w:val="00F657CA"/>
    <w:rsid w:val="00F66516"/>
    <w:rsid w:val="00F672A3"/>
    <w:rsid w:val="00F6742E"/>
    <w:rsid w:val="00F676EA"/>
    <w:rsid w:val="00F70286"/>
    <w:rsid w:val="00F70C62"/>
    <w:rsid w:val="00F71CE2"/>
    <w:rsid w:val="00F7282E"/>
    <w:rsid w:val="00F72B86"/>
    <w:rsid w:val="00F7306D"/>
    <w:rsid w:val="00F7424D"/>
    <w:rsid w:val="00F745E0"/>
    <w:rsid w:val="00F749B4"/>
    <w:rsid w:val="00F74E0B"/>
    <w:rsid w:val="00F74FD5"/>
    <w:rsid w:val="00F7514F"/>
    <w:rsid w:val="00F75BAE"/>
    <w:rsid w:val="00F75E28"/>
    <w:rsid w:val="00F766CD"/>
    <w:rsid w:val="00F76A2F"/>
    <w:rsid w:val="00F80937"/>
    <w:rsid w:val="00F80D2D"/>
    <w:rsid w:val="00F85D1D"/>
    <w:rsid w:val="00F8641A"/>
    <w:rsid w:val="00F86A3E"/>
    <w:rsid w:val="00F86BA7"/>
    <w:rsid w:val="00F877B0"/>
    <w:rsid w:val="00F87ABF"/>
    <w:rsid w:val="00F90D5C"/>
    <w:rsid w:val="00F92A98"/>
    <w:rsid w:val="00F92E55"/>
    <w:rsid w:val="00F93D74"/>
    <w:rsid w:val="00F93EE5"/>
    <w:rsid w:val="00F94059"/>
    <w:rsid w:val="00F9480D"/>
    <w:rsid w:val="00F94A89"/>
    <w:rsid w:val="00F95547"/>
    <w:rsid w:val="00F9591B"/>
    <w:rsid w:val="00F9643B"/>
    <w:rsid w:val="00F96F97"/>
    <w:rsid w:val="00F976F4"/>
    <w:rsid w:val="00FA08B3"/>
    <w:rsid w:val="00FA1118"/>
    <w:rsid w:val="00FA1CC0"/>
    <w:rsid w:val="00FA1E77"/>
    <w:rsid w:val="00FA255B"/>
    <w:rsid w:val="00FA268D"/>
    <w:rsid w:val="00FA3313"/>
    <w:rsid w:val="00FA34C9"/>
    <w:rsid w:val="00FA37FC"/>
    <w:rsid w:val="00FA3A77"/>
    <w:rsid w:val="00FA3D4F"/>
    <w:rsid w:val="00FA4038"/>
    <w:rsid w:val="00FA4438"/>
    <w:rsid w:val="00FA566D"/>
    <w:rsid w:val="00FA59C9"/>
    <w:rsid w:val="00FA79F7"/>
    <w:rsid w:val="00FB042E"/>
    <w:rsid w:val="00FB06B4"/>
    <w:rsid w:val="00FB0757"/>
    <w:rsid w:val="00FB20CA"/>
    <w:rsid w:val="00FB2783"/>
    <w:rsid w:val="00FB30E7"/>
    <w:rsid w:val="00FB3601"/>
    <w:rsid w:val="00FB3F8A"/>
    <w:rsid w:val="00FB4482"/>
    <w:rsid w:val="00FB4638"/>
    <w:rsid w:val="00FB4759"/>
    <w:rsid w:val="00FB4C2E"/>
    <w:rsid w:val="00FB5304"/>
    <w:rsid w:val="00FB58BD"/>
    <w:rsid w:val="00FB5BA4"/>
    <w:rsid w:val="00FB5CE6"/>
    <w:rsid w:val="00FB5D57"/>
    <w:rsid w:val="00FB68B6"/>
    <w:rsid w:val="00FB76FC"/>
    <w:rsid w:val="00FC005F"/>
    <w:rsid w:val="00FC0E36"/>
    <w:rsid w:val="00FC0F1A"/>
    <w:rsid w:val="00FC2FE3"/>
    <w:rsid w:val="00FC36C4"/>
    <w:rsid w:val="00FC3A1F"/>
    <w:rsid w:val="00FC46E7"/>
    <w:rsid w:val="00FC534A"/>
    <w:rsid w:val="00FC5A5B"/>
    <w:rsid w:val="00FC65EC"/>
    <w:rsid w:val="00FC7C35"/>
    <w:rsid w:val="00FD1D16"/>
    <w:rsid w:val="00FD2CFE"/>
    <w:rsid w:val="00FD2D0F"/>
    <w:rsid w:val="00FD355B"/>
    <w:rsid w:val="00FD3BF3"/>
    <w:rsid w:val="00FD46C9"/>
    <w:rsid w:val="00FD48FF"/>
    <w:rsid w:val="00FD542B"/>
    <w:rsid w:val="00FD595C"/>
    <w:rsid w:val="00FD6D45"/>
    <w:rsid w:val="00FD707E"/>
    <w:rsid w:val="00FD7617"/>
    <w:rsid w:val="00FE018F"/>
    <w:rsid w:val="00FE0998"/>
    <w:rsid w:val="00FE1D5E"/>
    <w:rsid w:val="00FE260C"/>
    <w:rsid w:val="00FE2764"/>
    <w:rsid w:val="00FE2FC2"/>
    <w:rsid w:val="00FE3F74"/>
    <w:rsid w:val="00FE4A2D"/>
    <w:rsid w:val="00FE4AD6"/>
    <w:rsid w:val="00FE4EE0"/>
    <w:rsid w:val="00FE70A4"/>
    <w:rsid w:val="00FE792E"/>
    <w:rsid w:val="00FF203C"/>
    <w:rsid w:val="00FF294B"/>
    <w:rsid w:val="00FF349F"/>
    <w:rsid w:val="00FF34B6"/>
    <w:rsid w:val="00FF5931"/>
    <w:rsid w:val="00FF5DA5"/>
    <w:rsid w:val="00FF6FFE"/>
    <w:rsid w:val="00FF7FC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colormru v:ext="edit" colors="#ffc425"/>
    </o:shapedefaults>
    <o:shapelayout v:ext="edit">
      <o:idmap v:ext="edit" data="1"/>
    </o:shapelayout>
  </w:shapeDefaults>
  <w:decimalSymbol w:val="."/>
  <w:listSeparator w:val=","/>
  <w14:docId w14:val="635029E2"/>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3"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E43B96"/>
    <w:pPr>
      <w:spacing w:before="160" w:line="300" w:lineRule="exact"/>
    </w:pPr>
    <w:rPr>
      <w:rFonts w:ascii="Trebuchet MS" w:hAnsi="Trebuchet MS"/>
      <w:sz w:val="19"/>
      <w:lang w:val="en-AU"/>
    </w:rPr>
  </w:style>
  <w:style w:type="character" w:customStyle="1" w:styleId="TextChar">
    <w:name w:val="Text Char"/>
    <w:basedOn w:val="DefaultParagraphFont"/>
    <w:link w:val="Text"/>
    <w:rsid w:val="00E43B96"/>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3D78E7"/>
    <w:pPr>
      <w:tabs>
        <w:tab w:val="right" w:pos="7853"/>
      </w:tabs>
      <w:spacing w:before="80"/>
      <w:ind w:left="567" w:right="652"/>
    </w:pPr>
    <w:rPr>
      <w:kern w:val="28"/>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360"/>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character" w:styleId="FootnoteReference">
    <w:name w:val="footnote reference"/>
    <w:basedOn w:val="DefaultParagraphFont"/>
    <w:uiPriority w:val="99"/>
    <w:semiHidden/>
    <w:unhideWhenUsed/>
    <w:rsid w:val="00646092"/>
    <w:rPr>
      <w:rFonts w:asciiTheme="minorHAnsi" w:hAnsiTheme="minorHAnsi"/>
      <w:b w:val="0"/>
      <w:i w:val="0"/>
      <w:sz w:val="16"/>
      <w:vertAlign w:val="baseline"/>
    </w:rPr>
  </w:style>
  <w:style w:type="character" w:customStyle="1" w:styleId="Heading2Char">
    <w:name w:val="Heading 2 Char"/>
    <w:basedOn w:val="DefaultParagraphFont"/>
    <w:link w:val="Heading2"/>
    <w:rsid w:val="001E328C"/>
    <w:rPr>
      <w:rFonts w:ascii="Arial" w:hAnsi="Arial" w:cs="Tahoma"/>
      <w:sz w:val="28"/>
      <w:lang w:val="en-AU"/>
    </w:rPr>
  </w:style>
  <w:style w:type="character" w:customStyle="1" w:styleId="Heading1Char">
    <w:name w:val="Heading 1 Char"/>
    <w:basedOn w:val="DefaultParagraphFont"/>
    <w:link w:val="Heading1"/>
    <w:rsid w:val="00DE0F34"/>
    <w:rPr>
      <w:rFonts w:ascii="Arial" w:hAnsi="Arial" w:cs="Tahoma"/>
      <w:color w:val="000000"/>
      <w:kern w:val="28"/>
      <w:sz w:val="48"/>
      <w:szCs w:val="56"/>
      <w:lang w:val="en-AU"/>
    </w:rPr>
  </w:style>
  <w:style w:type="paragraph" w:styleId="ListParagraph">
    <w:name w:val="List Paragraph"/>
    <w:basedOn w:val="Normal"/>
    <w:uiPriority w:val="33"/>
    <w:unhideWhenUsed/>
    <w:qFormat/>
    <w:rsid w:val="00A37E81"/>
    <w:pPr>
      <w:spacing w:line="324" w:lineRule="auto"/>
      <w:ind w:left="720"/>
      <w:contextualSpacing/>
    </w:pPr>
    <w:rPr>
      <w:rFonts w:asciiTheme="minorHAnsi" w:eastAsiaTheme="minorHAnsi" w:hAnsiTheme="minorHAnsi" w:cstheme="minorBidi"/>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84716093">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8675147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77621715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73376918">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99036202">
      <w:bodyDiv w:val="1"/>
      <w:marLeft w:val="0"/>
      <w:marRight w:val="0"/>
      <w:marTop w:val="0"/>
      <w:marBottom w:val="0"/>
      <w:divBdr>
        <w:top w:val="none" w:sz="0" w:space="0" w:color="auto"/>
        <w:left w:val="none" w:sz="0" w:space="0" w:color="auto"/>
        <w:bottom w:val="none" w:sz="0" w:space="0" w:color="auto"/>
        <w:right w:val="none" w:sz="0" w:space="0" w:color="auto"/>
      </w:divBdr>
    </w:div>
    <w:div w:id="1775707380">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13687138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5.xml"/><Relationship Id="rId39" Type="http://schemas.openxmlformats.org/officeDocument/2006/relationships/image" Target="media/image13.emf"/><Relationship Id="rId21" Type="http://schemas.openxmlformats.org/officeDocument/2006/relationships/hyperlink" Target="mailto:ncver@ncver.edu.au" TargetMode="External"/><Relationship Id="rId34" Type="http://schemas.openxmlformats.org/officeDocument/2006/relationships/header" Target="header9.xml"/><Relationship Id="rId42" Type="http://schemas.openxmlformats.org/officeDocument/2006/relationships/image" Target="media/image16.emf"/><Relationship Id="rId47" Type="http://schemas.openxmlformats.org/officeDocument/2006/relationships/footer" Target="footer7.xml"/><Relationship Id="rId50" Type="http://schemas.openxmlformats.org/officeDocument/2006/relationships/hyperlink" Target="https://www.legislation.qld.gov.au/view/html/inforce/current/sl-2014-0103" TargetMode="External"/><Relationship Id="rId55" Type="http://schemas.openxmlformats.org/officeDocument/2006/relationships/hyperlink" Target="mailto:ncver@ncver.edu.au" TargetMode="External"/><Relationship Id="rId63"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wmf"/><Relationship Id="rId29" Type="http://schemas.openxmlformats.org/officeDocument/2006/relationships/header" Target="header6.xml"/><Relationship Id="rId41" Type="http://schemas.openxmlformats.org/officeDocument/2006/relationships/image" Target="media/image15.emf"/><Relationship Id="rId54" Type="http://schemas.openxmlformats.org/officeDocument/2006/relationships/hyperlink" Target="https://twitter.com/ncver" TargetMode="External"/><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lsay.edu.au" TargetMode="External"/><Relationship Id="rId32" Type="http://schemas.openxmlformats.org/officeDocument/2006/relationships/footer" Target="footer5.xml"/><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header" Target="header10.xml"/><Relationship Id="rId53" Type="http://schemas.openxmlformats.org/officeDocument/2006/relationships/hyperlink" Target="https://www.lsay.edu.au" TargetMode="External"/><Relationship Id="rId58" Type="http://schemas.openxmlformats.org/officeDocument/2006/relationships/image" Target="media/image20.w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ncver@ncver.edu.au" TargetMode="External"/><Relationship Id="rId28" Type="http://schemas.openxmlformats.org/officeDocument/2006/relationships/footer" Target="footer4.xml"/><Relationship Id="rId36" Type="http://schemas.openxmlformats.org/officeDocument/2006/relationships/image" Target="media/image10.emf"/><Relationship Id="rId49" Type="http://schemas.openxmlformats.org/officeDocument/2006/relationships/header" Target="header12.xml"/><Relationship Id="rId57" Type="http://schemas.openxmlformats.org/officeDocument/2006/relationships/hyperlink" Target="https://twitter.com/ncver" TargetMode="External"/><Relationship Id="rId61" Type="http://schemas.openxmlformats.org/officeDocument/2006/relationships/footer" Target="footer9.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header" Target="header8.xml"/><Relationship Id="rId44" Type="http://schemas.openxmlformats.org/officeDocument/2006/relationships/image" Target="media/image18.emf"/><Relationship Id="rId52" Type="http://schemas.openxmlformats.org/officeDocument/2006/relationships/hyperlink" Target="mailto:ncver@ncver.edu.au" TargetMode="External"/><Relationship Id="rId60" Type="http://schemas.openxmlformats.org/officeDocument/2006/relationships/header" Target="header14.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hyperlink" Target="https://www.lsay.edu.au" TargetMode="External"/><Relationship Id="rId27" Type="http://schemas.openxmlformats.org/officeDocument/2006/relationships/footer" Target="footer3.xml"/><Relationship Id="rId30" Type="http://schemas.openxmlformats.org/officeDocument/2006/relationships/header" Target="header7.xml"/><Relationship Id="rId35" Type="http://schemas.openxmlformats.org/officeDocument/2006/relationships/image" Target="media/image9.emf"/><Relationship Id="rId43" Type="http://schemas.openxmlformats.org/officeDocument/2006/relationships/image" Target="media/image17.png"/><Relationship Id="rId48" Type="http://schemas.openxmlformats.org/officeDocument/2006/relationships/footer" Target="footer8.xml"/><Relationship Id="rId56" Type="http://schemas.openxmlformats.org/officeDocument/2006/relationships/hyperlink" Target="https://www.lsay.edu.au"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s://www.voced.edu.au" TargetMode="External"/><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footer" Target="footer6.xml"/><Relationship Id="rId38" Type="http://schemas.openxmlformats.org/officeDocument/2006/relationships/image" Target="media/image12.emf"/><Relationship Id="rId46" Type="http://schemas.openxmlformats.org/officeDocument/2006/relationships/header" Target="header11.xml"/><Relationship Id="rId59" Type="http://schemas.openxmlformats.org/officeDocument/2006/relationships/header" Target="header13.xm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qld.gov.au/view/html/inforce/current/sl-2014-0103" TargetMode="External"/><Relationship Id="rId2" Type="http://schemas.openxmlformats.org/officeDocument/2006/relationships/hyperlink" Target="https://www.australianapprenticeships.gov.au/aus-employer-incentives" TargetMode="External"/><Relationship Id="rId1" Type="http://schemas.openxmlformats.org/officeDocument/2006/relationships/hyperlink" Target="https://www.australianapprenticeships.gov.au/about-aasn" TargetMode="External"/><Relationship Id="rId6" Type="http://schemas.openxmlformats.org/officeDocument/2006/relationships/hyperlink" Target="https://www.dtwd.wa.gov.au/sites/default/files/uploads/dtwd-apprenticeship-traineeship-policy-july2019.pdf" TargetMode="External"/><Relationship Id="rId5" Type="http://schemas.openxmlformats.org/officeDocument/2006/relationships/hyperlink" Target="https://www.dtwd.wa.gov.au/sites/default/files/uploads/dtwd-apprenticeship-traineeship-policy-july2019.pdf" TargetMode="External"/><Relationship Id="rId4" Type="http://schemas.openxmlformats.org/officeDocument/2006/relationships/hyperlink" Target="https://desbt.qld.gov.au/__data/assets/pdf_file/0016/8008/is49.pdf"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29B08-8E44-45FD-B325-E0CC5404A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1</TotalTime>
  <Pages>63</Pages>
  <Words>24494</Words>
  <Characters>139616</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163783</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Josiemisko@ncver.edu.au;BridgetWibrow@ncver.edu.au</dc:creator>
  <cp:lastModifiedBy>Katrina Matheos</cp:lastModifiedBy>
  <cp:revision>3</cp:revision>
  <cp:lastPrinted>2019-11-27T04:32:00Z</cp:lastPrinted>
  <dcterms:created xsi:type="dcterms:W3CDTF">2020-02-19T22:48:00Z</dcterms:created>
  <dcterms:modified xsi:type="dcterms:W3CDTF">2020-02-19T23:05:00Z</dcterms:modified>
</cp:coreProperties>
</file>