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r w:rsidRPr="00D05C92">
                              <w:rPr>
                                <w:b/>
                              </w:rPr>
                              <w:t>Phone</w:t>
                            </w:r>
                            <w:r w:rsidRPr="00D05C92">
                              <w:t xml:space="preserve"> </w:t>
                            </w:r>
                            <w:r w:rsidR="002D6D53" w:rsidRPr="00D05C92">
                              <w:t xml:space="preserve"> </w:t>
                            </w:r>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9"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20"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 xml:space="preserve">The Creative Commons licence conditions do not apply to all logos, graphic design, </w:t>
                      </w:r>
                      <w:proofErr w:type="gramStart"/>
                      <w:r w:rsidRPr="00D05C92">
                        <w:t>artwork</w:t>
                      </w:r>
                      <w:proofErr w:type="gramEnd"/>
                      <w:r w:rsidRPr="00D05C92">
                        <w:t xml:space="preserve">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3F014F36"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r w:rsidRPr="00D05C92">
                        <w:rPr>
                          <w:b/>
                        </w:rPr>
                        <w:t>Phone</w:t>
                      </w:r>
                      <w:r w:rsidRPr="00D05C92">
                        <w:t xml:space="preserve"> </w:t>
                      </w:r>
                      <w:r w:rsidR="002D6D53" w:rsidRPr="00D05C92">
                        <w:t xml:space="preserve"> </w:t>
                      </w:r>
                      <w:r w:rsidRPr="00D05C92">
                        <w:t xml:space="preserve">+61 8 8230 8400     </w:t>
                      </w:r>
                      <w:r w:rsidRPr="00D05C92">
                        <w:rPr>
                          <w:b/>
                        </w:rPr>
                        <w:t>Email</w:t>
                      </w:r>
                      <w:r w:rsidRPr="00D05C92">
                        <w:t xml:space="preserve"> </w:t>
                      </w:r>
                      <w:hyperlink r:id="rId21"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2"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5"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which is available at the VOCEDplus website: &lt;</w:t>
      </w:r>
      <w:hyperlink r:id="rId26"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7"/>
          <w:footerReference w:type="default" r:id="rId28"/>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471765CD" w:rsidR="00281F27" w:rsidRPr="000002D1" w:rsidRDefault="00281F27" w:rsidP="00442EE9">
            <w:pPr>
              <w:pStyle w:val="Tabletext"/>
            </w:pPr>
            <w:r w:rsidRPr="000002D1">
              <w:t>20 to 24 years</w:t>
            </w:r>
            <w:r w:rsidR="006C796A">
              <w:br/>
              <w:t>25 to 29 years</w:t>
            </w:r>
            <w:r w:rsidR="006C796A">
              <w:br/>
              <w:t>30 to 39 years</w:t>
            </w:r>
          </w:p>
          <w:p w14:paraId="36CA5A40" w14:textId="5908F8E8" w:rsidR="00281F27" w:rsidRPr="000002D1" w:rsidRDefault="006C796A" w:rsidP="00442EE9">
            <w:pPr>
              <w:pStyle w:val="Tabletext"/>
            </w:pPr>
            <w:r>
              <w:t>40 to 49 years</w:t>
            </w:r>
            <w:r>
              <w:br/>
              <w:t>50 years and above</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in a given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in a given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The number of apprenticeship/traineeship training contracts that started in a given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in a given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where all of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0C898AE8" w:rsidR="00B772CC" w:rsidRPr="000002D1" w:rsidRDefault="00B772CC" w:rsidP="00B772CC">
            <w:pPr>
              <w:pStyle w:val="Tabletext"/>
            </w:pPr>
            <w:r>
              <w:t xml:space="preserve">Continuing or </w:t>
            </w:r>
            <w:r w:rsidR="00C47167">
              <w:t>outcome not</w:t>
            </w:r>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in a given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lastRenderedPageBreak/>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Refers to the proportion of apprentices and trainees who have commenced a contract in a given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Refers to the proportion of apprentices and trainees who have commenced a contract in a given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Refers to the proportion of apprentices and trainees who have commenced a contract in a given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Refers to the proportion of apprentices and trainees who have commenced a contract in a given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4C7560E2" w14:textId="3BD45948" w:rsidR="00DB527C" w:rsidRPr="00DB527C" w:rsidRDefault="001461E7" w:rsidP="00DB527C">
            <w:pPr>
              <w:pStyle w:val="Tabletext"/>
            </w:pPr>
            <w:r w:rsidRPr="000002D1">
              <w:t>The number of apprenticeship/traineeship training contracts where the apprentice/trainee is actively training un</w:t>
            </w:r>
            <w:r>
              <w:t xml:space="preserve">der the terms of their contract, and who have not completed, </w:t>
            </w:r>
            <w:proofErr w:type="gramStart"/>
            <w:r>
              <w:t>cancelled</w:t>
            </w:r>
            <w:proofErr w:type="gramEnd"/>
            <w:r>
              <w:t xml:space="preserve"> or withdrawn from their training, or had their training contract expired without meeting all of the prescribed requirements of their program </w:t>
            </w:r>
            <w:r w:rsidRPr="000002D1">
              <w:t>at a given point in time.</w:t>
            </w:r>
            <w:r w:rsidR="00DB527C">
              <w:br/>
            </w:r>
          </w:p>
          <w:p w14:paraId="5AB52D7A" w14:textId="2E3E5B4D" w:rsidR="00DB527C" w:rsidRPr="00DB527C" w:rsidRDefault="00DB527C" w:rsidP="00DB527C">
            <w:pPr>
              <w:pStyle w:val="Tabletext"/>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w:t>
            </w:r>
            <w:proofErr w:type="gramStart"/>
            <w:r w:rsidRPr="000002D1">
              <w:t>recommenced</w:t>
            </w:r>
            <w:proofErr w:type="gramEnd"/>
            <w:r w:rsidRPr="000002D1">
              <w:t xml:space="preserve">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Based on a ‘life-table’ methodology, refers to the projected proportion of apprentices and trainees who commenced a contract in a given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Based on a ‘life-table’ methodology, refers to the projected proportion of apprentices and trainees who commenced a contract in a given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lastRenderedPageBreak/>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29A0996B" w:rsidR="001461E7" w:rsidRPr="000002D1" w:rsidRDefault="001461E7" w:rsidP="001461E7">
            <w:pPr>
              <w:pStyle w:val="Tabletext"/>
            </w:pPr>
            <w:r>
              <w:t>12 month ending series refers to the total number of commencements, completions and cancellations/withdrawals within a 12 month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Refer to commencements, completions and cancellations/withdrawals terms.</w:t>
            </w:r>
          </w:p>
        </w:tc>
      </w:tr>
      <w:bookmarkEnd w:id="3"/>
    </w:tbl>
    <w:p w14:paraId="2AECC021" w14:textId="77777777" w:rsidR="00136314" w:rsidRDefault="00136314" w:rsidP="00214913">
      <w:pPr>
        <w:pStyle w:val="Text"/>
      </w:pPr>
    </w:p>
    <w:sectPr w:rsidR="00136314" w:rsidSect="003656F4">
      <w:footerReference w:type="even" r:id="rId29"/>
      <w:footerReference w:type="default" r:id="rId30"/>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1DD0"/>
    <w:rsid w:val="003C57A1"/>
    <w:rsid w:val="003E36CF"/>
    <w:rsid w:val="003E67CB"/>
    <w:rsid w:val="003F6833"/>
    <w:rsid w:val="004041B0"/>
    <w:rsid w:val="004211FE"/>
    <w:rsid w:val="00427EB5"/>
    <w:rsid w:val="00434078"/>
    <w:rsid w:val="00437939"/>
    <w:rsid w:val="00441F06"/>
    <w:rsid w:val="00442EE9"/>
    <w:rsid w:val="004435D6"/>
    <w:rsid w:val="00472ED0"/>
    <w:rsid w:val="0048643A"/>
    <w:rsid w:val="0049453B"/>
    <w:rsid w:val="00494E7C"/>
    <w:rsid w:val="004A75CF"/>
    <w:rsid w:val="004B036F"/>
    <w:rsid w:val="004C04C1"/>
    <w:rsid w:val="004C4063"/>
    <w:rsid w:val="004D4802"/>
    <w:rsid w:val="004E7227"/>
    <w:rsid w:val="004E786E"/>
    <w:rsid w:val="00501AEF"/>
    <w:rsid w:val="00501E47"/>
    <w:rsid w:val="0050765B"/>
    <w:rsid w:val="00510C07"/>
    <w:rsid w:val="00511A85"/>
    <w:rsid w:val="0051264C"/>
    <w:rsid w:val="00520315"/>
    <w:rsid w:val="00520359"/>
    <w:rsid w:val="0052276C"/>
    <w:rsid w:val="00531EBF"/>
    <w:rsid w:val="00533FF1"/>
    <w:rsid w:val="005350F3"/>
    <w:rsid w:val="00540D36"/>
    <w:rsid w:val="00550A52"/>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27701"/>
    <w:rsid w:val="00650A4C"/>
    <w:rsid w:val="00652973"/>
    <w:rsid w:val="00656679"/>
    <w:rsid w:val="00667D19"/>
    <w:rsid w:val="00676010"/>
    <w:rsid w:val="0067712D"/>
    <w:rsid w:val="00682794"/>
    <w:rsid w:val="00683193"/>
    <w:rsid w:val="00696A48"/>
    <w:rsid w:val="00696B5D"/>
    <w:rsid w:val="00697864"/>
    <w:rsid w:val="006A702B"/>
    <w:rsid w:val="006C5DA9"/>
    <w:rsid w:val="006C796A"/>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8F5380"/>
    <w:rsid w:val="0090584F"/>
    <w:rsid w:val="009058B5"/>
    <w:rsid w:val="00906580"/>
    <w:rsid w:val="00933317"/>
    <w:rsid w:val="009345DA"/>
    <w:rsid w:val="00940830"/>
    <w:rsid w:val="009461ED"/>
    <w:rsid w:val="009538E6"/>
    <w:rsid w:val="00957932"/>
    <w:rsid w:val="009601A0"/>
    <w:rsid w:val="009704E4"/>
    <w:rsid w:val="00970C70"/>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30084"/>
    <w:rsid w:val="00A42D09"/>
    <w:rsid w:val="00A50895"/>
    <w:rsid w:val="00A53268"/>
    <w:rsid w:val="00A53DA2"/>
    <w:rsid w:val="00A566CC"/>
    <w:rsid w:val="00A60880"/>
    <w:rsid w:val="00A62CB8"/>
    <w:rsid w:val="00A6464F"/>
    <w:rsid w:val="00A72508"/>
    <w:rsid w:val="00A73130"/>
    <w:rsid w:val="00A73318"/>
    <w:rsid w:val="00A74BDD"/>
    <w:rsid w:val="00A75713"/>
    <w:rsid w:val="00A815A7"/>
    <w:rsid w:val="00A9334E"/>
    <w:rsid w:val="00A93867"/>
    <w:rsid w:val="00A961D3"/>
    <w:rsid w:val="00A9631B"/>
    <w:rsid w:val="00A9712D"/>
    <w:rsid w:val="00A972B9"/>
    <w:rsid w:val="00AA1A9A"/>
    <w:rsid w:val="00AA44D4"/>
    <w:rsid w:val="00AA7F65"/>
    <w:rsid w:val="00AB4F07"/>
    <w:rsid w:val="00AC1294"/>
    <w:rsid w:val="00AD2B29"/>
    <w:rsid w:val="00AD5C45"/>
    <w:rsid w:val="00AF1005"/>
    <w:rsid w:val="00AF568C"/>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47167"/>
    <w:rsid w:val="00C54125"/>
    <w:rsid w:val="00C560B7"/>
    <w:rsid w:val="00C63294"/>
    <w:rsid w:val="00C73F2E"/>
    <w:rsid w:val="00C76B62"/>
    <w:rsid w:val="00C77DC6"/>
    <w:rsid w:val="00C801DA"/>
    <w:rsid w:val="00C926F0"/>
    <w:rsid w:val="00C9656D"/>
    <w:rsid w:val="00CA4AFC"/>
    <w:rsid w:val="00CB5ACB"/>
    <w:rsid w:val="00CC0F3E"/>
    <w:rsid w:val="00CD0F26"/>
    <w:rsid w:val="00CD277A"/>
    <w:rsid w:val="00CD3B7F"/>
    <w:rsid w:val="00CD5F32"/>
    <w:rsid w:val="00CF7ACF"/>
    <w:rsid w:val="00D05C92"/>
    <w:rsid w:val="00D076F0"/>
    <w:rsid w:val="00D25F20"/>
    <w:rsid w:val="00D334D5"/>
    <w:rsid w:val="00D427DF"/>
    <w:rsid w:val="00D43B5F"/>
    <w:rsid w:val="00D65338"/>
    <w:rsid w:val="00D663B9"/>
    <w:rsid w:val="00D83613"/>
    <w:rsid w:val="00D83A22"/>
    <w:rsid w:val="00DA26B6"/>
    <w:rsid w:val="00DB1C6C"/>
    <w:rsid w:val="00DB527C"/>
    <w:rsid w:val="00DB599C"/>
    <w:rsid w:val="00DC0105"/>
    <w:rsid w:val="00DC23D5"/>
    <w:rsid w:val="00DC5F5C"/>
    <w:rsid w:val="00DD0AE2"/>
    <w:rsid w:val="00DD1A1C"/>
    <w:rsid w:val="00DD2D31"/>
    <w:rsid w:val="00DD319E"/>
    <w:rsid w:val="00DD6E33"/>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C68EE"/>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image" Target="media/image20.png"/><Relationship Id="rId26" Type="http://schemas.openxmlformats.org/officeDocument/2006/relationships/hyperlink" Target="https://www.voced.edu.au/glossary-vet" TargetMode="External"/><Relationship Id="rId3" Type="http://schemas.openxmlformats.org/officeDocument/2006/relationships/styles" Target="styles.xml"/><Relationship Id="rId21" Type="http://schemas.openxmlformats.org/officeDocument/2006/relationships/hyperlink" Target="mailto:ats_req@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hyperlink" Target="http://www.ncver.edu.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creativecommons.org/licenses/by/3.0/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4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lsay.edu.au"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7</Pages>
  <Words>2256</Words>
  <Characters>12704</Characters>
  <Application>Microsoft Office Word</Application>
  <DocSecurity>0</DocSecurity>
  <Lines>302</Lines>
  <Paragraphs>223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14737</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2022-09-16T04:16:00Z</dcterms:created>
  <dcterms:modified xsi:type="dcterms:W3CDTF">2022-09-16T04:16:00Z</dcterms:modified>
</cp:coreProperties>
</file>