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F79A1B" w14:textId="203CD134" w:rsidR="00EB0AD7" w:rsidRPr="00DA7709" w:rsidRDefault="00E9317D" w:rsidP="00AC6E16">
      <w:pPr>
        <w:sectPr w:rsidR="00EB0AD7" w:rsidRPr="00DA7709" w:rsidSect="00E10CD4">
          <w:pgSz w:w="11907" w:h="16840" w:code="9"/>
          <w:pgMar w:top="1418" w:right="1701" w:bottom="1134" w:left="1418" w:header="709" w:footer="556" w:gutter="0"/>
          <w:cols w:space="708"/>
          <w:docGrid w:linePitch="360"/>
        </w:sectPr>
      </w:pPr>
      <w:bookmarkStart w:id="0" w:name="_Toc401914074"/>
      <w:bookmarkStart w:id="1" w:name="_Toc416260885"/>
      <w:bookmarkStart w:id="2" w:name="_Toc98394872"/>
      <w:r>
        <w:rPr>
          <w:noProof/>
          <w:lang w:eastAsia="en-AU"/>
        </w:rPr>
        <mc:AlternateContent>
          <mc:Choice Requires="wps">
            <w:drawing>
              <wp:anchor distT="0" distB="0" distL="114300" distR="114300" simplePos="0" relativeHeight="251759616" behindDoc="0" locked="0" layoutInCell="1" allowOverlap="1" wp14:anchorId="41D5A9E3" wp14:editId="6BDBF59D">
                <wp:simplePos x="0" y="0"/>
                <wp:positionH relativeFrom="column">
                  <wp:posOffset>-681355</wp:posOffset>
                </wp:positionH>
                <wp:positionV relativeFrom="paragraph">
                  <wp:posOffset>625144</wp:posOffset>
                </wp:positionV>
                <wp:extent cx="6257925" cy="2933700"/>
                <wp:effectExtent l="0" t="0" r="0" b="0"/>
                <wp:wrapNone/>
                <wp:docPr id="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57925" cy="2933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C237B9" w14:textId="2436C914" w:rsidR="00267305" w:rsidRPr="00704F86" w:rsidRDefault="00267305" w:rsidP="00621FAA">
                            <w:pPr>
                              <w:pStyle w:val="Titlepage"/>
                              <w:spacing w:after="0"/>
                              <w:ind w:left="0"/>
                              <w:rPr>
                                <w:b/>
                                <w:color w:val="0081C6"/>
                              </w:rPr>
                            </w:pPr>
                            <w:r>
                              <w:rPr>
                                <w:b/>
                                <w:color w:val="0081C6"/>
                              </w:rPr>
                              <w:t>The best of both worlds? Integrating VET and higher education</w:t>
                            </w:r>
                          </w:p>
                          <w:p w14:paraId="67DE9DBB" w14:textId="4738EB80" w:rsidR="00267305" w:rsidRDefault="00267305" w:rsidP="009206F9">
                            <w:pPr>
                              <w:pStyle w:val="Titlepage"/>
                              <w:spacing w:before="720" w:after="0"/>
                              <w:ind w:left="0"/>
                              <w:rPr>
                                <w:color w:val="595959" w:themeColor="text1" w:themeTint="A6"/>
                                <w:sz w:val="27"/>
                                <w:szCs w:val="27"/>
                              </w:rPr>
                            </w:pPr>
                            <w:r>
                              <w:rPr>
                                <w:b/>
                                <w:color w:val="595959" w:themeColor="text1" w:themeTint="A6"/>
                                <w:sz w:val="27"/>
                                <w:szCs w:val="27"/>
                              </w:rPr>
                              <w:t>Steven Hodge</w:t>
                            </w:r>
                            <w:r>
                              <w:rPr>
                                <w:b/>
                                <w:color w:val="595959" w:themeColor="text1" w:themeTint="A6"/>
                                <w:sz w:val="27"/>
                                <w:szCs w:val="27"/>
                              </w:rPr>
                              <w:br/>
                            </w:r>
                            <w:r>
                              <w:rPr>
                                <w:color w:val="595959" w:themeColor="text1" w:themeTint="A6"/>
                                <w:sz w:val="27"/>
                                <w:szCs w:val="27"/>
                              </w:rPr>
                              <w:t>Griffith University</w:t>
                            </w:r>
                          </w:p>
                          <w:p w14:paraId="6255EA7F" w14:textId="5A9A3522" w:rsidR="00267305" w:rsidRPr="006475E3" w:rsidRDefault="00267305" w:rsidP="006475E3">
                            <w:pPr>
                              <w:pStyle w:val="Titlepage"/>
                              <w:spacing w:before="120" w:after="0"/>
                              <w:ind w:left="0"/>
                              <w:rPr>
                                <w:b/>
                                <w:color w:val="595959" w:themeColor="text1" w:themeTint="A6"/>
                                <w:sz w:val="27"/>
                                <w:szCs w:val="27"/>
                              </w:rPr>
                            </w:pPr>
                            <w:r>
                              <w:rPr>
                                <w:b/>
                                <w:color w:val="595959" w:themeColor="text1" w:themeTint="A6"/>
                                <w:sz w:val="27"/>
                                <w:szCs w:val="27"/>
                              </w:rPr>
                              <w:t>Elizabeth Knight</w:t>
                            </w:r>
                          </w:p>
                          <w:p w14:paraId="1511E2A1" w14:textId="26B6C8D9" w:rsidR="00267305" w:rsidRPr="00360FAD" w:rsidRDefault="00267305" w:rsidP="004E1A1B">
                            <w:pPr>
                              <w:pStyle w:val="Titlepage"/>
                              <w:spacing w:after="0"/>
                              <w:ind w:left="0"/>
                              <w:rPr>
                                <w:color w:val="595959" w:themeColor="text1" w:themeTint="A6"/>
                                <w:sz w:val="27"/>
                                <w:szCs w:val="27"/>
                              </w:rPr>
                            </w:pPr>
                            <w:r>
                              <w:rPr>
                                <w:color w:val="595959" w:themeColor="text1" w:themeTint="A6"/>
                                <w:sz w:val="27"/>
                                <w:szCs w:val="27"/>
                              </w:rPr>
                              <w:t>Victoria University</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D5A9E3" id="_x0000_t202" coordsize="21600,21600" o:spt="202" path="m,l,21600r21600,l21600,xe">
                <v:stroke joinstyle="miter"/>
                <v:path gradientshapeok="t" o:connecttype="rect"/>
              </v:shapetype>
              <v:shape id="Text Box 12" o:spid="_x0000_s1026" type="#_x0000_t202" style="position:absolute;margin-left:-53.65pt;margin-top:49.2pt;width:492.75pt;height:231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" filled="f" stroked="f" strokeweight=".5pt">
                <v:textbox inset=",,,0">
                  <w:txbxContent>
                    <w:p w14:paraId="36C237B9" w14:textId="2436C914" w:rsidR="00267305" w:rsidRPr="00704F86" w:rsidRDefault="00267305" w:rsidP="00621FAA">
                      <w:pPr>
                        <w:pStyle w:val="Titlepage"/>
                        <w:spacing w:after="0"/>
                        <w:ind w:left="0"/>
                        <w:rPr>
                          <w:b/>
                          <w:color w:val="0081C6"/>
                        </w:rPr>
                      </w:pPr>
                      <w:r>
                        <w:rPr>
                          <w:b/>
                          <w:color w:val="0081C6"/>
                        </w:rPr>
                        <w:t>The best of both worlds? Integrating VET and higher education</w:t>
                      </w:r>
                    </w:p>
                    <w:p w14:paraId="67DE9DBB" w14:textId="4738EB80" w:rsidR="00267305" w:rsidRDefault="00267305" w:rsidP="009206F9">
                      <w:pPr>
                        <w:pStyle w:val="Titlepage"/>
                        <w:spacing w:before="720" w:after="0"/>
                        <w:ind w:left="0"/>
                        <w:rPr>
                          <w:color w:val="595959" w:themeColor="text1" w:themeTint="A6"/>
                          <w:sz w:val="27"/>
                          <w:szCs w:val="27"/>
                        </w:rPr>
                      </w:pPr>
                      <w:r>
                        <w:rPr>
                          <w:b/>
                          <w:color w:val="595959" w:themeColor="text1" w:themeTint="A6"/>
                          <w:sz w:val="27"/>
                          <w:szCs w:val="27"/>
                        </w:rPr>
                        <w:t>Steven Hodge</w:t>
                      </w:r>
                      <w:r>
                        <w:rPr>
                          <w:b/>
                          <w:color w:val="595959" w:themeColor="text1" w:themeTint="A6"/>
                          <w:sz w:val="27"/>
                          <w:szCs w:val="27"/>
                        </w:rPr>
                        <w:br/>
                      </w:r>
                      <w:r>
                        <w:rPr>
                          <w:color w:val="595959" w:themeColor="text1" w:themeTint="A6"/>
                          <w:sz w:val="27"/>
                          <w:szCs w:val="27"/>
                        </w:rPr>
                        <w:t>Griffith University</w:t>
                      </w:r>
                    </w:p>
                    <w:p w14:paraId="6255EA7F" w14:textId="5A9A3522" w:rsidR="00267305" w:rsidRPr="006475E3" w:rsidRDefault="00267305" w:rsidP="006475E3">
                      <w:pPr>
                        <w:pStyle w:val="Titlepage"/>
                        <w:spacing w:before="120" w:after="0"/>
                        <w:ind w:left="0"/>
                        <w:rPr>
                          <w:b/>
                          <w:color w:val="595959" w:themeColor="text1" w:themeTint="A6"/>
                          <w:sz w:val="27"/>
                          <w:szCs w:val="27"/>
                        </w:rPr>
                      </w:pPr>
                      <w:r>
                        <w:rPr>
                          <w:b/>
                          <w:color w:val="595959" w:themeColor="text1" w:themeTint="A6"/>
                          <w:sz w:val="27"/>
                          <w:szCs w:val="27"/>
                        </w:rPr>
                        <w:t>Elizabeth Knight</w:t>
                      </w:r>
                    </w:p>
                    <w:p w14:paraId="1511E2A1" w14:textId="26B6C8D9" w:rsidR="00267305" w:rsidRPr="00360FAD" w:rsidRDefault="00267305" w:rsidP="004E1A1B">
                      <w:pPr>
                        <w:pStyle w:val="Titlepage"/>
                        <w:spacing w:after="0"/>
                        <w:ind w:left="0"/>
                        <w:rPr>
                          <w:color w:val="595959" w:themeColor="text1" w:themeTint="A6"/>
                          <w:sz w:val="27"/>
                          <w:szCs w:val="27"/>
                        </w:rPr>
                      </w:pPr>
                      <w:r>
                        <w:rPr>
                          <w:color w:val="595959" w:themeColor="text1" w:themeTint="A6"/>
                          <w:sz w:val="27"/>
                          <w:szCs w:val="27"/>
                        </w:rPr>
                        <w:t>Victoria University</w:t>
                      </w:r>
                    </w:p>
                  </w:txbxContent>
                </v:textbox>
              </v:shape>
            </w:pict>
          </mc:Fallback>
        </mc:AlternateContent>
      </w:r>
      <w:r w:rsidR="009206F9">
        <w:rPr>
          <w:noProof/>
          <w:lang w:eastAsia="en-AU"/>
        </w:rPr>
        <mc:AlternateContent>
          <mc:Choice Requires="wps">
            <w:drawing>
              <wp:anchor distT="0" distB="0" distL="114300" distR="114300" simplePos="0" relativeHeight="251761664" behindDoc="0" locked="0" layoutInCell="1" allowOverlap="1" wp14:anchorId="6527894F" wp14:editId="19135EC9">
                <wp:simplePos x="0" y="0"/>
                <wp:positionH relativeFrom="column">
                  <wp:posOffset>-582295</wp:posOffset>
                </wp:positionH>
                <wp:positionV relativeFrom="paragraph">
                  <wp:posOffset>1773224</wp:posOffset>
                </wp:positionV>
                <wp:extent cx="2115820" cy="0"/>
                <wp:effectExtent l="0" t="0" r="0" b="0"/>
                <wp:wrapNone/>
                <wp:docPr id="7" name="Straight Connector 7"/>
                <wp:cNvGraphicFramePr/>
                <a:graphic xmlns:a="http://schemas.openxmlformats.org/drawingml/2006/main">
                  <a:graphicData uri="http://schemas.microsoft.com/office/word/2010/wordprocessingShape">
                    <wps:wsp>
                      <wps:cNvCnPr/>
                      <wps:spPr>
                        <a:xfrm>
                          <a:off x="0" y="0"/>
                          <a:ext cx="2115820" cy="0"/>
                        </a:xfrm>
                        <a:prstGeom prst="line">
                          <a:avLst/>
                        </a:prstGeom>
                        <a:ln w="12700">
                          <a:solidFill>
                            <a:schemeClr val="tx1"/>
                          </a:solidFill>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line w14:anchorId="4210C22E" id="Straight Connector 7" o:spid="_x0000_s1026" style="position:absolute;z-index:251761664;visibility:visible;mso-wrap-style:square;mso-wrap-distance-left:9pt;mso-wrap-distance-top:0;mso-wrap-distance-right:9pt;mso-wrap-distance-bottom:0;mso-position-horizontal:absolute;mso-position-horizontal-relative:text;mso-position-vertical:absolute;mso-position-vertical-relative:text" from="-45.85pt,139.6pt" to="120.75pt,13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" strokecolor="black [3213]" strokeweight="1pt"/>
            </w:pict>
          </mc:Fallback>
        </mc:AlternateContent>
      </w:r>
      <w:r w:rsidR="000471D6">
        <w:rPr>
          <w:noProof/>
          <w:lang w:eastAsia="en-AU"/>
        </w:rPr>
        <w:drawing>
          <wp:anchor distT="0" distB="0" distL="114300" distR="114300" simplePos="0" relativeHeight="251796480" behindDoc="0" locked="0" layoutInCell="1" allowOverlap="1" wp14:anchorId="6758708F" wp14:editId="367C4EA0">
            <wp:simplePos x="0" y="0"/>
            <wp:positionH relativeFrom="column">
              <wp:posOffset>4617720</wp:posOffset>
            </wp:positionH>
            <wp:positionV relativeFrom="paragraph">
              <wp:posOffset>9408795</wp:posOffset>
            </wp:positionV>
            <wp:extent cx="1791335" cy="227965"/>
            <wp:effectExtent l="0" t="0" r="0" b="6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CVER_Tagline.wmf"/>
                    <pic:cNvPicPr/>
                  </pic:nvPicPr>
                  <pic:blipFill>
                    <a:blip r:embed="rId11">
                      <a:extLst>
                        <a:ext uri="{28A0092B-C50C-407E-A947-70E740481C1C}">
                          <a14:useLocalDpi xmlns:a14="http://schemas.microsoft.com/office/drawing/2010/main" val="0"/>
                        </a:ext>
                      </a:extLst>
                    </a:blip>
                    <a:stretch>
                      <a:fillRect/>
                    </a:stretch>
                  </pic:blipFill>
                  <pic:spPr>
                    <a:xfrm>
                      <a:off x="0" y="0"/>
                      <a:ext cx="1791335" cy="227965"/>
                    </a:xfrm>
                    <a:prstGeom prst="rect">
                      <a:avLst/>
                    </a:prstGeom>
                  </pic:spPr>
                </pic:pic>
              </a:graphicData>
            </a:graphic>
            <wp14:sizeRelH relativeFrom="page">
              <wp14:pctWidth>0</wp14:pctWidth>
            </wp14:sizeRelH>
            <wp14:sizeRelV relativeFrom="page">
              <wp14:pctHeight>0</wp14:pctHeight>
            </wp14:sizeRelV>
          </wp:anchor>
        </w:drawing>
      </w:r>
      <w:r w:rsidR="00AC6E16">
        <w:rPr>
          <w:noProof/>
          <w:lang w:eastAsia="en-AU"/>
        </w:rPr>
        <mc:AlternateContent>
          <mc:Choice Requires="wps">
            <w:drawing>
              <wp:anchor distT="0" distB="0" distL="114300" distR="114300" simplePos="0" relativeHeight="251755520" behindDoc="0" locked="0" layoutInCell="1" allowOverlap="1" wp14:anchorId="3F3A18F1" wp14:editId="21D23E8A">
                <wp:simplePos x="0" y="0"/>
                <wp:positionH relativeFrom="column">
                  <wp:posOffset>4662170</wp:posOffset>
                </wp:positionH>
                <wp:positionV relativeFrom="paragraph">
                  <wp:posOffset>-633730</wp:posOffset>
                </wp:positionV>
                <wp:extent cx="1743075" cy="279400"/>
                <wp:effectExtent l="0" t="0" r="9525" b="6350"/>
                <wp:wrapNone/>
                <wp:docPr id="45" name="Text Box 45"/>
                <wp:cNvGraphicFramePr/>
                <a:graphic xmlns:a="http://schemas.openxmlformats.org/drawingml/2006/main">
                  <a:graphicData uri="http://schemas.microsoft.com/office/word/2010/wordprocessingShape">
                    <wps:wsp>
                      <wps:cNvSpPr txBox="1"/>
                      <wps:spPr>
                        <a:xfrm>
                          <a:off x="0" y="0"/>
                          <a:ext cx="1743075" cy="279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32BB4E" w14:textId="202082CC" w:rsidR="00267305" w:rsidRPr="0088361A" w:rsidRDefault="00267305" w:rsidP="00704F86">
                            <w:pPr>
                              <w:jc w:val="center"/>
                              <w:rPr>
                                <w:rFonts w:ascii="Arial Bold" w:hAnsi="Arial Bold" w:cs="Arial"/>
                                <w:b/>
                                <w:color w:val="FFFFFF" w:themeColor="background1"/>
                                <w:sz w:val="24"/>
                                <w:szCs w:val="24"/>
                              </w:rPr>
                            </w:pPr>
                            <w:r>
                              <w:rPr>
                                <w:rFonts w:ascii="Arial Bold" w:hAnsi="Arial Bold" w:cs="Arial"/>
                                <w:b/>
                                <w:caps/>
                                <w:color w:val="FFFFFF" w:themeColor="background1"/>
                                <w:sz w:val="24"/>
                                <w:szCs w:val="24"/>
                              </w:rPr>
                              <w:t>research report</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A18F1" id="Text Box 45" o:spid="_x0000_s1027" type="#_x0000_t202" style="position:absolute;margin-left:367.1pt;margin-top:-49.9pt;width:137.25pt;height:22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" filled="f" stroked="f" strokeweight=".5pt">
                <v:textbox inset="1mm,0,1mm,0">
                  <w:txbxContent>
                    <w:p w14:paraId="0132BB4E" w14:textId="202082CC" w:rsidR="00267305" w:rsidRPr="0088361A" w:rsidRDefault="00267305" w:rsidP="00704F86">
                      <w:pPr>
                        <w:jc w:val="center"/>
                        <w:rPr>
                          <w:rFonts w:ascii="Arial Bold" w:hAnsi="Arial Bold" w:cs="Arial"/>
                          <w:b/>
                          <w:color w:val="FFFFFF" w:themeColor="background1"/>
                          <w:sz w:val="24"/>
                          <w:szCs w:val="24"/>
                        </w:rPr>
                      </w:pPr>
                      <w:r>
                        <w:rPr>
                          <w:rFonts w:ascii="Arial Bold" w:hAnsi="Arial Bold" w:cs="Arial"/>
                          <w:b/>
                          <w:caps/>
                          <w:color w:val="FFFFFF" w:themeColor="background1"/>
                          <w:sz w:val="24"/>
                          <w:szCs w:val="24"/>
                        </w:rPr>
                        <w:t>research report</w:t>
                      </w:r>
                    </w:p>
                  </w:txbxContent>
                </v:textbox>
              </v:shape>
            </w:pict>
          </mc:Fallback>
        </mc:AlternateContent>
      </w:r>
      <w:r w:rsidR="00753998">
        <w:rPr>
          <w:noProof/>
          <w:lang w:eastAsia="en-AU"/>
        </w:rPr>
        <mc:AlternateContent>
          <mc:Choice Requires="wps">
            <w:drawing>
              <wp:anchor distT="0" distB="0" distL="114300" distR="114300" simplePos="0" relativeHeight="251980800" behindDoc="0" locked="0" layoutInCell="1" allowOverlap="1" wp14:anchorId="05F1F526" wp14:editId="2EDF60A2">
                <wp:simplePos x="0" y="0"/>
                <wp:positionH relativeFrom="column">
                  <wp:posOffset>-595630</wp:posOffset>
                </wp:positionH>
                <wp:positionV relativeFrom="paragraph">
                  <wp:posOffset>3614420</wp:posOffset>
                </wp:positionV>
                <wp:extent cx="7000875" cy="5695950"/>
                <wp:effectExtent l="0" t="0" r="9525" b="0"/>
                <wp:wrapNone/>
                <wp:docPr id="5" name="Rectangle 5"/>
                <wp:cNvGraphicFramePr/>
                <a:graphic xmlns:a="http://schemas.openxmlformats.org/drawingml/2006/main">
                  <a:graphicData uri="http://schemas.microsoft.com/office/word/2010/wordprocessingShape">
                    <wps:wsp>
                      <wps:cNvSpPr/>
                      <wps:spPr>
                        <a:xfrm>
                          <a:off x="0" y="0"/>
                          <a:ext cx="7000875" cy="5695950"/>
                        </a:xfrm>
                        <a:prstGeom prst="rect">
                          <a:avLst/>
                        </a:prstGeom>
                        <a:blipFill>
                          <a:blip r:embed="rId12"/>
                          <a:stretch>
                            <a:fillRect/>
                          </a:stretch>
                        </a:blip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E259E2" id="Rectangle 5" o:spid="_x0000_s1026" style="position:absolute;margin-left:-46.9pt;margin-top:284.6pt;width:551.25pt;height:448.5pt;z-index:25198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" stroked="f">
                <v:fill r:id="rId13" o:title="" recolor="t" rotate="t" type="frame"/>
              </v:rect>
            </w:pict>
          </mc:Fallback>
        </mc:AlternateContent>
      </w:r>
      <w:r w:rsidR="00970694">
        <w:rPr>
          <w:noProof/>
          <w:lang w:eastAsia="en-AU"/>
        </w:rPr>
        <w:drawing>
          <wp:anchor distT="0" distB="0" distL="114300" distR="114300" simplePos="0" relativeHeight="251979776" behindDoc="1" locked="0" layoutInCell="1" allowOverlap="1" wp14:anchorId="770B3859" wp14:editId="159E9637">
            <wp:simplePos x="0" y="0"/>
            <wp:positionH relativeFrom="column">
              <wp:posOffset>-909955</wp:posOffset>
            </wp:positionH>
            <wp:positionV relativeFrom="paragraph">
              <wp:posOffset>-757555</wp:posOffset>
            </wp:positionV>
            <wp:extent cx="7572375" cy="1447280"/>
            <wp:effectExtent l="0" t="0" r="0" b="635"/>
            <wp:wrapNone/>
            <wp:docPr id="22" name="Picture 22" descr="P:\PublicationComponents\logos\NCVER LOGOS\ColourBar\ColourTabsForResearchReports\ColourBar_Purple_RightTab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PublicationComponents\logos\NCVER LOGOS\ColourBar\ColourTabsForResearchReports\ColourBar_Purple_RightTab_Resized.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72375" cy="144728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bookmarkEnd w:id="1"/>
      <w:r w:rsidR="00D056F3">
        <w:br w:type="page"/>
      </w:r>
      <w:bookmarkStart w:id="3" w:name="_Toc495748330"/>
      <w:bookmarkStart w:id="4" w:name="_Toc495810630"/>
      <w:bookmarkStart w:id="5" w:name="_Toc6031787"/>
      <w:bookmarkStart w:id="6" w:name="_Toc6031844"/>
      <w:bookmarkEnd w:id="2"/>
    </w:p>
    <w:p w14:paraId="7FDFF025" w14:textId="77777777" w:rsidR="007C667B" w:rsidRPr="005C2FCF" w:rsidRDefault="007C667B" w:rsidP="007C667B">
      <w:pPr>
        <w:pStyle w:val="Heading3"/>
        <w:ind w:right="-1"/>
      </w:pPr>
      <w:bookmarkStart w:id="7" w:name="_Toc98394880"/>
      <w:bookmarkStart w:id="8" w:name="_Toc296423683"/>
      <w:bookmarkStart w:id="9" w:name="_Toc296497514"/>
      <w:r w:rsidRPr="005C2FCF">
        <w:lastRenderedPageBreak/>
        <w:t>Publisher’s note</w:t>
      </w:r>
    </w:p>
    <w:p w14:paraId="7D95AE87" w14:textId="77777777" w:rsidR="007C667B" w:rsidRDefault="007C667B" w:rsidP="007C667B">
      <w:pPr>
        <w:pStyle w:val="Imprint"/>
      </w:pPr>
      <w:r w:rsidRPr="007C667B">
        <w:t>The views and opinions expressed in this document are thos</w:t>
      </w:r>
      <w:r w:rsidRPr="00FE792E">
        <w:t xml:space="preserve">e of the </w:t>
      </w:r>
      <w:r w:rsidRPr="008C3142">
        <w:t>author/project team</w:t>
      </w:r>
      <w:r w:rsidRPr="00FE792E">
        <w:t xml:space="preserve"> and do not necessarily reflect the views of the Australian Government, state and territory governments or NCVER. Any interpretation of data is the responsibility of the author/project team.</w:t>
      </w:r>
    </w:p>
    <w:p w14:paraId="58B4485E" w14:textId="1126EAB9" w:rsidR="00FE792E" w:rsidRDefault="00FE792E" w:rsidP="00FE792E">
      <w:pPr>
        <w:pStyle w:val="Imprint"/>
        <w:ind w:right="-1"/>
      </w:pPr>
      <w:r>
        <w:t xml:space="preserve">Additional information relating to this research is available in </w:t>
      </w:r>
      <w:r w:rsidR="001F1190">
        <w:rPr>
          <w:i/>
        </w:rPr>
        <w:t xml:space="preserve">The best of both worlds? </w:t>
      </w:r>
      <w:r w:rsidR="008E3210">
        <w:rPr>
          <w:i/>
        </w:rPr>
        <w:t>I</w:t>
      </w:r>
      <w:r w:rsidR="001F1190">
        <w:rPr>
          <w:i/>
        </w:rPr>
        <w:t>ntegrating VET and higher education:</w:t>
      </w:r>
      <w:r>
        <w:rPr>
          <w:i/>
        </w:rPr>
        <w:t xml:space="preserve"> support document</w:t>
      </w:r>
      <w:r>
        <w:t>. It can be accessed from NCVER’s Portal &lt;http://www.ncver.edu.au</w:t>
      </w:r>
      <w:r w:rsidR="00F01194">
        <w:t xml:space="preserve"> </w:t>
      </w:r>
      <w:r>
        <w:t xml:space="preserve">&gt;. </w:t>
      </w:r>
    </w:p>
    <w:p w14:paraId="17492135" w14:textId="738E825D" w:rsidR="00FE792E" w:rsidRDefault="00FE792E" w:rsidP="00FE792E">
      <w:pPr>
        <w:pStyle w:val="Imprint"/>
        <w:ind w:right="-1"/>
      </w:pPr>
      <w:r>
        <w:t xml:space="preserve">To find other material of interest, search VOCEDplus (the UNESCO/NCVER international database </w:t>
      </w:r>
      <w:r w:rsidRPr="00CE248F">
        <w:t>&lt;</w:t>
      </w:r>
      <w:hyperlink r:id="rId15" w:history="1">
        <w:r w:rsidRPr="00CE248F">
          <w:t>http://www.voced.edu.au</w:t>
        </w:r>
      </w:hyperlink>
      <w:r w:rsidRPr="00CE248F">
        <w:t>&gt;)</w:t>
      </w:r>
      <w:r>
        <w:t xml:space="preserve"> using the following keywords: </w:t>
      </w:r>
      <w:r w:rsidR="00FC2907" w:rsidRPr="00FC2907">
        <w:rPr>
          <w:i/>
          <w:iCs/>
        </w:rPr>
        <w:t>Barrier; Case study; Education industry relationship; Higher education; Industry; Partnership in education and training; Pathways; Providers of education and training; Qualifications; Students; Sustainability; Tertiary education; Vocational education and training.</w:t>
      </w:r>
    </w:p>
    <w:p w14:paraId="67860C11" w14:textId="77777777" w:rsidR="00FE792E" w:rsidRPr="007C667B" w:rsidRDefault="00FE792E" w:rsidP="007C667B">
      <w:pPr>
        <w:pStyle w:val="Imprint"/>
      </w:pPr>
    </w:p>
    <w:p w14:paraId="73863108" w14:textId="77777777" w:rsidR="00BA00AB" w:rsidRDefault="00BA00AB" w:rsidP="007C667B"/>
    <w:p w14:paraId="5C8F2F5F" w14:textId="77777777" w:rsidR="00BA00AB" w:rsidRDefault="00BA00AB" w:rsidP="007C667B"/>
    <w:p w14:paraId="6DDB21C7" w14:textId="77777777" w:rsidR="00BA00AB" w:rsidRDefault="00BA00AB" w:rsidP="007C667B"/>
    <w:p w14:paraId="1C89E47C" w14:textId="6882F5EA" w:rsidR="00C83D73" w:rsidRDefault="00BA00AB" w:rsidP="007C667B">
      <w:pPr>
        <w:sectPr w:rsidR="00C83D73" w:rsidSect="00E10CD4">
          <w:footerReference w:type="even" r:id="rId16"/>
          <w:footerReference w:type="default" r:id="rId17"/>
          <w:pgSz w:w="11907" w:h="16840" w:code="9"/>
          <w:pgMar w:top="1276" w:right="1418" w:bottom="1276" w:left="1418" w:header="709" w:footer="556" w:gutter="0"/>
          <w:cols w:space="708"/>
          <w:docGrid w:linePitch="360"/>
        </w:sectPr>
      </w:pPr>
      <w:r>
        <w:rPr>
          <w:noProof/>
          <w:lang w:eastAsia="en-AU"/>
        </w:rPr>
        <w:drawing>
          <wp:anchor distT="0" distB="0" distL="114300" distR="114300" simplePos="0" relativeHeight="251768832" behindDoc="0" locked="0" layoutInCell="1" allowOverlap="1" wp14:anchorId="44A0F21C" wp14:editId="58BA413B">
            <wp:simplePos x="0" y="0"/>
            <wp:positionH relativeFrom="column">
              <wp:posOffset>544830</wp:posOffset>
            </wp:positionH>
            <wp:positionV relativeFrom="paragraph">
              <wp:posOffset>5672455</wp:posOffset>
            </wp:positionV>
            <wp:extent cx="141605" cy="152400"/>
            <wp:effectExtent l="0" t="0" r="0" b="0"/>
            <wp:wrapNone/>
            <wp:docPr id="13" name="Picture 1" descr="P:\PublicationComponents\logos\Social Media\Twitter_bla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ublicationComponents\logos\Social Media\Twitter_blackbox.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1605" cy="152400"/>
                    </a:xfrm>
                    <a:prstGeom prst="rect">
                      <a:avLst/>
                    </a:prstGeom>
                    <a:noFill/>
                    <a:ln w="9525">
                      <a:noFill/>
                      <a:miter lim="800000"/>
                      <a:headEnd/>
                      <a:tailEnd/>
                    </a:ln>
                  </pic:spPr>
                </pic:pic>
              </a:graphicData>
            </a:graphic>
          </wp:anchor>
        </w:drawing>
      </w:r>
      <w:r w:rsidR="004708E5">
        <w:rPr>
          <w:noProof/>
          <w:lang w:eastAsia="en-AU"/>
        </w:rPr>
        <w:drawing>
          <wp:anchor distT="0" distB="0" distL="114300" distR="114300" simplePos="0" relativeHeight="251767808" behindDoc="0" locked="0" layoutInCell="1" allowOverlap="1" wp14:anchorId="707D1FE6" wp14:editId="56E63634">
            <wp:simplePos x="0" y="0"/>
            <wp:positionH relativeFrom="column">
              <wp:posOffset>2161540</wp:posOffset>
            </wp:positionH>
            <wp:positionV relativeFrom="paragraph">
              <wp:posOffset>5672759</wp:posOffset>
            </wp:positionV>
            <wp:extent cx="139065" cy="152400"/>
            <wp:effectExtent l="0" t="0" r="0" b="0"/>
            <wp:wrapNone/>
            <wp:docPr id="24" name="Picture 24" descr="P:\PublicationComponents\logos\Social Media\InBug-16px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PublicationComponents\logos\Social Media\InBug-16px_0.png"/>
                    <pic:cNvPicPr>
                      <a:picLocks noChangeAspect="1" noChangeArrowheads="1"/>
                    </pic:cNvPicPr>
                  </pic:nvPicPr>
                  <pic:blipFill>
                    <a:blip r:embed="rId19" cstate="print">
                      <a:biLevel thresh="50000"/>
                      <a:extLst>
                        <a:ext uri="{28A0092B-C50C-407E-A947-70E740481C1C}">
                          <a14:useLocalDpi xmlns:a14="http://schemas.microsoft.com/office/drawing/2010/main" val="0"/>
                        </a:ext>
                      </a:extLst>
                    </a:blip>
                    <a:srcRect/>
                    <a:stretch>
                      <a:fillRect/>
                    </a:stretch>
                  </pic:blipFill>
                  <pic:spPr bwMode="auto">
                    <a:xfrm>
                      <a:off x="0" y="0"/>
                      <a:ext cx="139065" cy="152400"/>
                    </a:xfrm>
                    <a:prstGeom prst="rect">
                      <a:avLst/>
                    </a:prstGeom>
                    <a:noFill/>
                    <a:ln w="9525">
                      <a:noFill/>
                      <a:miter lim="800000"/>
                      <a:headEnd/>
                      <a:tailEnd/>
                    </a:ln>
                  </pic:spPr>
                </pic:pic>
              </a:graphicData>
            </a:graphic>
          </wp:anchor>
        </w:drawing>
      </w:r>
      <w:r w:rsidR="00FF36B2">
        <w:rPr>
          <w:noProof/>
          <w:lang w:eastAsia="en-AU"/>
        </w:rPr>
        <mc:AlternateContent>
          <mc:Choice Requires="wps">
            <w:drawing>
              <wp:anchor distT="0" distB="0" distL="114300" distR="114300" simplePos="0" relativeHeight="251764736" behindDoc="0" locked="0" layoutInCell="1" allowOverlap="1" wp14:anchorId="55CE88B7" wp14:editId="2ABDC7AE">
                <wp:simplePos x="0" y="0"/>
                <wp:positionH relativeFrom="column">
                  <wp:posOffset>4445</wp:posOffset>
                </wp:positionH>
                <wp:positionV relativeFrom="paragraph">
                  <wp:posOffset>455930</wp:posOffset>
                </wp:positionV>
                <wp:extent cx="5596890" cy="5372100"/>
                <wp:effectExtent l="0" t="0" r="3810" b="0"/>
                <wp:wrapNone/>
                <wp:docPr id="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6890" cy="537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C2AC21" w14:textId="71A79F34" w:rsidR="00267305" w:rsidRPr="00A021FC" w:rsidRDefault="00267305" w:rsidP="007C667B">
                            <w:pPr>
                              <w:pStyle w:val="Imprint"/>
                              <w:rPr>
                                <w:b/>
                              </w:rPr>
                            </w:pPr>
                            <w:r w:rsidRPr="00A021FC">
                              <w:rPr>
                                <w:b/>
                              </w:rPr>
                              <w:t xml:space="preserve">© </w:t>
                            </w:r>
                            <w:r w:rsidRPr="008C3142">
                              <w:rPr>
                                <w:b/>
                              </w:rPr>
                              <w:t>Commonwealth of Australia</w:t>
                            </w:r>
                            <w:r w:rsidRPr="00A021FC">
                              <w:rPr>
                                <w:b/>
                              </w:rPr>
                              <w:t xml:space="preserve">, </w:t>
                            </w:r>
                            <w:r w:rsidR="00FF36B2">
                              <w:rPr>
                                <w:b/>
                              </w:rPr>
                              <w:t>2021</w:t>
                            </w:r>
                          </w:p>
                          <w:p w14:paraId="1D525BD6" w14:textId="77777777" w:rsidR="00267305" w:rsidRDefault="00267305" w:rsidP="007C667B">
                            <w:pPr>
                              <w:pStyle w:val="Imprint"/>
                              <w:rPr>
                                <w:sz w:val="20"/>
                              </w:rPr>
                            </w:pPr>
                            <w:r w:rsidRPr="00E80270">
                              <w:rPr>
                                <w:noProof/>
                                <w:sz w:val="20"/>
                                <w:lang w:eastAsia="en-AU"/>
                              </w:rPr>
                              <w:drawing>
                                <wp:inline distT="0" distB="0" distL="0" distR="0" wp14:anchorId="20FFA1D1" wp14:editId="09EFA3F9">
                                  <wp:extent cx="850265" cy="302895"/>
                                  <wp:effectExtent l="19050" t="0" r="6985" b="0"/>
                                  <wp:docPr id="10" name="Picture 1" descr="G:\pub_prod\PublicationComponents\logos\Creativecommons\CC BY 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ub_prod\PublicationComponents\logos\Creativecommons\CC BY logo.eps"/>
                                          <pic:cNvPicPr>
                                            <a:picLocks noChangeAspect="1" noChangeArrowheads="1"/>
                                          </pic:cNvPicPr>
                                        </pic:nvPicPr>
                                        <pic:blipFill>
                                          <a:blip r:embed="rId20" cstate="print"/>
                                          <a:srcRect/>
                                          <a:stretch>
                                            <a:fillRect/>
                                          </a:stretch>
                                        </pic:blipFill>
                                        <pic:spPr bwMode="auto">
                                          <a:xfrm>
                                            <a:off x="0" y="0"/>
                                            <a:ext cx="850265" cy="302895"/>
                                          </a:xfrm>
                                          <a:prstGeom prst="rect">
                                            <a:avLst/>
                                          </a:prstGeom>
                                          <a:noFill/>
                                          <a:ln w="9525">
                                            <a:noFill/>
                                            <a:miter lim="800000"/>
                                            <a:headEnd/>
                                            <a:tailEnd/>
                                          </a:ln>
                                        </pic:spPr>
                                      </pic:pic>
                                    </a:graphicData>
                                  </a:graphic>
                                </wp:inline>
                              </w:drawing>
                            </w:r>
                          </w:p>
                          <w:p w14:paraId="7B99DF27" w14:textId="77777777" w:rsidR="00267305" w:rsidRDefault="00267305" w:rsidP="001D321A">
                            <w:pPr>
                              <w:pStyle w:val="Imprint"/>
                            </w:pPr>
                            <w:r w:rsidRPr="001D321A">
                              <w:t xml:space="preserve">With the exception of the Commonwealth Coat of Arms, the Department’s logo, any material protected by a trade mark and where otherwise noted all material presented in this document is provided under a Creative Commons Attribution 3.0 Australia &lt;http://creativecommons.org/licenses/by/3.0/au&gt; licence. </w:t>
                            </w:r>
                          </w:p>
                          <w:p w14:paraId="5912E722" w14:textId="77777777" w:rsidR="00267305" w:rsidRPr="001D321A" w:rsidRDefault="00267305" w:rsidP="001D321A">
                            <w:pPr>
                              <w:pStyle w:val="Imprint"/>
                            </w:pPr>
                            <w:r w:rsidRPr="001D321A">
                              <w:t xml:space="preserve">The details of the relevant licence conditions are available on the Creative Commons website (accessible using the links </w:t>
                            </w:r>
                            <w:r w:rsidRPr="001D321A">
                              <w:rPr>
                                <w:spacing w:val="-1"/>
                              </w:rPr>
                              <w:t>provided) as is the full legal code for the CC BY 3.0 AU licence &lt;http://creativecommons.org/licenses/by/3.0/legalcode&gt;.</w:t>
                            </w:r>
                            <w:r w:rsidRPr="001D321A">
                              <w:rPr>
                                <w:spacing w:val="-2"/>
                              </w:rPr>
                              <w:t xml:space="preserve"> </w:t>
                            </w:r>
                          </w:p>
                          <w:p w14:paraId="4539E8E1" w14:textId="77777777" w:rsidR="00267305" w:rsidRDefault="00267305" w:rsidP="001D321A">
                            <w:pPr>
                              <w:pStyle w:val="Imprint"/>
                            </w:pPr>
                            <w:r w:rsidRPr="001D321A">
                              <w:t>The Creative Commons licence conditions do not apply to all logos, graphic design, artwork and photographs. Requests and enquiries concerning other reproduction and rights should be directed to the National Centre for Vocational Education Research (NCVER).</w:t>
                            </w:r>
                          </w:p>
                          <w:p w14:paraId="59A7DE4C" w14:textId="1D077AE6" w:rsidR="00267305" w:rsidRPr="00A021FC" w:rsidRDefault="00267305" w:rsidP="001D321A">
                            <w:pPr>
                              <w:pStyle w:val="Imprint"/>
                            </w:pPr>
                            <w:r w:rsidRPr="00A021FC">
                              <w:t xml:space="preserve">This document should be attributed </w:t>
                            </w:r>
                            <w:r w:rsidRPr="00FF36B2">
                              <w:t xml:space="preserve">as </w:t>
                            </w:r>
                            <w:r w:rsidR="00FF36B2" w:rsidRPr="00FF36B2">
                              <w:t>Hodge</w:t>
                            </w:r>
                            <w:r w:rsidR="00FF36B2">
                              <w:t>,</w:t>
                            </w:r>
                            <w:r w:rsidR="00FF36B2" w:rsidRPr="00FF36B2">
                              <w:t xml:space="preserve"> S </w:t>
                            </w:r>
                            <w:r w:rsidR="00FF36B2">
                              <w:t>&amp;</w:t>
                            </w:r>
                            <w:r w:rsidR="00FF36B2" w:rsidRPr="00FF36B2">
                              <w:t xml:space="preserve"> Knight</w:t>
                            </w:r>
                            <w:r w:rsidR="00FF36B2">
                              <w:t>,</w:t>
                            </w:r>
                            <w:r w:rsidR="00FF36B2" w:rsidRPr="00FF36B2">
                              <w:t xml:space="preserve"> E</w:t>
                            </w:r>
                            <w:r w:rsidRPr="00FF36B2">
                              <w:t xml:space="preserve"> </w:t>
                            </w:r>
                            <w:r w:rsidR="00FF36B2" w:rsidRPr="00FF36B2">
                              <w:t>2021</w:t>
                            </w:r>
                            <w:r w:rsidRPr="00FF36B2">
                              <w:t xml:space="preserve">, </w:t>
                            </w:r>
                            <w:r w:rsidR="00FF36B2" w:rsidRPr="00FF36B2">
                              <w:rPr>
                                <w:i/>
                                <w:iCs/>
                              </w:rPr>
                              <w:t>The best of both worlds? Integrating VET and higher education</w:t>
                            </w:r>
                            <w:r w:rsidRPr="00FF36B2">
                              <w:rPr>
                                <w:i/>
                              </w:rPr>
                              <w:t>,</w:t>
                            </w:r>
                            <w:r w:rsidRPr="00FF36B2">
                              <w:t xml:space="preserve"> NCVER, Adelaide.</w:t>
                            </w:r>
                            <w:r>
                              <w:t xml:space="preserve"> </w:t>
                            </w:r>
                          </w:p>
                          <w:p w14:paraId="1807EC4B" w14:textId="76A8B972" w:rsidR="00267305" w:rsidRPr="001D321A" w:rsidRDefault="00267305" w:rsidP="001D321A">
                            <w:pPr>
                              <w:pStyle w:val="Imprint"/>
                            </w:pPr>
                            <w:r w:rsidRPr="001D321A">
                              <w:t xml:space="preserve">This work has been produced by NCVER on behalf of the Australian Government and state and territory governments, with funding provided through the </w:t>
                            </w:r>
                            <w:r>
                              <w:t xml:space="preserve">Australian Government </w:t>
                            </w:r>
                            <w:r w:rsidRPr="001D321A">
                              <w:t>Department of Education</w:t>
                            </w:r>
                            <w:r>
                              <w:t>, Skills and Employment</w:t>
                            </w:r>
                            <w:r w:rsidRPr="001D321A">
                              <w:t xml:space="preserve">. </w:t>
                            </w:r>
                          </w:p>
                          <w:p w14:paraId="0300B531" w14:textId="77777777" w:rsidR="00267305" w:rsidRPr="00C9777B" w:rsidRDefault="00267305" w:rsidP="001D321A">
                            <w:pPr>
                              <w:pStyle w:val="Imprint"/>
                            </w:pPr>
                            <w:r>
                              <w:rPr>
                                <w:smallCaps/>
                              </w:rPr>
                              <w:t>COVER IMAGE: GETTY IMAGES</w:t>
                            </w:r>
                          </w:p>
                          <w:p w14:paraId="4D33D844" w14:textId="0729A5C7" w:rsidR="00267305" w:rsidRDefault="00267305" w:rsidP="007C667B">
                            <w:pPr>
                              <w:pStyle w:val="Imprint"/>
                              <w:rPr>
                                <w:color w:val="000000"/>
                              </w:rPr>
                            </w:pPr>
                            <w:r w:rsidRPr="005C2FCF">
                              <w:rPr>
                                <w:color w:val="000000"/>
                              </w:rPr>
                              <w:t>ISBN</w:t>
                            </w:r>
                            <w:r>
                              <w:rPr>
                                <w:color w:val="000000"/>
                              </w:rPr>
                              <w:t xml:space="preserve"> </w:t>
                            </w:r>
                            <w:r w:rsidRPr="005C2FCF">
                              <w:rPr>
                                <w:color w:val="000000"/>
                              </w:rPr>
                              <w:tab/>
                            </w:r>
                            <w:r w:rsidR="0096710A" w:rsidRPr="0096710A">
                              <w:rPr>
                                <w:color w:val="000000"/>
                              </w:rPr>
                              <w:t>978-1-925717-85-3</w:t>
                            </w:r>
                          </w:p>
                          <w:p w14:paraId="58FC7CC6" w14:textId="53735F84" w:rsidR="00267305" w:rsidRPr="005C2FCF" w:rsidRDefault="00267305" w:rsidP="00CE248F">
                            <w:pPr>
                              <w:pStyle w:val="Imprint"/>
                              <w:spacing w:before="0"/>
                              <w:rPr>
                                <w:color w:val="000000"/>
                              </w:rPr>
                            </w:pPr>
                            <w:r w:rsidRPr="005C2FCF">
                              <w:rPr>
                                <w:color w:val="000000"/>
                              </w:rPr>
                              <w:t>TD/TNC</w:t>
                            </w:r>
                            <w:r w:rsidRPr="005C2FCF">
                              <w:rPr>
                                <w:color w:val="000000"/>
                              </w:rPr>
                              <w:tab/>
                            </w:r>
                            <w:r w:rsidR="0096710A">
                              <w:rPr>
                                <w:color w:val="000000"/>
                              </w:rPr>
                              <w:t>146.02</w:t>
                            </w:r>
                          </w:p>
                          <w:p w14:paraId="694BA120" w14:textId="77777777" w:rsidR="00267305" w:rsidRPr="005C2FCF" w:rsidRDefault="00267305" w:rsidP="007C667B">
                            <w:pPr>
                              <w:pStyle w:val="Imprint"/>
                              <w:ind w:right="1700"/>
                              <w:rPr>
                                <w:color w:val="000000"/>
                              </w:rPr>
                            </w:pPr>
                            <w:r w:rsidRPr="005C2FCF">
                              <w:rPr>
                                <w:color w:val="000000"/>
                              </w:rPr>
                              <w:t>Published by NCVER</w:t>
                            </w:r>
                            <w:r>
                              <w:rPr>
                                <w:color w:val="000000"/>
                              </w:rPr>
                              <w:t xml:space="preserve">, </w:t>
                            </w:r>
                            <w:r w:rsidRPr="005C2FCF">
                              <w:rPr>
                                <w:color w:val="000000"/>
                              </w:rPr>
                              <w:t>ABN 87 007 967 311</w:t>
                            </w:r>
                          </w:p>
                          <w:p w14:paraId="157149BB" w14:textId="77777777" w:rsidR="00267305" w:rsidRPr="005C2FCF" w:rsidRDefault="00267305" w:rsidP="007C667B">
                            <w:pPr>
                              <w:pStyle w:val="Imprint"/>
                              <w:spacing w:before="80"/>
                              <w:rPr>
                                <w:color w:val="000000"/>
                              </w:rPr>
                            </w:pPr>
                            <w:r>
                              <w:rPr>
                                <w:color w:val="000000"/>
                              </w:rPr>
                              <w:t xml:space="preserve">Level 5, 60 Light Square, Adelaide </w:t>
                            </w:r>
                            <w:r w:rsidRPr="005C2FCF">
                              <w:rPr>
                                <w:color w:val="000000"/>
                              </w:rPr>
                              <w:t>SA 5000</w:t>
                            </w:r>
                            <w:r w:rsidRPr="005C2FCF">
                              <w:rPr>
                                <w:color w:val="000000"/>
                              </w:rPr>
                              <w:br/>
                              <w:t>PO Box 8288 Station Arcade, Adelaide SA 5000, Australia</w:t>
                            </w:r>
                          </w:p>
                          <w:p w14:paraId="36263D23" w14:textId="77777777" w:rsidR="00267305" w:rsidRPr="002C3573" w:rsidRDefault="00267305" w:rsidP="001D321A">
                            <w:pPr>
                              <w:pStyle w:val="Imprint"/>
                              <w:tabs>
                                <w:tab w:val="left" w:pos="2127"/>
                              </w:tabs>
                            </w:pPr>
                            <w:r w:rsidRPr="00D212FA">
                              <w:rPr>
                                <w:b/>
                              </w:rPr>
                              <w:t>P</w:t>
                            </w:r>
                            <w:r>
                              <w:rPr>
                                <w:b/>
                              </w:rPr>
                              <w:t>hone</w:t>
                            </w:r>
                            <w:r w:rsidRPr="00D212FA">
                              <w:t xml:space="preserve"> +61 8 8230 8400 </w:t>
                            </w:r>
                            <w:r>
                              <w:t xml:space="preserve"> </w:t>
                            </w:r>
                            <w:r w:rsidRPr="00D212FA">
                              <w:t xml:space="preserve"> </w:t>
                            </w:r>
                            <w:r>
                              <w:t xml:space="preserve">  </w:t>
                            </w:r>
                            <w:r>
                              <w:tab/>
                            </w:r>
                            <w:r w:rsidRPr="002C3573">
                              <w:rPr>
                                <w:b/>
                              </w:rPr>
                              <w:t>Email</w:t>
                            </w:r>
                            <w:r w:rsidRPr="002C3573">
                              <w:t xml:space="preserve"> </w:t>
                            </w:r>
                            <w:hyperlink r:id="rId21" w:history="1">
                              <w:r w:rsidRPr="004B031A">
                                <w:rPr>
                                  <w:rStyle w:val="Hyperlink"/>
                                  <w:sz w:val="16"/>
                                  <w:szCs w:val="16"/>
                                </w:rPr>
                                <w:t>ncver@ncver.edu.au</w:t>
                              </w:r>
                            </w:hyperlink>
                            <w:r w:rsidRPr="002C3573">
                              <w:t xml:space="preserve">    </w:t>
                            </w:r>
                            <w:r>
                              <w:br/>
                            </w:r>
                            <w:r w:rsidRPr="002C3573">
                              <w:rPr>
                                <w:b/>
                              </w:rPr>
                              <w:t>Web</w:t>
                            </w:r>
                            <w:r w:rsidRPr="002C3573">
                              <w:t xml:space="preserve"> &lt;http</w:t>
                            </w:r>
                            <w:r>
                              <w:t>s</w:t>
                            </w:r>
                            <w:r w:rsidRPr="002C3573">
                              <w:t>://www.ncver.edu.au&gt;  &lt;</w:t>
                            </w:r>
                            <w:hyperlink r:id="rId22" w:history="1">
                              <w:r w:rsidRPr="001D75B8">
                                <w:rPr>
                                  <w:rStyle w:val="Hyperlink"/>
                                  <w:sz w:val="16"/>
                                  <w:szCs w:val="16"/>
                                </w:rPr>
                                <w:t>https://www.lsay.edu.au</w:t>
                              </w:r>
                            </w:hyperlink>
                            <w:r w:rsidRPr="002C3573">
                              <w:t>&gt;</w:t>
                            </w:r>
                          </w:p>
                          <w:p w14:paraId="74043603" w14:textId="77777777" w:rsidR="00267305" w:rsidRPr="00D212FA" w:rsidRDefault="00267305" w:rsidP="007C667B">
                            <w:pPr>
                              <w:pStyle w:val="Imprint"/>
                              <w:tabs>
                                <w:tab w:val="left" w:pos="993"/>
                                <w:tab w:val="left" w:pos="3686"/>
                              </w:tabs>
                              <w:spacing w:before="0"/>
                            </w:pPr>
                            <w:r w:rsidRPr="00E65C3B">
                              <w:rPr>
                                <w:b/>
                              </w:rPr>
                              <w:t>Follow us:</w:t>
                            </w:r>
                            <w:r>
                              <w:t xml:space="preserve"> </w:t>
                            </w:r>
                            <w:r>
                              <w:tab/>
                              <w:t xml:space="preserve">   &lt;https://twitter.com/ncver&gt;</w:t>
                            </w:r>
                            <w:r>
                              <w:tab/>
                              <w:t>&lt;https://www.linkedin.com/company/ncver&gt;</w:t>
                            </w:r>
                          </w:p>
                        </w:txbxContent>
                      </wps:txbx>
                      <wps:bodyPr rot="0" vert="horz" wrap="square" lIns="0" tIns="45720" rIns="0" bIns="45720" anchor="b" anchorCtr="0" upright="1">
                        <a:noAutofit/>
                      </wps:bodyPr>
                    </wps:wsp>
                  </a:graphicData>
                </a:graphic>
                <wp14:sizeRelH relativeFrom="page">
                  <wp14:pctWidth>0</wp14:pctWidth>
                </wp14:sizeRelH>
                <wp14:sizeRelV relativeFrom="page">
                  <wp14:pctHeight>0</wp14:pctHeight>
                </wp14:sizeRelV>
              </wp:anchor>
            </w:drawing>
          </mc:Choice>
          <mc:Fallback>
            <w:pict>
              <v:shape w14:anchorId="55CE88B7" id="Text Box 14" o:spid="_x0000_s1028" type="#_x0000_t202" style="position:absolute;margin-left:.35pt;margin-top:35.9pt;width:440.7pt;height:423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" filled="f" stroked="f">
                <v:textbox inset="0,,0">
                  <w:txbxContent>
                    <w:p w14:paraId="4EC2AC21" w14:textId="71A79F34" w:rsidR="00267305" w:rsidRPr="00A021FC" w:rsidRDefault="00267305" w:rsidP="007C667B">
                      <w:pPr>
                        <w:pStyle w:val="Imprint"/>
                        <w:rPr>
                          <w:b/>
                        </w:rPr>
                      </w:pPr>
                      <w:r w:rsidRPr="00A021FC">
                        <w:rPr>
                          <w:b/>
                        </w:rPr>
                        <w:t xml:space="preserve">© </w:t>
                      </w:r>
                      <w:r w:rsidRPr="008C3142">
                        <w:rPr>
                          <w:b/>
                        </w:rPr>
                        <w:t>Commonwealth of Australia</w:t>
                      </w:r>
                      <w:r w:rsidRPr="00A021FC">
                        <w:rPr>
                          <w:b/>
                        </w:rPr>
                        <w:t xml:space="preserve">, </w:t>
                      </w:r>
                      <w:r w:rsidR="00FF36B2">
                        <w:rPr>
                          <w:b/>
                        </w:rPr>
                        <w:t>2021</w:t>
                      </w:r>
                    </w:p>
                    <w:p w14:paraId="1D525BD6" w14:textId="77777777" w:rsidR="00267305" w:rsidRDefault="00267305" w:rsidP="007C667B">
                      <w:pPr>
                        <w:pStyle w:val="Imprint"/>
                        <w:rPr>
                          <w:sz w:val="20"/>
                        </w:rPr>
                      </w:pPr>
                      <w:r w:rsidRPr="00E80270">
                        <w:rPr>
                          <w:noProof/>
                          <w:sz w:val="20"/>
                          <w:lang w:eastAsia="en-AU"/>
                        </w:rPr>
                        <w:drawing>
                          <wp:inline distT="0" distB="0" distL="0" distR="0" wp14:anchorId="20FFA1D1" wp14:editId="09EFA3F9">
                            <wp:extent cx="850265" cy="302895"/>
                            <wp:effectExtent l="19050" t="0" r="6985" b="0"/>
                            <wp:docPr id="10" name="Picture 1" descr="G:\pub_prod\PublicationComponents\logos\Creativecommons\CC BY 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ub_prod\PublicationComponents\logos\Creativecommons\CC BY logo.eps"/>
                                    <pic:cNvPicPr>
                                      <a:picLocks noChangeAspect="1" noChangeArrowheads="1"/>
                                    </pic:cNvPicPr>
                                  </pic:nvPicPr>
                                  <pic:blipFill>
                                    <a:blip r:embed="rId20" cstate="print"/>
                                    <a:srcRect/>
                                    <a:stretch>
                                      <a:fillRect/>
                                    </a:stretch>
                                  </pic:blipFill>
                                  <pic:spPr bwMode="auto">
                                    <a:xfrm>
                                      <a:off x="0" y="0"/>
                                      <a:ext cx="850265" cy="302895"/>
                                    </a:xfrm>
                                    <a:prstGeom prst="rect">
                                      <a:avLst/>
                                    </a:prstGeom>
                                    <a:noFill/>
                                    <a:ln w="9525">
                                      <a:noFill/>
                                      <a:miter lim="800000"/>
                                      <a:headEnd/>
                                      <a:tailEnd/>
                                    </a:ln>
                                  </pic:spPr>
                                </pic:pic>
                              </a:graphicData>
                            </a:graphic>
                          </wp:inline>
                        </w:drawing>
                      </w:r>
                    </w:p>
                    <w:p w14:paraId="7B99DF27" w14:textId="77777777" w:rsidR="00267305" w:rsidRDefault="00267305" w:rsidP="001D321A">
                      <w:pPr>
                        <w:pStyle w:val="Imprint"/>
                      </w:pPr>
                      <w:r w:rsidRPr="001D321A">
                        <w:t xml:space="preserve">With the exception of the Commonwealth Coat of Arms, the Department’s logo, any material protected by a trade mark and where otherwise noted all material presented in this document is provided under a Creative Commons Attribution 3.0 Australia &lt;http://creativecommons.org/licenses/by/3.0/au&gt; licence. </w:t>
                      </w:r>
                    </w:p>
                    <w:p w14:paraId="5912E722" w14:textId="77777777" w:rsidR="00267305" w:rsidRPr="001D321A" w:rsidRDefault="00267305" w:rsidP="001D321A">
                      <w:pPr>
                        <w:pStyle w:val="Imprint"/>
                      </w:pPr>
                      <w:r w:rsidRPr="001D321A">
                        <w:t xml:space="preserve">The details of the relevant licence conditions are available on the Creative Commons website (accessible using the links </w:t>
                      </w:r>
                      <w:r w:rsidRPr="001D321A">
                        <w:rPr>
                          <w:spacing w:val="-1"/>
                        </w:rPr>
                        <w:t>provided) as is the full legal code for the CC BY 3.0 AU licence &lt;http://creativecommons.org/licenses/by/3.0/legalcode&gt;.</w:t>
                      </w:r>
                      <w:r w:rsidRPr="001D321A">
                        <w:rPr>
                          <w:spacing w:val="-2"/>
                        </w:rPr>
                        <w:t xml:space="preserve"> </w:t>
                      </w:r>
                    </w:p>
                    <w:p w14:paraId="4539E8E1" w14:textId="77777777" w:rsidR="00267305" w:rsidRDefault="00267305" w:rsidP="001D321A">
                      <w:pPr>
                        <w:pStyle w:val="Imprint"/>
                      </w:pPr>
                      <w:r w:rsidRPr="001D321A">
                        <w:t>The Creative Commons licence conditions do not apply to all logos, graphic design, artwork and photographs. Requests and enquiries concerning other reproduction and rights should be directed to the National Centre for Vocational Education Research (NCVER).</w:t>
                      </w:r>
                    </w:p>
                    <w:p w14:paraId="59A7DE4C" w14:textId="1D077AE6" w:rsidR="00267305" w:rsidRPr="00A021FC" w:rsidRDefault="00267305" w:rsidP="001D321A">
                      <w:pPr>
                        <w:pStyle w:val="Imprint"/>
                      </w:pPr>
                      <w:r w:rsidRPr="00A021FC">
                        <w:t xml:space="preserve">This document should be attributed </w:t>
                      </w:r>
                      <w:r w:rsidRPr="00FF36B2">
                        <w:t xml:space="preserve">as </w:t>
                      </w:r>
                      <w:r w:rsidR="00FF36B2" w:rsidRPr="00FF36B2">
                        <w:t>Hodge</w:t>
                      </w:r>
                      <w:r w:rsidR="00FF36B2">
                        <w:t>,</w:t>
                      </w:r>
                      <w:r w:rsidR="00FF36B2" w:rsidRPr="00FF36B2">
                        <w:t xml:space="preserve"> S </w:t>
                      </w:r>
                      <w:r w:rsidR="00FF36B2">
                        <w:t>&amp;</w:t>
                      </w:r>
                      <w:r w:rsidR="00FF36B2" w:rsidRPr="00FF36B2">
                        <w:t xml:space="preserve"> Knight</w:t>
                      </w:r>
                      <w:r w:rsidR="00FF36B2">
                        <w:t>,</w:t>
                      </w:r>
                      <w:r w:rsidR="00FF36B2" w:rsidRPr="00FF36B2">
                        <w:t xml:space="preserve"> E</w:t>
                      </w:r>
                      <w:r w:rsidRPr="00FF36B2">
                        <w:t xml:space="preserve"> </w:t>
                      </w:r>
                      <w:r w:rsidR="00FF36B2" w:rsidRPr="00FF36B2">
                        <w:t>2021</w:t>
                      </w:r>
                      <w:r w:rsidRPr="00FF36B2">
                        <w:t xml:space="preserve">, </w:t>
                      </w:r>
                      <w:r w:rsidR="00FF36B2" w:rsidRPr="00FF36B2">
                        <w:rPr>
                          <w:i/>
                          <w:iCs/>
                        </w:rPr>
                        <w:t>The best of both worlds? Integrating VET and higher education</w:t>
                      </w:r>
                      <w:r w:rsidRPr="00FF36B2">
                        <w:rPr>
                          <w:i/>
                        </w:rPr>
                        <w:t>,</w:t>
                      </w:r>
                      <w:r w:rsidRPr="00FF36B2">
                        <w:t xml:space="preserve"> NCVER, Adelaide.</w:t>
                      </w:r>
                      <w:r>
                        <w:t xml:space="preserve"> </w:t>
                      </w:r>
                    </w:p>
                    <w:p w14:paraId="1807EC4B" w14:textId="76A8B972" w:rsidR="00267305" w:rsidRPr="001D321A" w:rsidRDefault="00267305" w:rsidP="001D321A">
                      <w:pPr>
                        <w:pStyle w:val="Imprint"/>
                      </w:pPr>
                      <w:r w:rsidRPr="001D321A">
                        <w:t xml:space="preserve">This work has been produced by NCVER on behalf of the Australian Government and state and territory governments, with funding provided through the </w:t>
                      </w:r>
                      <w:r>
                        <w:t xml:space="preserve">Australian Government </w:t>
                      </w:r>
                      <w:r w:rsidRPr="001D321A">
                        <w:t>Department of Education</w:t>
                      </w:r>
                      <w:r>
                        <w:t>, Skills and Employment</w:t>
                      </w:r>
                      <w:r w:rsidRPr="001D321A">
                        <w:t xml:space="preserve">. </w:t>
                      </w:r>
                    </w:p>
                    <w:p w14:paraId="0300B531" w14:textId="77777777" w:rsidR="00267305" w:rsidRPr="00C9777B" w:rsidRDefault="00267305" w:rsidP="001D321A">
                      <w:pPr>
                        <w:pStyle w:val="Imprint"/>
                      </w:pPr>
                      <w:r>
                        <w:rPr>
                          <w:smallCaps/>
                        </w:rPr>
                        <w:t>COVER IMAGE: GETTY IMAGES</w:t>
                      </w:r>
                    </w:p>
                    <w:p w14:paraId="4D33D844" w14:textId="0729A5C7" w:rsidR="00267305" w:rsidRDefault="00267305" w:rsidP="007C667B">
                      <w:pPr>
                        <w:pStyle w:val="Imprint"/>
                        <w:rPr>
                          <w:color w:val="000000"/>
                        </w:rPr>
                      </w:pPr>
                      <w:r w:rsidRPr="005C2FCF">
                        <w:rPr>
                          <w:color w:val="000000"/>
                        </w:rPr>
                        <w:t>ISBN</w:t>
                      </w:r>
                      <w:r>
                        <w:rPr>
                          <w:color w:val="000000"/>
                        </w:rPr>
                        <w:t xml:space="preserve"> </w:t>
                      </w:r>
                      <w:r w:rsidRPr="005C2FCF">
                        <w:rPr>
                          <w:color w:val="000000"/>
                        </w:rPr>
                        <w:tab/>
                      </w:r>
                      <w:r w:rsidR="0096710A" w:rsidRPr="0096710A">
                        <w:rPr>
                          <w:color w:val="000000"/>
                        </w:rPr>
                        <w:t>978-1-925717-85-3</w:t>
                      </w:r>
                    </w:p>
                    <w:p w14:paraId="58FC7CC6" w14:textId="53735F84" w:rsidR="00267305" w:rsidRPr="005C2FCF" w:rsidRDefault="00267305" w:rsidP="00CE248F">
                      <w:pPr>
                        <w:pStyle w:val="Imprint"/>
                        <w:spacing w:before="0"/>
                        <w:rPr>
                          <w:color w:val="000000"/>
                        </w:rPr>
                      </w:pPr>
                      <w:r w:rsidRPr="005C2FCF">
                        <w:rPr>
                          <w:color w:val="000000"/>
                        </w:rPr>
                        <w:t>TD/TNC</w:t>
                      </w:r>
                      <w:r w:rsidRPr="005C2FCF">
                        <w:rPr>
                          <w:color w:val="000000"/>
                        </w:rPr>
                        <w:tab/>
                      </w:r>
                      <w:r w:rsidR="0096710A">
                        <w:rPr>
                          <w:color w:val="000000"/>
                        </w:rPr>
                        <w:t>146.02</w:t>
                      </w:r>
                    </w:p>
                    <w:p w14:paraId="694BA120" w14:textId="77777777" w:rsidR="00267305" w:rsidRPr="005C2FCF" w:rsidRDefault="00267305" w:rsidP="007C667B">
                      <w:pPr>
                        <w:pStyle w:val="Imprint"/>
                        <w:ind w:right="1700"/>
                        <w:rPr>
                          <w:color w:val="000000"/>
                        </w:rPr>
                      </w:pPr>
                      <w:r w:rsidRPr="005C2FCF">
                        <w:rPr>
                          <w:color w:val="000000"/>
                        </w:rPr>
                        <w:t>Published by NCVER</w:t>
                      </w:r>
                      <w:r>
                        <w:rPr>
                          <w:color w:val="000000"/>
                        </w:rPr>
                        <w:t xml:space="preserve">, </w:t>
                      </w:r>
                      <w:r w:rsidRPr="005C2FCF">
                        <w:rPr>
                          <w:color w:val="000000"/>
                        </w:rPr>
                        <w:t>ABN 87 007 967 311</w:t>
                      </w:r>
                    </w:p>
                    <w:p w14:paraId="157149BB" w14:textId="77777777" w:rsidR="00267305" w:rsidRPr="005C2FCF" w:rsidRDefault="00267305" w:rsidP="007C667B">
                      <w:pPr>
                        <w:pStyle w:val="Imprint"/>
                        <w:spacing w:before="80"/>
                        <w:rPr>
                          <w:color w:val="000000"/>
                        </w:rPr>
                      </w:pPr>
                      <w:r>
                        <w:rPr>
                          <w:color w:val="000000"/>
                        </w:rPr>
                        <w:t xml:space="preserve">Level 5, 60 Light Square, Adelaide </w:t>
                      </w:r>
                      <w:r w:rsidRPr="005C2FCF">
                        <w:rPr>
                          <w:color w:val="000000"/>
                        </w:rPr>
                        <w:t>SA 5000</w:t>
                      </w:r>
                      <w:r w:rsidRPr="005C2FCF">
                        <w:rPr>
                          <w:color w:val="000000"/>
                        </w:rPr>
                        <w:br/>
                        <w:t>PO Box 8288 Station Arcade, Adelaide SA 5000, Australia</w:t>
                      </w:r>
                    </w:p>
                    <w:p w14:paraId="36263D23" w14:textId="77777777" w:rsidR="00267305" w:rsidRPr="002C3573" w:rsidRDefault="00267305" w:rsidP="001D321A">
                      <w:pPr>
                        <w:pStyle w:val="Imprint"/>
                        <w:tabs>
                          <w:tab w:val="left" w:pos="2127"/>
                        </w:tabs>
                      </w:pPr>
                      <w:r w:rsidRPr="00D212FA">
                        <w:rPr>
                          <w:b/>
                        </w:rPr>
                        <w:t>P</w:t>
                      </w:r>
                      <w:r>
                        <w:rPr>
                          <w:b/>
                        </w:rPr>
                        <w:t>hone</w:t>
                      </w:r>
                      <w:r w:rsidRPr="00D212FA">
                        <w:t xml:space="preserve"> +61 8 8230 8400 </w:t>
                      </w:r>
                      <w:r>
                        <w:t xml:space="preserve"> </w:t>
                      </w:r>
                      <w:r w:rsidRPr="00D212FA">
                        <w:t xml:space="preserve"> </w:t>
                      </w:r>
                      <w:r>
                        <w:t xml:space="preserve">  </w:t>
                      </w:r>
                      <w:r>
                        <w:tab/>
                      </w:r>
                      <w:r w:rsidRPr="002C3573">
                        <w:rPr>
                          <w:b/>
                        </w:rPr>
                        <w:t>Email</w:t>
                      </w:r>
                      <w:r w:rsidRPr="002C3573">
                        <w:t xml:space="preserve"> </w:t>
                      </w:r>
                      <w:hyperlink r:id="rId23" w:history="1">
                        <w:r w:rsidRPr="004B031A">
                          <w:rPr>
                            <w:rStyle w:val="Hyperlink"/>
                            <w:sz w:val="16"/>
                            <w:szCs w:val="16"/>
                          </w:rPr>
                          <w:t>ncver@ncver.edu.au</w:t>
                        </w:r>
                      </w:hyperlink>
                      <w:r w:rsidRPr="002C3573">
                        <w:t xml:space="preserve">    </w:t>
                      </w:r>
                      <w:r>
                        <w:br/>
                      </w:r>
                      <w:r w:rsidRPr="002C3573">
                        <w:rPr>
                          <w:b/>
                        </w:rPr>
                        <w:t>Web</w:t>
                      </w:r>
                      <w:r w:rsidRPr="002C3573">
                        <w:t xml:space="preserve"> &lt;http</w:t>
                      </w:r>
                      <w:r>
                        <w:t>s</w:t>
                      </w:r>
                      <w:r w:rsidRPr="002C3573">
                        <w:t>://www.ncver.edu.au&gt;  &lt;</w:t>
                      </w:r>
                      <w:hyperlink r:id="rId24" w:history="1">
                        <w:r w:rsidRPr="001D75B8">
                          <w:rPr>
                            <w:rStyle w:val="Hyperlink"/>
                            <w:sz w:val="16"/>
                            <w:szCs w:val="16"/>
                          </w:rPr>
                          <w:t>https://www.lsay.edu.au</w:t>
                        </w:r>
                      </w:hyperlink>
                      <w:r w:rsidRPr="002C3573">
                        <w:t>&gt;</w:t>
                      </w:r>
                    </w:p>
                    <w:p w14:paraId="74043603" w14:textId="77777777" w:rsidR="00267305" w:rsidRPr="00D212FA" w:rsidRDefault="00267305" w:rsidP="007C667B">
                      <w:pPr>
                        <w:pStyle w:val="Imprint"/>
                        <w:tabs>
                          <w:tab w:val="left" w:pos="993"/>
                          <w:tab w:val="left" w:pos="3686"/>
                        </w:tabs>
                        <w:spacing w:before="0"/>
                      </w:pPr>
                      <w:r w:rsidRPr="00E65C3B">
                        <w:rPr>
                          <w:b/>
                        </w:rPr>
                        <w:t>Follow us:</w:t>
                      </w:r>
                      <w:r>
                        <w:t xml:space="preserve"> </w:t>
                      </w:r>
                      <w:r>
                        <w:tab/>
                        <w:t xml:space="preserve">   &lt;https://twitter.com/ncver&gt;</w:t>
                      </w:r>
                      <w:r>
                        <w:tab/>
                        <w:t>&lt;https://www.linkedin.com/company/ncver&gt;</w:t>
                      </w:r>
                    </w:p>
                  </w:txbxContent>
                </v:textbox>
              </v:shape>
            </w:pict>
          </mc:Fallback>
        </mc:AlternateContent>
      </w:r>
      <w:r w:rsidR="007C667B" w:rsidRPr="005C2FCF">
        <w:br w:type="page"/>
      </w:r>
    </w:p>
    <w:p w14:paraId="710F29A2" w14:textId="77777777" w:rsidR="00F33784" w:rsidRPr="000E691E" w:rsidRDefault="00F33784" w:rsidP="00F33784">
      <w:pPr>
        <w:pStyle w:val="Heading1"/>
      </w:pPr>
      <w:bookmarkStart w:id="10" w:name="_Toc416260892"/>
      <w:bookmarkStart w:id="11" w:name="_Toc416421648"/>
      <w:bookmarkStart w:id="12" w:name="_Toc421789465"/>
      <w:bookmarkStart w:id="13" w:name="_Toc84509239"/>
      <w:r>
        <w:lastRenderedPageBreak/>
        <w:t xml:space="preserve">About </w:t>
      </w:r>
      <w:r w:rsidR="00AC5497">
        <w:t>the</w:t>
      </w:r>
      <w:r>
        <w:t xml:space="preserve"> research</w:t>
      </w:r>
      <w:bookmarkEnd w:id="10"/>
      <w:bookmarkEnd w:id="11"/>
      <w:bookmarkEnd w:id="12"/>
      <w:bookmarkEnd w:id="13"/>
      <w:r w:rsidR="003364D3">
        <w:t xml:space="preserve"> </w:t>
      </w:r>
    </w:p>
    <w:p w14:paraId="7293D86A" w14:textId="43028C2B" w:rsidR="002C0557" w:rsidRPr="002C0557" w:rsidRDefault="002C0557" w:rsidP="002C0557">
      <w:pPr>
        <w:pStyle w:val="Abouttheresearchpubtitle"/>
      </w:pPr>
      <w:bookmarkStart w:id="14" w:name="_Hlk82510060"/>
      <w:bookmarkStart w:id="15" w:name="_Toc98394877"/>
      <w:bookmarkStart w:id="16" w:name="_Toc296423681"/>
      <w:bookmarkStart w:id="17" w:name="_Toc296497512"/>
      <w:bookmarkStart w:id="18" w:name="_Toc98394878"/>
      <w:bookmarkStart w:id="19" w:name="_Toc296423682"/>
      <w:bookmarkStart w:id="20" w:name="_Toc296497513"/>
      <w:r w:rsidRPr="002C0557">
        <w:t>The best of both worlds? Integrating VET and higher education</w:t>
      </w:r>
    </w:p>
    <w:bookmarkEnd w:id="14"/>
    <w:p w14:paraId="0ADD4308" w14:textId="6A117015" w:rsidR="00CE248F" w:rsidRPr="001B43CF" w:rsidRDefault="002C0557" w:rsidP="00CE248F">
      <w:pPr>
        <w:pStyle w:val="Heading3"/>
      </w:pPr>
      <w:r>
        <w:t>Steven Hodge</w:t>
      </w:r>
      <w:r w:rsidR="00CE248F" w:rsidRPr="005C2FCF">
        <w:t xml:space="preserve">, </w:t>
      </w:r>
      <w:bookmarkEnd w:id="15"/>
      <w:bookmarkEnd w:id="16"/>
      <w:bookmarkEnd w:id="17"/>
      <w:r>
        <w:t>Griffith University and Elizabeth Knight, Victoria University</w:t>
      </w:r>
    </w:p>
    <w:p w14:paraId="5E7E02D9" w14:textId="53C81374" w:rsidR="0024172F" w:rsidRDefault="0070776A" w:rsidP="00104C91">
      <w:pPr>
        <w:pStyle w:val="Text"/>
      </w:pPr>
      <w:bookmarkStart w:id="21" w:name="_Hlk82517951"/>
      <w:r>
        <w:t>There is r</w:t>
      </w:r>
      <w:r w:rsidR="002C0557">
        <w:t xml:space="preserve">enewed interest in </w:t>
      </w:r>
      <w:r>
        <w:t>better aligning</w:t>
      </w:r>
      <w:r w:rsidR="002C0557">
        <w:t xml:space="preserve"> </w:t>
      </w:r>
      <w:r w:rsidR="00B93E37">
        <w:t>vocational education and training (VET)</w:t>
      </w:r>
      <w:r w:rsidR="002C0557">
        <w:t xml:space="preserve"> and </w:t>
      </w:r>
      <w:r w:rsidR="00B93E37">
        <w:t xml:space="preserve">higher education </w:t>
      </w:r>
      <w:r w:rsidR="0020472C">
        <w:t xml:space="preserve">(HE) </w:t>
      </w:r>
      <w:r>
        <w:t>to enable students to move between, and draw from, both sectors</w:t>
      </w:r>
      <w:bookmarkEnd w:id="21"/>
      <w:r w:rsidR="0084232C">
        <w:t>. T</w:t>
      </w:r>
      <w:r>
        <w:t>his is not a new concept</w:t>
      </w:r>
      <w:r w:rsidR="0084232C">
        <w:t xml:space="preserve">, with </w:t>
      </w:r>
      <w:r>
        <w:t xml:space="preserve">a long history of </w:t>
      </w:r>
      <w:r w:rsidR="0024172F">
        <w:t xml:space="preserve">policies, research projects and reports examining and promoting pathways between the </w:t>
      </w:r>
      <w:r w:rsidR="00B93E37">
        <w:t xml:space="preserve">two </w:t>
      </w:r>
      <w:r w:rsidR="0024172F">
        <w:t xml:space="preserve">sectors. </w:t>
      </w:r>
    </w:p>
    <w:p w14:paraId="6FB9D0BA" w14:textId="24185988" w:rsidR="0024172F" w:rsidRDefault="0024172F" w:rsidP="00104C91">
      <w:pPr>
        <w:pStyle w:val="Text"/>
      </w:pPr>
      <w:bookmarkStart w:id="22" w:name="_Hlk82516259"/>
      <w:r>
        <w:t>Loosely integrated qualifications, where</w:t>
      </w:r>
      <w:r w:rsidR="00BD534F">
        <w:t>by</w:t>
      </w:r>
      <w:r>
        <w:t xml:space="preserve"> pathways might be endorsed but w</w:t>
      </w:r>
      <w:r w:rsidR="00B93E37">
        <w:t>here</w:t>
      </w:r>
      <w:r>
        <w:t xml:space="preserve"> no credit</w:t>
      </w:r>
      <w:r w:rsidR="00B93E37">
        <w:t xml:space="preserve"> is specified</w:t>
      </w:r>
      <w:r w:rsidR="007C4A05">
        <w:t xml:space="preserve"> or arranged</w:t>
      </w:r>
      <w:r>
        <w:t>, are numerous.</w:t>
      </w:r>
      <w:r w:rsidR="00B93E37">
        <w:t xml:space="preserve"> </w:t>
      </w:r>
      <w:bookmarkEnd w:id="22"/>
      <w:r w:rsidR="00B93E37">
        <w:t xml:space="preserve">In these examples, the possibility of following a pathway (usually from VET to </w:t>
      </w:r>
      <w:r w:rsidR="0020472C">
        <w:t>HE</w:t>
      </w:r>
      <w:r w:rsidR="00B93E37">
        <w:t xml:space="preserve">) exists, but </w:t>
      </w:r>
      <w:r w:rsidR="00E8407B">
        <w:t xml:space="preserve">responsibility falls </w:t>
      </w:r>
      <w:r w:rsidR="00B637AB">
        <w:t>on</w:t>
      </w:r>
      <w:r w:rsidR="00E8407B">
        <w:t xml:space="preserve"> the student to navigate it.</w:t>
      </w:r>
    </w:p>
    <w:p w14:paraId="0CFA6820" w14:textId="14EB9FC1" w:rsidR="00B93E37" w:rsidRDefault="00B93E37" w:rsidP="00104C91">
      <w:pPr>
        <w:pStyle w:val="Text"/>
      </w:pPr>
      <w:r>
        <w:t>This project is focused on more highly integrated VET</w:t>
      </w:r>
      <w:r w:rsidR="00A56C26">
        <w:t xml:space="preserve"> and </w:t>
      </w:r>
      <w:r w:rsidR="0020472C">
        <w:t>HE</w:t>
      </w:r>
      <w:r w:rsidR="00A56C26">
        <w:t xml:space="preserve"> </w:t>
      </w:r>
      <w:r>
        <w:t xml:space="preserve">qualifications, those </w:t>
      </w:r>
      <w:r w:rsidR="00817F3C">
        <w:t>that</w:t>
      </w:r>
      <w:r>
        <w:t xml:space="preserve"> can be described as </w:t>
      </w:r>
      <w:r w:rsidR="00FC1B89">
        <w:t>‘</w:t>
      </w:r>
      <w:r>
        <w:t>consecutive</w:t>
      </w:r>
      <w:r w:rsidR="00FC1B89">
        <w:t>’</w:t>
      </w:r>
      <w:r>
        <w:t xml:space="preserve">, </w:t>
      </w:r>
      <w:r w:rsidR="00FC1B89">
        <w:t>‘</w:t>
      </w:r>
      <w:r>
        <w:t>concurrent</w:t>
      </w:r>
      <w:r w:rsidR="00FC1B89">
        <w:t>’</w:t>
      </w:r>
      <w:r>
        <w:t xml:space="preserve"> or </w:t>
      </w:r>
      <w:r w:rsidR="00FC1B89">
        <w:t>‘</w:t>
      </w:r>
      <w:r>
        <w:t>embedded</w:t>
      </w:r>
      <w:r w:rsidR="00FC1B89">
        <w:t>’</w:t>
      </w:r>
      <w:r>
        <w:t xml:space="preserve">. </w:t>
      </w:r>
      <w:r w:rsidR="00042576">
        <w:t>These integrat</w:t>
      </w:r>
      <w:r w:rsidR="00D81E94">
        <w:t>ed models</w:t>
      </w:r>
      <w:r w:rsidR="00042576">
        <w:t xml:space="preserve"> are designed to provide clear linkages and pathways between VET and </w:t>
      </w:r>
      <w:r w:rsidR="0020472C">
        <w:t>HE</w:t>
      </w:r>
      <w:r w:rsidR="00042576">
        <w:t xml:space="preserve"> qualifications, enabling </w:t>
      </w:r>
      <w:r w:rsidR="00ED1B5E">
        <w:t xml:space="preserve">better </w:t>
      </w:r>
      <w:r w:rsidR="00042576">
        <w:t>student engagement with both.</w:t>
      </w:r>
      <w:r w:rsidR="00CE669C">
        <w:t xml:space="preserve"> </w:t>
      </w:r>
      <w:r w:rsidR="00042576">
        <w:t xml:space="preserve">Through the examination of existing examples of these more highly integrated qualifications, this project explored the characteristics of such arrangements, determining </w:t>
      </w:r>
      <w:r w:rsidR="00A77C38">
        <w:t>whet</w:t>
      </w:r>
      <w:r w:rsidR="00A73227">
        <w:t>her</w:t>
      </w:r>
      <w:r w:rsidR="00042576">
        <w:t xml:space="preserve"> and how they might be implemented more broadly</w:t>
      </w:r>
      <w:r w:rsidR="00ED1B5E">
        <w:t>.</w:t>
      </w:r>
      <w:r w:rsidR="00141197">
        <w:t xml:space="preserve"> </w:t>
      </w:r>
    </w:p>
    <w:p w14:paraId="3D42FC78" w14:textId="3505ED99" w:rsidR="00421A36" w:rsidRPr="005C2FCF" w:rsidRDefault="00421A36" w:rsidP="00421A36">
      <w:pPr>
        <w:pStyle w:val="Keymessages"/>
      </w:pPr>
      <w:r w:rsidRPr="005C2FCF">
        <w:t>Key messages</w:t>
      </w:r>
    </w:p>
    <w:p w14:paraId="05328F3D" w14:textId="62E641D2" w:rsidR="00F91779" w:rsidRPr="00F91779" w:rsidRDefault="002C0557" w:rsidP="00CD2E5C">
      <w:pPr>
        <w:pStyle w:val="Dotpoint1"/>
        <w:tabs>
          <w:tab w:val="clear" w:pos="284"/>
        </w:tabs>
        <w:ind w:left="284" w:hanging="284"/>
      </w:pPr>
      <w:bookmarkStart w:id="23" w:name="_Hlk82516432"/>
      <w:r>
        <w:t xml:space="preserve">Highly integrated VET and </w:t>
      </w:r>
      <w:proofErr w:type="gramStart"/>
      <w:r w:rsidR="0020472C">
        <w:t>HE</w:t>
      </w:r>
      <w:proofErr w:type="gramEnd"/>
      <w:r>
        <w:t xml:space="preserve"> qualifications are difficult and expensive to develop</w:t>
      </w:r>
      <w:r w:rsidR="00042576">
        <w:t>.</w:t>
      </w:r>
      <w:r w:rsidR="00F91779">
        <w:t xml:space="preserve"> This is primarily due to the comprehensive mapping of VET and </w:t>
      </w:r>
      <w:r w:rsidR="0020472C">
        <w:t>HE</w:t>
      </w:r>
      <w:r w:rsidR="00F91779">
        <w:t xml:space="preserve"> content </w:t>
      </w:r>
      <w:r w:rsidR="00A73227">
        <w:t>required</w:t>
      </w:r>
      <w:r w:rsidR="00837FBA">
        <w:t>,</w:t>
      </w:r>
      <w:r w:rsidR="00F91779">
        <w:t xml:space="preserve"> a time</w:t>
      </w:r>
      <w:r w:rsidR="00837FBA">
        <w:t>-</w:t>
      </w:r>
      <w:r w:rsidR="00F91779">
        <w:t>consuming process involv</w:t>
      </w:r>
      <w:r w:rsidR="00A56C26">
        <w:t>ing</w:t>
      </w:r>
      <w:r w:rsidR="00F91779">
        <w:t xml:space="preserve"> skilled personnel. Other </w:t>
      </w:r>
      <w:r w:rsidR="00F91779" w:rsidRPr="00F91779">
        <w:t xml:space="preserve">challenges include overcoming competitive pressures </w:t>
      </w:r>
      <w:r w:rsidR="000F4BBB">
        <w:t xml:space="preserve">between the </w:t>
      </w:r>
      <w:r w:rsidR="00F91779" w:rsidRPr="00F91779">
        <w:t xml:space="preserve">integrating institutions, convincing industry and employers to invest in and recognise integrated </w:t>
      </w:r>
      <w:proofErr w:type="gramStart"/>
      <w:r w:rsidR="00F91779" w:rsidRPr="00F91779">
        <w:t>arrangements, and</w:t>
      </w:r>
      <w:proofErr w:type="gramEnd"/>
      <w:r w:rsidR="00F91779" w:rsidRPr="00F91779">
        <w:t xml:space="preserve"> creating delivery schedules </w:t>
      </w:r>
      <w:r w:rsidR="00CE669C">
        <w:t>acceptable to students</w:t>
      </w:r>
      <w:r w:rsidR="00F91779" w:rsidRPr="00F91779">
        <w:t>.</w:t>
      </w:r>
    </w:p>
    <w:p w14:paraId="59DB6BA4" w14:textId="33FDA110" w:rsidR="00CE669C" w:rsidRDefault="000F4BBB" w:rsidP="00CD2E5C">
      <w:pPr>
        <w:pStyle w:val="Dotpoint1"/>
        <w:tabs>
          <w:tab w:val="clear" w:pos="284"/>
        </w:tabs>
        <w:ind w:left="284" w:hanging="284"/>
      </w:pPr>
      <w:r>
        <w:t>Sustainability may be a persistent issue for higher integration models.</w:t>
      </w:r>
      <w:r w:rsidR="00CE669C">
        <w:t xml:space="preserve"> These models might be more widespread </w:t>
      </w:r>
      <w:r w:rsidR="00CE669C" w:rsidRPr="00CE669C">
        <w:t xml:space="preserve">and sustainable if </w:t>
      </w:r>
      <w:r w:rsidR="00CE669C">
        <w:t xml:space="preserve">certain conditions </w:t>
      </w:r>
      <w:r w:rsidR="00A11A74">
        <w:t>we</w:t>
      </w:r>
      <w:r w:rsidR="00CE669C">
        <w:t>re met, including:</w:t>
      </w:r>
    </w:p>
    <w:p w14:paraId="4C2EBB6B" w14:textId="20F4D6CF" w:rsidR="00CE669C" w:rsidRDefault="008F2DF8" w:rsidP="00CD2E5C">
      <w:pPr>
        <w:pStyle w:val="Dotpoint2"/>
      </w:pPr>
      <w:r>
        <w:t>P</w:t>
      </w:r>
      <w:r w:rsidR="00CE669C" w:rsidRPr="00CE669C">
        <w:t xml:space="preserve">roviders </w:t>
      </w:r>
      <w:r w:rsidR="00CE669C">
        <w:t xml:space="preserve">are </w:t>
      </w:r>
      <w:r w:rsidR="00CE669C" w:rsidRPr="00CE669C">
        <w:t>supported with the expertise and resources to undertake mapping processes</w:t>
      </w:r>
      <w:r>
        <w:t>.</w:t>
      </w:r>
    </w:p>
    <w:p w14:paraId="02BFE392" w14:textId="1697F07C" w:rsidR="00CE669C" w:rsidRDefault="000B3663" w:rsidP="00CD2E5C">
      <w:pPr>
        <w:pStyle w:val="Dotpoint2"/>
      </w:pPr>
      <w:r>
        <w:t>Value and support by collaborating providers.</w:t>
      </w:r>
    </w:p>
    <w:p w14:paraId="611F6C6F" w14:textId="5DF17AFE" w:rsidR="00CE669C" w:rsidRDefault="008F2DF8" w:rsidP="00CD2E5C">
      <w:pPr>
        <w:pStyle w:val="Dotpoint2"/>
      </w:pPr>
      <w:r>
        <w:t>I</w:t>
      </w:r>
      <w:r w:rsidR="00CE669C" w:rsidRPr="00CE669C">
        <w:t xml:space="preserve">ndustries and employers value both VET and </w:t>
      </w:r>
      <w:r w:rsidR="0020472C">
        <w:t>HE</w:t>
      </w:r>
      <w:r w:rsidR="00CE669C" w:rsidRPr="00CE669C">
        <w:t xml:space="preserve"> qualifications in </w:t>
      </w:r>
      <w:r w:rsidR="000B3663">
        <w:t>the integration</w:t>
      </w:r>
      <w:r>
        <w:t>.</w:t>
      </w:r>
      <w:r w:rsidR="00CE669C" w:rsidRPr="00CE669C">
        <w:t xml:space="preserve"> </w:t>
      </w:r>
    </w:p>
    <w:p w14:paraId="31B93628" w14:textId="1F74C27B" w:rsidR="00CE669C" w:rsidRPr="00CE669C" w:rsidRDefault="008F2DF8" w:rsidP="00CD2E5C">
      <w:pPr>
        <w:pStyle w:val="Dotpoint2"/>
      </w:pPr>
      <w:r>
        <w:t>S</w:t>
      </w:r>
      <w:r w:rsidR="00CE669C" w:rsidRPr="00CE669C">
        <w:t xml:space="preserve">tudents find </w:t>
      </w:r>
      <w:r w:rsidR="00CE669C">
        <w:t>the</w:t>
      </w:r>
      <w:r w:rsidR="000B3663">
        <w:t xml:space="preserve"> integration attractive and the</w:t>
      </w:r>
      <w:r w:rsidR="00CE669C">
        <w:t xml:space="preserve"> </w:t>
      </w:r>
      <w:r w:rsidR="00CE669C" w:rsidRPr="00CE669C">
        <w:t xml:space="preserve">associated </w:t>
      </w:r>
      <w:r w:rsidR="000B3663">
        <w:t>demands</w:t>
      </w:r>
      <w:r w:rsidR="00CE669C" w:rsidRPr="00CE669C">
        <w:t xml:space="preserve"> acceptable.</w:t>
      </w:r>
    </w:p>
    <w:p w14:paraId="0A939171" w14:textId="77777777" w:rsidR="007B4511" w:rsidRDefault="001C7EC5" w:rsidP="00CD2E5C">
      <w:pPr>
        <w:pStyle w:val="Dotpoint1"/>
        <w:tabs>
          <w:tab w:val="clear" w:pos="284"/>
        </w:tabs>
        <w:ind w:left="284" w:hanging="284"/>
      </w:pPr>
      <w:r>
        <w:t xml:space="preserve">This project suggests that greater programmatic integration of qualifications may not be the best way to promote greater integration of VET and </w:t>
      </w:r>
      <w:r w:rsidR="0020472C">
        <w:t>HE</w:t>
      </w:r>
      <w:r>
        <w:t xml:space="preserve">, </w:t>
      </w:r>
      <w:r w:rsidR="008F2DF8">
        <w:t>largely</w:t>
      </w:r>
      <w:r>
        <w:t xml:space="preserve"> because of the difficulties in developing and sustaining them. </w:t>
      </w:r>
      <w:r w:rsidR="005E4BE2">
        <w:t xml:space="preserve">Further, </w:t>
      </w:r>
      <w:r w:rsidR="00CE669C">
        <w:t>int</w:t>
      </w:r>
      <w:r w:rsidR="005E4BE2">
        <w:t xml:space="preserve">egrated qualifications </w:t>
      </w:r>
      <w:r w:rsidR="00CE669C">
        <w:t>would</w:t>
      </w:r>
      <w:r w:rsidR="005E4BE2">
        <w:t xml:space="preserve"> only be useful in some industry areas, and not necessarily </w:t>
      </w:r>
      <w:r w:rsidR="00E337CD">
        <w:t>in large numbers</w:t>
      </w:r>
      <w:r w:rsidR="005E4BE2">
        <w:t xml:space="preserve">. They may only be viable as niche offerings and where the conditions </w:t>
      </w:r>
      <w:r w:rsidR="00E038FA">
        <w:t xml:space="preserve">listed above </w:t>
      </w:r>
      <w:r w:rsidR="005E4BE2">
        <w:t>are met.</w:t>
      </w:r>
      <w:r w:rsidR="007B4511">
        <w:t xml:space="preserve"> </w:t>
      </w:r>
    </w:p>
    <w:p w14:paraId="535882DD" w14:textId="539B5EE0" w:rsidR="00421A36" w:rsidRPr="001A3613" w:rsidRDefault="007B4511" w:rsidP="00CD2E5C">
      <w:pPr>
        <w:pStyle w:val="Dotpoint1"/>
        <w:tabs>
          <w:tab w:val="clear" w:pos="284"/>
        </w:tabs>
        <w:ind w:left="284" w:hanging="284"/>
      </w:pPr>
      <w:r w:rsidRPr="007B4511">
        <w:t xml:space="preserve">Less tightly integrated models of integration that do not require the same investment and expertise to initiate are likely to be a more sustainable approach. </w:t>
      </w:r>
    </w:p>
    <w:bookmarkEnd w:id="23"/>
    <w:p w14:paraId="08748A7C" w14:textId="2D2F0EB1" w:rsidR="00830E0A" w:rsidRDefault="00830E0A" w:rsidP="00830E0A">
      <w:pPr>
        <w:pStyle w:val="Text"/>
        <w:spacing w:before="0"/>
      </w:pPr>
    </w:p>
    <w:p w14:paraId="015374F2" w14:textId="77777777" w:rsidR="00C66B4A" w:rsidRDefault="00C66B4A" w:rsidP="00830E0A">
      <w:pPr>
        <w:pStyle w:val="Text"/>
        <w:spacing w:before="0"/>
      </w:pPr>
    </w:p>
    <w:p w14:paraId="58349E1E" w14:textId="4126CC33" w:rsidR="00CE248F" w:rsidRPr="005C2FCF" w:rsidRDefault="00523D23" w:rsidP="00CE248F">
      <w:pPr>
        <w:pStyle w:val="Text"/>
      </w:pPr>
      <w:r>
        <w:t>Simon Walker</w:t>
      </w:r>
      <w:r w:rsidR="00CE248F">
        <w:br/>
      </w:r>
      <w:r w:rsidR="00CE248F" w:rsidRPr="005C2FCF">
        <w:t>Managing Director, NCVER</w:t>
      </w:r>
    </w:p>
    <w:bookmarkEnd w:id="18"/>
    <w:bookmarkEnd w:id="19"/>
    <w:bookmarkEnd w:id="20"/>
    <w:p w14:paraId="021C3C41" w14:textId="77777777" w:rsidR="00F33784" w:rsidRDefault="00F33784" w:rsidP="003813E4">
      <w:pPr>
        <w:pStyle w:val="Contents"/>
        <w:sectPr w:rsidR="00F33784" w:rsidSect="00E10CD4">
          <w:headerReference w:type="default" r:id="rId25"/>
          <w:footerReference w:type="even" r:id="rId26"/>
          <w:footerReference w:type="default" r:id="rId27"/>
          <w:pgSz w:w="11907" w:h="16840" w:code="9"/>
          <w:pgMar w:top="1276" w:right="1418" w:bottom="992" w:left="1418" w:header="709" w:footer="420" w:gutter="0"/>
          <w:cols w:space="708"/>
          <w:docGrid w:linePitch="360"/>
        </w:sectPr>
      </w:pPr>
    </w:p>
    <w:p w14:paraId="10404782" w14:textId="77777777" w:rsidR="00A071F8" w:rsidRDefault="00324917" w:rsidP="0036639C">
      <w:pPr>
        <w:pStyle w:val="Heading1"/>
        <w:mirrorIndents/>
      </w:pPr>
      <w:bookmarkStart w:id="24" w:name="_Toc275542998"/>
      <w:bookmarkStart w:id="25" w:name="_Toc416260895"/>
      <w:bookmarkStart w:id="26" w:name="_Toc416421649"/>
      <w:bookmarkStart w:id="27" w:name="_Toc421789466"/>
      <w:bookmarkStart w:id="28" w:name="_Toc84509240"/>
      <w:r>
        <w:lastRenderedPageBreak/>
        <w:t>Acknowledg</w:t>
      </w:r>
      <w:r w:rsidR="00A071F8" w:rsidRPr="00732E04">
        <w:t>ments</w:t>
      </w:r>
      <w:bookmarkEnd w:id="24"/>
      <w:bookmarkEnd w:id="25"/>
      <w:bookmarkEnd w:id="26"/>
      <w:bookmarkEnd w:id="27"/>
      <w:bookmarkEnd w:id="28"/>
    </w:p>
    <w:p w14:paraId="754C0497" w14:textId="41BB5532" w:rsidR="00893AAA" w:rsidRPr="00893AAA" w:rsidRDefault="00893AAA" w:rsidP="00893AAA">
      <w:pPr>
        <w:pStyle w:val="Text"/>
      </w:pPr>
      <w:r w:rsidRPr="00893AAA">
        <w:t xml:space="preserve">We would like to thank all </w:t>
      </w:r>
      <w:r w:rsidR="00F96B4F">
        <w:t xml:space="preserve">of </w:t>
      </w:r>
      <w:r w:rsidRPr="00893AAA">
        <w:t xml:space="preserve">those who generously gave their time to complete surveys and participate in interviews with us. </w:t>
      </w:r>
    </w:p>
    <w:p w14:paraId="73EE792D" w14:textId="28DFEAFA" w:rsidR="00893AAA" w:rsidRPr="00893AAA" w:rsidRDefault="00893AAA" w:rsidP="00893AAA">
      <w:pPr>
        <w:pStyle w:val="Text"/>
      </w:pPr>
      <w:r w:rsidRPr="00893AAA">
        <w:t>Thanks also to Leah Micallef for administrative assistance throughout the project and to Professor Susan Webb for her work with us on an earlier project (Vocational Institutions, Undergraduate Degrees, ARC Discovery Project)</w:t>
      </w:r>
      <w:r w:rsidR="00A33CF4">
        <w:t>, which</w:t>
      </w:r>
      <w:r w:rsidRPr="00893AAA">
        <w:t xml:space="preserve"> enhanced our understanding of the complex landscape of ‘mid-range’ qualifications in Australia. </w:t>
      </w:r>
    </w:p>
    <w:p w14:paraId="3BE8EA39" w14:textId="77777777" w:rsidR="00893AAA" w:rsidRPr="00893AAA" w:rsidRDefault="00893AAA" w:rsidP="00893AAA">
      <w:pPr>
        <w:pStyle w:val="Text"/>
      </w:pPr>
      <w:r w:rsidRPr="00893AAA">
        <w:t>We’d also like to acknowledge the Victoria University Centre for International Research in Education Systems staff, particularly Robyn Klepetko, and Sharm Aboosally from Griffith Enterprise Solutions.</w:t>
      </w:r>
    </w:p>
    <w:p w14:paraId="305B9D52" w14:textId="77777777" w:rsidR="00893AAA" w:rsidRPr="00893AAA" w:rsidRDefault="00893AAA" w:rsidP="00893AAA">
      <w:pPr>
        <w:pStyle w:val="Text"/>
      </w:pPr>
      <w:r w:rsidRPr="00893AAA">
        <w:t>Finally, we thank Dr Tabatha Griffin from NCVER for her helpful input and stylistic guidance.</w:t>
      </w:r>
    </w:p>
    <w:p w14:paraId="6CC314BC" w14:textId="77777777" w:rsidR="00A071F8" w:rsidRDefault="00A071F8" w:rsidP="005955B2">
      <w:pPr>
        <w:pStyle w:val="Text"/>
        <w:rPr>
          <w:noProof/>
        </w:rPr>
        <w:sectPr w:rsidR="00A071F8" w:rsidSect="00E10CD4">
          <w:headerReference w:type="default" r:id="rId28"/>
          <w:footerReference w:type="even" r:id="rId29"/>
          <w:footerReference w:type="default" r:id="rId30"/>
          <w:pgSz w:w="11907" w:h="16840" w:code="9"/>
          <w:pgMar w:top="1276" w:right="1418" w:bottom="992" w:left="1418" w:header="709" w:footer="556" w:gutter="0"/>
          <w:cols w:space="708"/>
          <w:docGrid w:linePitch="360"/>
        </w:sectPr>
      </w:pPr>
    </w:p>
    <w:p w14:paraId="12FF6989" w14:textId="68728677" w:rsidR="00EB0AD7" w:rsidRPr="003813E4" w:rsidRDefault="00A75FC2" w:rsidP="003813E4">
      <w:pPr>
        <w:pStyle w:val="Contents"/>
      </w:pPr>
      <w:r w:rsidRPr="00BE5DCB">
        <w:rPr>
          <w:noProof/>
          <w:lang w:eastAsia="en-AU"/>
        </w:rPr>
        <w:lastRenderedPageBreak/>
        <w:drawing>
          <wp:anchor distT="0" distB="0" distL="114300" distR="114300" simplePos="0" relativeHeight="252009472" behindDoc="0" locked="0" layoutInCell="1" allowOverlap="1" wp14:anchorId="45E4E774" wp14:editId="0F276943">
            <wp:simplePos x="0" y="0"/>
            <wp:positionH relativeFrom="column">
              <wp:posOffset>450850</wp:posOffset>
            </wp:positionH>
            <wp:positionV relativeFrom="paragraph">
              <wp:posOffset>541020</wp:posOffset>
            </wp:positionV>
            <wp:extent cx="419100" cy="4191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2343A6" w:rsidRPr="00BE5DCB">
        <w:rPr>
          <w:noProof/>
          <w:lang w:eastAsia="en-AU"/>
        </w:rPr>
        <w:drawing>
          <wp:anchor distT="0" distB="0" distL="114300" distR="114300" simplePos="0" relativeHeight="252019712" behindDoc="0" locked="0" layoutInCell="1" allowOverlap="1" wp14:anchorId="45261259" wp14:editId="17043A93">
            <wp:simplePos x="0" y="0"/>
            <wp:positionH relativeFrom="column">
              <wp:posOffset>2722245</wp:posOffset>
            </wp:positionH>
            <wp:positionV relativeFrom="paragraph">
              <wp:posOffset>541020</wp:posOffset>
            </wp:positionV>
            <wp:extent cx="419100" cy="41910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2343A6" w:rsidRPr="00BE5DCB">
        <w:rPr>
          <w:noProof/>
          <w:lang w:eastAsia="en-AU"/>
        </w:rPr>
        <w:drawing>
          <wp:anchor distT="0" distB="0" distL="114300" distR="114300" simplePos="0" relativeHeight="252017664" behindDoc="0" locked="0" layoutInCell="1" allowOverlap="1" wp14:anchorId="0E1BAD59" wp14:editId="1847C444">
            <wp:simplePos x="0" y="0"/>
            <wp:positionH relativeFrom="column">
              <wp:posOffset>2266315</wp:posOffset>
            </wp:positionH>
            <wp:positionV relativeFrom="paragraph">
              <wp:posOffset>541020</wp:posOffset>
            </wp:positionV>
            <wp:extent cx="419100" cy="41910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2343A6" w:rsidRPr="00BE5DCB">
        <w:rPr>
          <w:noProof/>
          <w:lang w:eastAsia="en-AU"/>
        </w:rPr>
        <w:drawing>
          <wp:anchor distT="0" distB="0" distL="114300" distR="114300" simplePos="0" relativeHeight="252015616" behindDoc="0" locked="0" layoutInCell="1" allowOverlap="1" wp14:anchorId="7C1C34E2" wp14:editId="14411449">
            <wp:simplePos x="0" y="0"/>
            <wp:positionH relativeFrom="column">
              <wp:posOffset>1810385</wp:posOffset>
            </wp:positionH>
            <wp:positionV relativeFrom="paragraph">
              <wp:posOffset>541020</wp:posOffset>
            </wp:positionV>
            <wp:extent cx="419100" cy="4191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2343A6" w:rsidRPr="00BE5DCB">
        <w:rPr>
          <w:noProof/>
          <w:lang w:eastAsia="en-AU"/>
        </w:rPr>
        <w:drawing>
          <wp:anchor distT="0" distB="0" distL="114300" distR="114300" simplePos="0" relativeHeight="252013568" behindDoc="0" locked="0" layoutInCell="1" allowOverlap="1" wp14:anchorId="0EF81098" wp14:editId="1FB3F51C">
            <wp:simplePos x="0" y="0"/>
            <wp:positionH relativeFrom="column">
              <wp:posOffset>1362710</wp:posOffset>
            </wp:positionH>
            <wp:positionV relativeFrom="paragraph">
              <wp:posOffset>541020</wp:posOffset>
            </wp:positionV>
            <wp:extent cx="408353" cy="41910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408353"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ED5073" w:rsidRPr="00BE5DCB">
        <w:rPr>
          <w:noProof/>
          <w:lang w:eastAsia="en-AU"/>
        </w:rPr>
        <w:drawing>
          <wp:anchor distT="0" distB="0" distL="114300" distR="114300" simplePos="0" relativeHeight="252011520" behindDoc="0" locked="0" layoutInCell="1" allowOverlap="1" wp14:anchorId="542111A8" wp14:editId="0C9D71E7">
            <wp:simplePos x="0" y="0"/>
            <wp:positionH relativeFrom="column">
              <wp:posOffset>909320</wp:posOffset>
            </wp:positionH>
            <wp:positionV relativeFrom="paragraph">
              <wp:posOffset>541020</wp:posOffset>
            </wp:positionV>
            <wp:extent cx="419100" cy="41910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6557" w:rsidRPr="00BE5DCB">
        <w:rPr>
          <w:noProof/>
          <w:lang w:eastAsia="en-AU"/>
        </w:rPr>
        <w:drawing>
          <wp:anchor distT="0" distB="0" distL="114300" distR="114300" simplePos="0" relativeHeight="251943936" behindDoc="0" locked="0" layoutInCell="1" allowOverlap="1" wp14:anchorId="3857020F" wp14:editId="6E47CF10">
            <wp:simplePos x="0" y="0"/>
            <wp:positionH relativeFrom="column">
              <wp:posOffset>1905</wp:posOffset>
            </wp:positionH>
            <wp:positionV relativeFrom="paragraph">
              <wp:posOffset>539750</wp:posOffset>
            </wp:positionV>
            <wp:extent cx="419100" cy="419100"/>
            <wp:effectExtent l="0" t="0" r="0" b="0"/>
            <wp:wrapNone/>
            <wp:docPr id="58" name="Picture 58" descr="P:\PublicationComponents\Icons\ExecutiveSummary.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PublicationComponents\Icons\ExecutiveSummary.em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EB0AD7" w:rsidRPr="00BE5DCB">
        <w:t>Contents</w:t>
      </w:r>
      <w:bookmarkEnd w:id="7"/>
      <w:bookmarkEnd w:id="8"/>
      <w:bookmarkEnd w:id="9"/>
    </w:p>
    <w:p w14:paraId="3EB8F40E" w14:textId="77777777" w:rsidR="00C66B4A" w:rsidRDefault="00C66B4A" w:rsidP="003D11A7">
      <w:pPr>
        <w:pStyle w:val="TOC1"/>
        <w:tabs>
          <w:tab w:val="clear" w:pos="6804"/>
          <w:tab w:val="left" w:pos="8789"/>
        </w:tabs>
        <w:ind w:right="-1"/>
        <w:rPr>
          <w:rFonts w:ascii="Avant Garde" w:hAnsi="Avant Garde"/>
        </w:rPr>
      </w:pPr>
    </w:p>
    <w:p w14:paraId="3CD45F9A" w14:textId="189246F5" w:rsidR="003D11A7" w:rsidRDefault="002947D3" w:rsidP="003D11A7">
      <w:pPr>
        <w:pStyle w:val="TOC1"/>
        <w:tabs>
          <w:tab w:val="clear" w:pos="6804"/>
          <w:tab w:val="left" w:pos="8789"/>
        </w:tabs>
        <w:ind w:right="-1"/>
        <w:rPr>
          <w:rFonts w:asciiTheme="minorHAnsi" w:eastAsiaTheme="minorEastAsia" w:hAnsiTheme="minorHAnsi" w:cstheme="minorBidi"/>
          <w:color w:val="auto"/>
          <w:sz w:val="22"/>
          <w:szCs w:val="22"/>
          <w:lang w:eastAsia="en-AU"/>
        </w:rPr>
      </w:pPr>
      <w:r>
        <w:rPr>
          <w:rFonts w:ascii="Avant Garde" w:hAnsi="Avant Garde"/>
        </w:rPr>
        <w:fldChar w:fldCharType="begin"/>
      </w:r>
      <w:r>
        <w:rPr>
          <w:rFonts w:ascii="Avant Garde" w:hAnsi="Avant Garde"/>
        </w:rPr>
        <w:instrText xml:space="preserve"> TOC \t "Heading 1,1,Heading 2,2" </w:instrText>
      </w:r>
      <w:r>
        <w:rPr>
          <w:rFonts w:ascii="Avant Garde" w:hAnsi="Avant Garde"/>
        </w:rPr>
        <w:fldChar w:fldCharType="separate"/>
      </w:r>
      <w:r w:rsidR="003D11A7">
        <w:t>Executive summary</w:t>
      </w:r>
      <w:r w:rsidR="003D11A7">
        <w:tab/>
      </w:r>
      <w:r w:rsidR="003D11A7">
        <w:fldChar w:fldCharType="begin"/>
      </w:r>
      <w:r w:rsidR="003D11A7">
        <w:instrText xml:space="preserve"> PAGEREF _Toc84509244 \h </w:instrText>
      </w:r>
      <w:r w:rsidR="003D11A7">
        <w:fldChar w:fldCharType="separate"/>
      </w:r>
      <w:r w:rsidR="003D11A7">
        <w:t>7</w:t>
      </w:r>
      <w:r w:rsidR="003D11A7">
        <w:fldChar w:fldCharType="end"/>
      </w:r>
    </w:p>
    <w:p w14:paraId="3A6464B9" w14:textId="790F0D98" w:rsidR="003D11A7" w:rsidRDefault="003D11A7" w:rsidP="003D11A7">
      <w:pPr>
        <w:pStyle w:val="TOC2"/>
        <w:tabs>
          <w:tab w:val="clear" w:pos="6804"/>
          <w:tab w:val="left" w:pos="8789"/>
        </w:tabs>
        <w:ind w:right="-1"/>
        <w:rPr>
          <w:rFonts w:asciiTheme="minorHAnsi" w:eastAsiaTheme="minorEastAsia" w:hAnsiTheme="minorHAnsi" w:cstheme="minorBidi"/>
          <w:color w:val="auto"/>
          <w:sz w:val="22"/>
          <w:szCs w:val="22"/>
          <w:lang w:eastAsia="en-AU"/>
        </w:rPr>
      </w:pPr>
      <w:r>
        <w:t>Models of integrated qualifications</w:t>
      </w:r>
      <w:r>
        <w:tab/>
      </w:r>
      <w:r>
        <w:fldChar w:fldCharType="begin"/>
      </w:r>
      <w:r>
        <w:instrText xml:space="preserve"> PAGEREF _Toc84509245 \h </w:instrText>
      </w:r>
      <w:r>
        <w:fldChar w:fldCharType="separate"/>
      </w:r>
      <w:r>
        <w:t>7</w:t>
      </w:r>
      <w:r>
        <w:fldChar w:fldCharType="end"/>
      </w:r>
    </w:p>
    <w:p w14:paraId="3878D583" w14:textId="47413870" w:rsidR="003D11A7" w:rsidRDefault="003D11A7" w:rsidP="003D11A7">
      <w:pPr>
        <w:pStyle w:val="TOC2"/>
        <w:tabs>
          <w:tab w:val="clear" w:pos="6804"/>
          <w:tab w:val="left" w:pos="8789"/>
        </w:tabs>
        <w:ind w:right="-1"/>
        <w:rPr>
          <w:rFonts w:asciiTheme="minorHAnsi" w:eastAsiaTheme="minorEastAsia" w:hAnsiTheme="minorHAnsi" w:cstheme="minorBidi"/>
          <w:color w:val="auto"/>
          <w:sz w:val="22"/>
          <w:szCs w:val="22"/>
          <w:lang w:eastAsia="en-AU"/>
        </w:rPr>
      </w:pPr>
      <w:r>
        <w:t>Characteristics of sustainable integrated models</w:t>
      </w:r>
      <w:r>
        <w:tab/>
      </w:r>
      <w:r>
        <w:fldChar w:fldCharType="begin"/>
      </w:r>
      <w:r>
        <w:instrText xml:space="preserve"> PAGEREF _Toc84509246 \h </w:instrText>
      </w:r>
      <w:r>
        <w:fldChar w:fldCharType="separate"/>
      </w:r>
      <w:r>
        <w:t>8</w:t>
      </w:r>
      <w:r>
        <w:fldChar w:fldCharType="end"/>
      </w:r>
    </w:p>
    <w:p w14:paraId="0EA3E74C" w14:textId="0E9354A6" w:rsidR="003D11A7" w:rsidRDefault="003D11A7" w:rsidP="003D11A7">
      <w:pPr>
        <w:pStyle w:val="TOC2"/>
        <w:tabs>
          <w:tab w:val="clear" w:pos="6804"/>
          <w:tab w:val="left" w:pos="8789"/>
        </w:tabs>
        <w:ind w:right="-1"/>
        <w:rPr>
          <w:rFonts w:asciiTheme="minorHAnsi" w:eastAsiaTheme="minorEastAsia" w:hAnsiTheme="minorHAnsi" w:cstheme="minorBidi"/>
          <w:color w:val="auto"/>
          <w:sz w:val="22"/>
          <w:szCs w:val="22"/>
          <w:lang w:eastAsia="en-AU"/>
        </w:rPr>
      </w:pPr>
      <w:r w:rsidRPr="000E4D2A">
        <w:rPr>
          <w:lang w:val="en-US"/>
        </w:rPr>
        <w:t>Conditions for broader implementation</w:t>
      </w:r>
      <w:r>
        <w:tab/>
      </w:r>
      <w:r>
        <w:fldChar w:fldCharType="begin"/>
      </w:r>
      <w:r>
        <w:instrText xml:space="preserve"> PAGEREF _Toc84509247 \h </w:instrText>
      </w:r>
      <w:r>
        <w:fldChar w:fldCharType="separate"/>
      </w:r>
      <w:r>
        <w:t>8</w:t>
      </w:r>
      <w:r>
        <w:fldChar w:fldCharType="end"/>
      </w:r>
    </w:p>
    <w:p w14:paraId="40ED06E1" w14:textId="48E15FC3" w:rsidR="003D11A7" w:rsidRDefault="003D11A7" w:rsidP="003D11A7">
      <w:pPr>
        <w:pStyle w:val="TOC2"/>
        <w:tabs>
          <w:tab w:val="clear" w:pos="6804"/>
          <w:tab w:val="left" w:pos="8789"/>
        </w:tabs>
        <w:ind w:right="-1"/>
        <w:rPr>
          <w:rFonts w:asciiTheme="minorHAnsi" w:eastAsiaTheme="minorEastAsia" w:hAnsiTheme="minorHAnsi" w:cstheme="minorBidi"/>
          <w:color w:val="auto"/>
          <w:sz w:val="22"/>
          <w:szCs w:val="22"/>
          <w:lang w:eastAsia="en-AU"/>
        </w:rPr>
      </w:pPr>
      <w:r>
        <w:t>The future of integrated VET and HE qualifications</w:t>
      </w:r>
      <w:r>
        <w:tab/>
      </w:r>
      <w:r>
        <w:fldChar w:fldCharType="begin"/>
      </w:r>
      <w:r>
        <w:instrText xml:space="preserve"> PAGEREF _Toc84509248 \h </w:instrText>
      </w:r>
      <w:r>
        <w:fldChar w:fldCharType="separate"/>
      </w:r>
      <w:r>
        <w:t>9</w:t>
      </w:r>
      <w:r>
        <w:fldChar w:fldCharType="end"/>
      </w:r>
    </w:p>
    <w:p w14:paraId="602DCF63" w14:textId="2DE4ADBE" w:rsidR="003D11A7" w:rsidRDefault="003D11A7" w:rsidP="003D11A7">
      <w:pPr>
        <w:pStyle w:val="TOC1"/>
        <w:tabs>
          <w:tab w:val="clear" w:pos="6804"/>
          <w:tab w:val="left" w:pos="8789"/>
        </w:tabs>
        <w:ind w:right="707"/>
        <w:rPr>
          <w:rFonts w:asciiTheme="minorHAnsi" w:eastAsiaTheme="minorEastAsia" w:hAnsiTheme="minorHAnsi" w:cstheme="minorBidi"/>
          <w:color w:val="auto"/>
          <w:sz w:val="22"/>
          <w:szCs w:val="22"/>
          <w:lang w:eastAsia="en-AU"/>
        </w:rPr>
      </w:pPr>
      <w:r>
        <w:t>Integrated qualification models</w:t>
      </w:r>
      <w:r>
        <w:tab/>
      </w:r>
      <w:r>
        <w:fldChar w:fldCharType="begin"/>
      </w:r>
      <w:r>
        <w:instrText xml:space="preserve"> PAGEREF _Toc84509249 \h </w:instrText>
      </w:r>
      <w:r>
        <w:fldChar w:fldCharType="separate"/>
      </w:r>
      <w:r>
        <w:t>10</w:t>
      </w:r>
      <w:r>
        <w:fldChar w:fldCharType="end"/>
      </w:r>
    </w:p>
    <w:p w14:paraId="5879E726" w14:textId="4C50C395" w:rsidR="003D11A7" w:rsidRDefault="003D11A7" w:rsidP="003D11A7">
      <w:pPr>
        <w:pStyle w:val="TOC2"/>
        <w:tabs>
          <w:tab w:val="clear" w:pos="6804"/>
          <w:tab w:val="left" w:pos="8789"/>
        </w:tabs>
        <w:ind w:right="707"/>
        <w:rPr>
          <w:rFonts w:asciiTheme="minorHAnsi" w:eastAsiaTheme="minorEastAsia" w:hAnsiTheme="minorHAnsi" w:cstheme="minorBidi"/>
          <w:color w:val="auto"/>
          <w:sz w:val="22"/>
          <w:szCs w:val="22"/>
          <w:lang w:eastAsia="en-AU"/>
        </w:rPr>
      </w:pPr>
      <w:r>
        <w:rPr>
          <w:lang w:eastAsia="en-AU"/>
        </w:rPr>
        <w:t>This project</w:t>
      </w:r>
      <w:r>
        <w:tab/>
      </w:r>
      <w:r>
        <w:fldChar w:fldCharType="begin"/>
      </w:r>
      <w:r>
        <w:instrText xml:space="preserve"> PAGEREF _Toc84509250 \h </w:instrText>
      </w:r>
      <w:r>
        <w:fldChar w:fldCharType="separate"/>
      </w:r>
      <w:r>
        <w:t>10</w:t>
      </w:r>
      <w:r>
        <w:fldChar w:fldCharType="end"/>
      </w:r>
    </w:p>
    <w:p w14:paraId="57A58301" w14:textId="3DC9A08F" w:rsidR="003D11A7" w:rsidRDefault="003D11A7" w:rsidP="003D11A7">
      <w:pPr>
        <w:pStyle w:val="TOC2"/>
        <w:tabs>
          <w:tab w:val="clear" w:pos="6804"/>
          <w:tab w:val="left" w:pos="8789"/>
        </w:tabs>
        <w:ind w:right="707"/>
        <w:rPr>
          <w:rFonts w:asciiTheme="minorHAnsi" w:eastAsiaTheme="minorEastAsia" w:hAnsiTheme="minorHAnsi" w:cstheme="minorBidi"/>
          <w:color w:val="auto"/>
          <w:sz w:val="22"/>
          <w:szCs w:val="22"/>
          <w:lang w:eastAsia="en-AU"/>
        </w:rPr>
      </w:pPr>
      <w:r>
        <w:t>Models of integrated qualifications</w:t>
      </w:r>
      <w:r>
        <w:tab/>
      </w:r>
      <w:r>
        <w:fldChar w:fldCharType="begin"/>
      </w:r>
      <w:r>
        <w:instrText xml:space="preserve"> PAGEREF _Toc84509251 \h </w:instrText>
      </w:r>
      <w:r>
        <w:fldChar w:fldCharType="separate"/>
      </w:r>
      <w:r>
        <w:t>11</w:t>
      </w:r>
      <w:r>
        <w:fldChar w:fldCharType="end"/>
      </w:r>
    </w:p>
    <w:p w14:paraId="039FB447" w14:textId="39D14059" w:rsidR="003D11A7" w:rsidRDefault="003D11A7" w:rsidP="003D11A7">
      <w:pPr>
        <w:pStyle w:val="TOC1"/>
        <w:tabs>
          <w:tab w:val="clear" w:pos="6804"/>
          <w:tab w:val="left" w:pos="8789"/>
        </w:tabs>
        <w:ind w:right="707"/>
        <w:rPr>
          <w:rFonts w:asciiTheme="minorHAnsi" w:eastAsiaTheme="minorEastAsia" w:hAnsiTheme="minorHAnsi" w:cstheme="minorBidi"/>
          <w:color w:val="auto"/>
          <w:sz w:val="22"/>
          <w:szCs w:val="22"/>
          <w:lang w:eastAsia="en-AU"/>
        </w:rPr>
      </w:pPr>
      <w:r>
        <w:t>Case studies of integrated models</w:t>
      </w:r>
      <w:r>
        <w:tab/>
      </w:r>
      <w:r>
        <w:fldChar w:fldCharType="begin"/>
      </w:r>
      <w:r>
        <w:instrText xml:space="preserve"> PAGEREF _Toc84509252 \h </w:instrText>
      </w:r>
      <w:r>
        <w:fldChar w:fldCharType="separate"/>
      </w:r>
      <w:r>
        <w:t>14</w:t>
      </w:r>
      <w:r>
        <w:fldChar w:fldCharType="end"/>
      </w:r>
    </w:p>
    <w:p w14:paraId="20D3C563" w14:textId="3EEDD92D" w:rsidR="003D11A7" w:rsidRDefault="003D11A7" w:rsidP="003D11A7">
      <w:pPr>
        <w:pStyle w:val="TOC2"/>
        <w:tabs>
          <w:tab w:val="clear" w:pos="6804"/>
          <w:tab w:val="left" w:pos="8789"/>
        </w:tabs>
        <w:ind w:right="707"/>
        <w:rPr>
          <w:rFonts w:asciiTheme="minorHAnsi" w:eastAsiaTheme="minorEastAsia" w:hAnsiTheme="minorHAnsi" w:cstheme="minorBidi"/>
          <w:color w:val="auto"/>
          <w:sz w:val="22"/>
          <w:szCs w:val="22"/>
          <w:lang w:eastAsia="en-AU"/>
        </w:rPr>
      </w:pPr>
      <w:r>
        <w:t>Embedded model</w:t>
      </w:r>
      <w:r>
        <w:tab/>
      </w:r>
      <w:r>
        <w:fldChar w:fldCharType="begin"/>
      </w:r>
      <w:r>
        <w:instrText xml:space="preserve"> PAGEREF _Toc84509253 \h </w:instrText>
      </w:r>
      <w:r>
        <w:fldChar w:fldCharType="separate"/>
      </w:r>
      <w:r>
        <w:t>14</w:t>
      </w:r>
      <w:r>
        <w:fldChar w:fldCharType="end"/>
      </w:r>
    </w:p>
    <w:p w14:paraId="77482647" w14:textId="653F7B1D" w:rsidR="003D11A7" w:rsidRDefault="003D11A7" w:rsidP="003D11A7">
      <w:pPr>
        <w:pStyle w:val="TOC2"/>
        <w:tabs>
          <w:tab w:val="clear" w:pos="6804"/>
          <w:tab w:val="left" w:pos="8789"/>
        </w:tabs>
        <w:ind w:right="707"/>
        <w:rPr>
          <w:rFonts w:asciiTheme="minorHAnsi" w:eastAsiaTheme="minorEastAsia" w:hAnsiTheme="minorHAnsi" w:cstheme="minorBidi"/>
          <w:color w:val="auto"/>
          <w:sz w:val="22"/>
          <w:szCs w:val="22"/>
          <w:lang w:eastAsia="en-AU"/>
        </w:rPr>
      </w:pPr>
      <w:r>
        <w:t>Concurrent model</w:t>
      </w:r>
      <w:r>
        <w:tab/>
      </w:r>
      <w:r>
        <w:fldChar w:fldCharType="begin"/>
      </w:r>
      <w:r>
        <w:instrText xml:space="preserve"> PAGEREF _Toc84509254 \h </w:instrText>
      </w:r>
      <w:r>
        <w:fldChar w:fldCharType="separate"/>
      </w:r>
      <w:r>
        <w:t>15</w:t>
      </w:r>
      <w:r>
        <w:fldChar w:fldCharType="end"/>
      </w:r>
    </w:p>
    <w:p w14:paraId="25F15E4B" w14:textId="50C36E05" w:rsidR="003D11A7" w:rsidRDefault="003D11A7" w:rsidP="003D11A7">
      <w:pPr>
        <w:pStyle w:val="TOC2"/>
        <w:tabs>
          <w:tab w:val="clear" w:pos="6804"/>
          <w:tab w:val="left" w:pos="8789"/>
        </w:tabs>
        <w:ind w:right="707"/>
        <w:rPr>
          <w:rFonts w:asciiTheme="minorHAnsi" w:eastAsiaTheme="minorEastAsia" w:hAnsiTheme="minorHAnsi" w:cstheme="minorBidi"/>
          <w:color w:val="auto"/>
          <w:sz w:val="22"/>
          <w:szCs w:val="22"/>
          <w:lang w:eastAsia="en-AU"/>
        </w:rPr>
      </w:pPr>
      <w:r>
        <w:t>Consecutive model</w:t>
      </w:r>
      <w:r>
        <w:tab/>
      </w:r>
      <w:r>
        <w:fldChar w:fldCharType="begin"/>
      </w:r>
      <w:r>
        <w:instrText xml:space="preserve"> PAGEREF _Toc84509255 \h </w:instrText>
      </w:r>
      <w:r>
        <w:fldChar w:fldCharType="separate"/>
      </w:r>
      <w:r>
        <w:t>17</w:t>
      </w:r>
      <w:r>
        <w:fldChar w:fldCharType="end"/>
      </w:r>
    </w:p>
    <w:p w14:paraId="37BB1752" w14:textId="40FEBA8F" w:rsidR="003D11A7" w:rsidRDefault="003D11A7" w:rsidP="003D11A7">
      <w:pPr>
        <w:pStyle w:val="TOC1"/>
        <w:tabs>
          <w:tab w:val="clear" w:pos="6804"/>
          <w:tab w:val="left" w:pos="8789"/>
        </w:tabs>
        <w:ind w:right="707"/>
        <w:rPr>
          <w:rFonts w:asciiTheme="minorHAnsi" w:eastAsiaTheme="minorEastAsia" w:hAnsiTheme="minorHAnsi" w:cstheme="minorBidi"/>
          <w:color w:val="auto"/>
          <w:sz w:val="22"/>
          <w:szCs w:val="22"/>
          <w:lang w:eastAsia="en-AU"/>
        </w:rPr>
      </w:pPr>
      <w:r>
        <w:t>Characteristics of sustainable models</w:t>
      </w:r>
      <w:r>
        <w:tab/>
      </w:r>
      <w:r>
        <w:fldChar w:fldCharType="begin"/>
      </w:r>
      <w:r>
        <w:instrText xml:space="preserve"> PAGEREF _Toc84509256 \h </w:instrText>
      </w:r>
      <w:r>
        <w:fldChar w:fldCharType="separate"/>
      </w:r>
      <w:r>
        <w:t>19</w:t>
      </w:r>
      <w:r>
        <w:fldChar w:fldCharType="end"/>
      </w:r>
    </w:p>
    <w:p w14:paraId="1F7A87D9" w14:textId="47AC1F56" w:rsidR="003D11A7" w:rsidRDefault="003D11A7" w:rsidP="003D11A7">
      <w:pPr>
        <w:pStyle w:val="TOC2"/>
        <w:tabs>
          <w:tab w:val="clear" w:pos="6804"/>
          <w:tab w:val="left" w:pos="8789"/>
        </w:tabs>
        <w:ind w:right="707"/>
        <w:rPr>
          <w:rFonts w:asciiTheme="minorHAnsi" w:eastAsiaTheme="minorEastAsia" w:hAnsiTheme="minorHAnsi" w:cstheme="minorBidi"/>
          <w:color w:val="auto"/>
          <w:sz w:val="22"/>
          <w:szCs w:val="22"/>
          <w:lang w:eastAsia="en-AU"/>
        </w:rPr>
      </w:pPr>
      <w:r>
        <w:t>Curriculum mapping</w:t>
      </w:r>
      <w:r>
        <w:tab/>
      </w:r>
      <w:r>
        <w:fldChar w:fldCharType="begin"/>
      </w:r>
      <w:r>
        <w:instrText xml:space="preserve"> PAGEREF _Toc84509257 \h </w:instrText>
      </w:r>
      <w:r>
        <w:fldChar w:fldCharType="separate"/>
      </w:r>
      <w:r>
        <w:t>19</w:t>
      </w:r>
      <w:r>
        <w:fldChar w:fldCharType="end"/>
      </w:r>
    </w:p>
    <w:p w14:paraId="3ABA4841" w14:textId="7AE3359D" w:rsidR="003D11A7" w:rsidRDefault="003D11A7" w:rsidP="003D11A7">
      <w:pPr>
        <w:pStyle w:val="TOC2"/>
        <w:tabs>
          <w:tab w:val="clear" w:pos="6804"/>
          <w:tab w:val="left" w:pos="8789"/>
        </w:tabs>
        <w:ind w:right="707"/>
        <w:rPr>
          <w:rFonts w:asciiTheme="minorHAnsi" w:eastAsiaTheme="minorEastAsia" w:hAnsiTheme="minorHAnsi" w:cstheme="minorBidi"/>
          <w:color w:val="auto"/>
          <w:sz w:val="22"/>
          <w:szCs w:val="22"/>
          <w:lang w:eastAsia="en-AU"/>
        </w:rPr>
      </w:pPr>
      <w:r>
        <w:t>Relationships</w:t>
      </w:r>
      <w:r>
        <w:tab/>
      </w:r>
      <w:r>
        <w:fldChar w:fldCharType="begin"/>
      </w:r>
      <w:r>
        <w:instrText xml:space="preserve"> PAGEREF _Toc84509258 \h </w:instrText>
      </w:r>
      <w:r>
        <w:fldChar w:fldCharType="separate"/>
      </w:r>
      <w:r>
        <w:t>20</w:t>
      </w:r>
      <w:r>
        <w:fldChar w:fldCharType="end"/>
      </w:r>
    </w:p>
    <w:p w14:paraId="1772B6D7" w14:textId="48455D09" w:rsidR="003D11A7" w:rsidRDefault="003D11A7" w:rsidP="003D11A7">
      <w:pPr>
        <w:pStyle w:val="TOC2"/>
        <w:tabs>
          <w:tab w:val="clear" w:pos="6804"/>
          <w:tab w:val="left" w:pos="8789"/>
        </w:tabs>
        <w:ind w:right="707"/>
        <w:rPr>
          <w:rFonts w:asciiTheme="minorHAnsi" w:eastAsiaTheme="minorEastAsia" w:hAnsiTheme="minorHAnsi" w:cstheme="minorBidi"/>
          <w:color w:val="auto"/>
          <w:sz w:val="22"/>
          <w:szCs w:val="22"/>
          <w:lang w:eastAsia="en-AU"/>
        </w:rPr>
      </w:pPr>
      <w:r>
        <w:t>Industry relevance</w:t>
      </w:r>
      <w:r>
        <w:tab/>
      </w:r>
      <w:r>
        <w:fldChar w:fldCharType="begin"/>
      </w:r>
      <w:r>
        <w:instrText xml:space="preserve"> PAGEREF _Toc84509259 \h </w:instrText>
      </w:r>
      <w:r>
        <w:fldChar w:fldCharType="separate"/>
      </w:r>
      <w:r>
        <w:t>20</w:t>
      </w:r>
      <w:r>
        <w:fldChar w:fldCharType="end"/>
      </w:r>
    </w:p>
    <w:p w14:paraId="26DD05B0" w14:textId="5ED8A9A9" w:rsidR="003D11A7" w:rsidRDefault="003D11A7" w:rsidP="003D11A7">
      <w:pPr>
        <w:pStyle w:val="TOC2"/>
        <w:tabs>
          <w:tab w:val="clear" w:pos="6804"/>
          <w:tab w:val="left" w:pos="8789"/>
        </w:tabs>
        <w:ind w:right="707"/>
        <w:rPr>
          <w:rFonts w:asciiTheme="minorHAnsi" w:eastAsiaTheme="minorEastAsia" w:hAnsiTheme="minorHAnsi" w:cstheme="minorBidi"/>
          <w:color w:val="auto"/>
          <w:sz w:val="22"/>
          <w:szCs w:val="22"/>
          <w:lang w:eastAsia="en-AU"/>
        </w:rPr>
      </w:pPr>
      <w:r>
        <w:t>Student acceptance</w:t>
      </w:r>
      <w:r>
        <w:tab/>
      </w:r>
      <w:r>
        <w:fldChar w:fldCharType="begin"/>
      </w:r>
      <w:r>
        <w:instrText xml:space="preserve"> PAGEREF _Toc84509260 \h </w:instrText>
      </w:r>
      <w:r>
        <w:fldChar w:fldCharType="separate"/>
      </w:r>
      <w:r>
        <w:t>20</w:t>
      </w:r>
      <w:r>
        <w:fldChar w:fldCharType="end"/>
      </w:r>
    </w:p>
    <w:p w14:paraId="082FF188" w14:textId="3AEE3EEC" w:rsidR="003D11A7" w:rsidRDefault="003D11A7" w:rsidP="003D11A7">
      <w:pPr>
        <w:pStyle w:val="TOC1"/>
        <w:tabs>
          <w:tab w:val="clear" w:pos="6804"/>
          <w:tab w:val="left" w:pos="8789"/>
        </w:tabs>
        <w:ind w:right="707"/>
        <w:rPr>
          <w:rFonts w:asciiTheme="minorHAnsi" w:eastAsiaTheme="minorEastAsia" w:hAnsiTheme="minorHAnsi" w:cstheme="minorBidi"/>
          <w:color w:val="auto"/>
          <w:sz w:val="22"/>
          <w:szCs w:val="22"/>
          <w:lang w:eastAsia="en-AU"/>
        </w:rPr>
      </w:pPr>
      <w:r>
        <w:t>Rationale for integration</w:t>
      </w:r>
      <w:r>
        <w:tab/>
      </w:r>
      <w:r>
        <w:fldChar w:fldCharType="begin"/>
      </w:r>
      <w:r>
        <w:instrText xml:space="preserve"> PAGEREF _Toc84509261 \h </w:instrText>
      </w:r>
      <w:r>
        <w:fldChar w:fldCharType="separate"/>
      </w:r>
      <w:r>
        <w:t>22</w:t>
      </w:r>
      <w:r>
        <w:fldChar w:fldCharType="end"/>
      </w:r>
    </w:p>
    <w:p w14:paraId="3251918C" w14:textId="085BB7F0" w:rsidR="003D11A7" w:rsidRDefault="003D11A7" w:rsidP="003D11A7">
      <w:pPr>
        <w:pStyle w:val="TOC2"/>
        <w:tabs>
          <w:tab w:val="clear" w:pos="6804"/>
          <w:tab w:val="left" w:pos="8789"/>
        </w:tabs>
        <w:ind w:right="707"/>
        <w:rPr>
          <w:rFonts w:asciiTheme="minorHAnsi" w:eastAsiaTheme="minorEastAsia" w:hAnsiTheme="minorHAnsi" w:cstheme="minorBidi"/>
          <w:color w:val="auto"/>
          <w:sz w:val="22"/>
          <w:szCs w:val="22"/>
          <w:lang w:eastAsia="en-AU"/>
        </w:rPr>
      </w:pPr>
      <w:r>
        <w:t>The history</w:t>
      </w:r>
      <w:r>
        <w:tab/>
      </w:r>
      <w:r>
        <w:fldChar w:fldCharType="begin"/>
      </w:r>
      <w:r>
        <w:instrText xml:space="preserve"> PAGEREF _Toc84509262 \h </w:instrText>
      </w:r>
      <w:r>
        <w:fldChar w:fldCharType="separate"/>
      </w:r>
      <w:r>
        <w:t>22</w:t>
      </w:r>
      <w:r>
        <w:fldChar w:fldCharType="end"/>
      </w:r>
    </w:p>
    <w:p w14:paraId="7E4988F7" w14:textId="565F7E7F" w:rsidR="003D11A7" w:rsidRDefault="003D11A7" w:rsidP="003D11A7">
      <w:pPr>
        <w:pStyle w:val="TOC2"/>
        <w:tabs>
          <w:tab w:val="clear" w:pos="6804"/>
          <w:tab w:val="left" w:pos="8789"/>
        </w:tabs>
        <w:ind w:right="707"/>
        <w:rPr>
          <w:rFonts w:asciiTheme="minorHAnsi" w:eastAsiaTheme="minorEastAsia" w:hAnsiTheme="minorHAnsi" w:cstheme="minorBidi"/>
          <w:color w:val="auto"/>
          <w:sz w:val="22"/>
          <w:szCs w:val="22"/>
          <w:lang w:eastAsia="en-AU"/>
        </w:rPr>
      </w:pPr>
      <w:r>
        <w:t>The binary structure of post-school education and training</w:t>
      </w:r>
      <w:r>
        <w:tab/>
      </w:r>
      <w:r>
        <w:fldChar w:fldCharType="begin"/>
      </w:r>
      <w:r>
        <w:instrText xml:space="preserve"> PAGEREF _Toc84509263 \h </w:instrText>
      </w:r>
      <w:r>
        <w:fldChar w:fldCharType="separate"/>
      </w:r>
      <w:r>
        <w:t>24</w:t>
      </w:r>
      <w:r>
        <w:fldChar w:fldCharType="end"/>
      </w:r>
    </w:p>
    <w:p w14:paraId="66185527" w14:textId="4EC75B1E" w:rsidR="003D11A7" w:rsidRDefault="003D11A7" w:rsidP="003D11A7">
      <w:pPr>
        <w:pStyle w:val="TOC2"/>
        <w:tabs>
          <w:tab w:val="clear" w:pos="6804"/>
          <w:tab w:val="left" w:pos="8789"/>
        </w:tabs>
        <w:ind w:right="707"/>
        <w:rPr>
          <w:rFonts w:asciiTheme="minorHAnsi" w:eastAsiaTheme="minorEastAsia" w:hAnsiTheme="minorHAnsi" w:cstheme="minorBidi"/>
          <w:color w:val="auto"/>
          <w:sz w:val="22"/>
          <w:szCs w:val="22"/>
          <w:lang w:eastAsia="en-AU"/>
        </w:rPr>
      </w:pPr>
      <w:r>
        <w:t>The AQF and the binary structure of the tertiary system</w:t>
      </w:r>
      <w:r>
        <w:tab/>
      </w:r>
      <w:r>
        <w:fldChar w:fldCharType="begin"/>
      </w:r>
      <w:r>
        <w:instrText xml:space="preserve"> PAGEREF _Toc84509264 \h </w:instrText>
      </w:r>
      <w:r>
        <w:fldChar w:fldCharType="separate"/>
      </w:r>
      <w:r>
        <w:t>25</w:t>
      </w:r>
      <w:r>
        <w:fldChar w:fldCharType="end"/>
      </w:r>
    </w:p>
    <w:p w14:paraId="4E87A8E3" w14:textId="3BDA264B" w:rsidR="003D11A7" w:rsidRDefault="003D11A7" w:rsidP="003D11A7">
      <w:pPr>
        <w:pStyle w:val="TOC2"/>
        <w:tabs>
          <w:tab w:val="clear" w:pos="6804"/>
          <w:tab w:val="left" w:pos="8789"/>
        </w:tabs>
        <w:ind w:right="707"/>
        <w:rPr>
          <w:rFonts w:asciiTheme="minorHAnsi" w:eastAsiaTheme="minorEastAsia" w:hAnsiTheme="minorHAnsi" w:cstheme="minorBidi"/>
          <w:color w:val="auto"/>
          <w:sz w:val="22"/>
          <w:szCs w:val="22"/>
          <w:lang w:eastAsia="en-AU"/>
        </w:rPr>
      </w:pPr>
      <w:r>
        <w:t>A contemporary view</w:t>
      </w:r>
      <w:r>
        <w:tab/>
      </w:r>
      <w:r>
        <w:fldChar w:fldCharType="begin"/>
      </w:r>
      <w:r>
        <w:instrText xml:space="preserve"> PAGEREF _Toc84509265 \h </w:instrText>
      </w:r>
      <w:r>
        <w:fldChar w:fldCharType="separate"/>
      </w:r>
      <w:r>
        <w:t>26</w:t>
      </w:r>
      <w:r>
        <w:fldChar w:fldCharType="end"/>
      </w:r>
    </w:p>
    <w:p w14:paraId="4566DFA3" w14:textId="37DBE0F7" w:rsidR="003D11A7" w:rsidRDefault="003D11A7" w:rsidP="003D11A7">
      <w:pPr>
        <w:pStyle w:val="TOC1"/>
        <w:tabs>
          <w:tab w:val="clear" w:pos="6804"/>
          <w:tab w:val="left" w:pos="8789"/>
        </w:tabs>
        <w:ind w:right="-1"/>
        <w:rPr>
          <w:rFonts w:asciiTheme="minorHAnsi" w:eastAsiaTheme="minorEastAsia" w:hAnsiTheme="minorHAnsi" w:cstheme="minorBidi"/>
          <w:color w:val="auto"/>
          <w:sz w:val="22"/>
          <w:szCs w:val="22"/>
          <w:lang w:eastAsia="en-AU"/>
        </w:rPr>
      </w:pPr>
      <w:r>
        <w:t>References</w:t>
      </w:r>
      <w:r>
        <w:tab/>
      </w:r>
      <w:r>
        <w:fldChar w:fldCharType="begin"/>
      </w:r>
      <w:r>
        <w:instrText xml:space="preserve"> PAGEREF _Toc84509266 \h </w:instrText>
      </w:r>
      <w:r>
        <w:fldChar w:fldCharType="separate"/>
      </w:r>
      <w:r>
        <w:t>30</w:t>
      </w:r>
      <w:r>
        <w:fldChar w:fldCharType="end"/>
      </w:r>
    </w:p>
    <w:p w14:paraId="169E3B85" w14:textId="09244A6B" w:rsidR="003D11A7" w:rsidRDefault="003D11A7" w:rsidP="003D11A7">
      <w:pPr>
        <w:pStyle w:val="TOC1"/>
        <w:tabs>
          <w:tab w:val="clear" w:pos="6804"/>
          <w:tab w:val="left" w:pos="8789"/>
        </w:tabs>
        <w:ind w:right="-1"/>
        <w:rPr>
          <w:rFonts w:asciiTheme="minorHAnsi" w:eastAsiaTheme="minorEastAsia" w:hAnsiTheme="minorHAnsi" w:cstheme="minorBidi"/>
          <w:color w:val="auto"/>
          <w:sz w:val="22"/>
          <w:szCs w:val="22"/>
          <w:lang w:eastAsia="en-AU"/>
        </w:rPr>
      </w:pPr>
      <w:r>
        <w:t>Appendix</w:t>
      </w:r>
      <w:r>
        <w:tab/>
      </w:r>
      <w:r>
        <w:fldChar w:fldCharType="begin"/>
      </w:r>
      <w:r>
        <w:instrText xml:space="preserve"> PAGEREF _Toc84509267 \h </w:instrText>
      </w:r>
      <w:r>
        <w:fldChar w:fldCharType="separate"/>
      </w:r>
      <w:r>
        <w:t>32</w:t>
      </w:r>
      <w:r>
        <w:fldChar w:fldCharType="end"/>
      </w:r>
    </w:p>
    <w:p w14:paraId="4F5E25D9" w14:textId="0646F325" w:rsidR="003D11A7" w:rsidRDefault="003D11A7" w:rsidP="003D11A7">
      <w:pPr>
        <w:pStyle w:val="TOC2"/>
        <w:tabs>
          <w:tab w:val="clear" w:pos="6804"/>
          <w:tab w:val="left" w:pos="8789"/>
        </w:tabs>
        <w:ind w:right="-1"/>
        <w:rPr>
          <w:rFonts w:asciiTheme="minorHAnsi" w:eastAsiaTheme="minorEastAsia" w:hAnsiTheme="minorHAnsi" w:cstheme="minorBidi"/>
          <w:color w:val="auto"/>
          <w:sz w:val="22"/>
          <w:szCs w:val="22"/>
          <w:lang w:eastAsia="en-AU"/>
        </w:rPr>
      </w:pPr>
      <w:r>
        <w:t>A Methodology</w:t>
      </w:r>
      <w:r>
        <w:tab/>
      </w:r>
      <w:r>
        <w:fldChar w:fldCharType="begin"/>
      </w:r>
      <w:r>
        <w:instrText xml:space="preserve"> PAGEREF _Toc84509268 \h </w:instrText>
      </w:r>
      <w:r>
        <w:fldChar w:fldCharType="separate"/>
      </w:r>
      <w:r>
        <w:t>32</w:t>
      </w:r>
      <w:r>
        <w:fldChar w:fldCharType="end"/>
      </w:r>
    </w:p>
    <w:p w14:paraId="69DEC913" w14:textId="41A36A8D" w:rsidR="003D11A7" w:rsidRDefault="003D11A7" w:rsidP="003D11A7">
      <w:pPr>
        <w:pStyle w:val="TOC2"/>
        <w:tabs>
          <w:tab w:val="clear" w:pos="6804"/>
          <w:tab w:val="left" w:pos="8789"/>
        </w:tabs>
        <w:ind w:right="-1"/>
        <w:rPr>
          <w:rFonts w:asciiTheme="minorHAnsi" w:eastAsiaTheme="minorEastAsia" w:hAnsiTheme="minorHAnsi" w:cstheme="minorBidi"/>
          <w:color w:val="auto"/>
          <w:sz w:val="22"/>
          <w:szCs w:val="22"/>
          <w:lang w:eastAsia="en-AU"/>
        </w:rPr>
      </w:pPr>
      <w:r>
        <w:t>B</w:t>
      </w:r>
      <w:r w:rsidR="0025471A">
        <w:t xml:space="preserve"> </w:t>
      </w:r>
      <w:r w:rsidR="0025471A" w:rsidRPr="0025471A">
        <w:t>Interview questions for staff of institutions that offered integrated qualifications</w:t>
      </w:r>
      <w:r>
        <w:tab/>
      </w:r>
      <w:r>
        <w:fldChar w:fldCharType="begin"/>
      </w:r>
      <w:r>
        <w:instrText xml:space="preserve"> PAGEREF _Toc84509269 \h </w:instrText>
      </w:r>
      <w:r>
        <w:fldChar w:fldCharType="separate"/>
      </w:r>
      <w:r>
        <w:t>36</w:t>
      </w:r>
      <w:r>
        <w:fldChar w:fldCharType="end"/>
      </w:r>
    </w:p>
    <w:p w14:paraId="22D4D68A" w14:textId="4A2E8B5D" w:rsidR="003D11A7" w:rsidRDefault="003D11A7" w:rsidP="003D11A7">
      <w:pPr>
        <w:pStyle w:val="TOC2"/>
        <w:tabs>
          <w:tab w:val="clear" w:pos="6804"/>
          <w:tab w:val="left" w:pos="8789"/>
        </w:tabs>
        <w:ind w:right="-1"/>
        <w:rPr>
          <w:rFonts w:asciiTheme="minorHAnsi" w:eastAsiaTheme="minorEastAsia" w:hAnsiTheme="minorHAnsi" w:cstheme="minorBidi"/>
          <w:color w:val="auto"/>
          <w:sz w:val="22"/>
          <w:szCs w:val="22"/>
          <w:lang w:eastAsia="en-AU"/>
        </w:rPr>
      </w:pPr>
      <w:r>
        <w:t>C</w:t>
      </w:r>
      <w:r w:rsidR="0025471A">
        <w:t xml:space="preserve"> </w:t>
      </w:r>
      <w:r w:rsidR="0025471A" w:rsidRPr="0025471A">
        <w:t>Suvery items</w:t>
      </w:r>
      <w:r>
        <w:tab/>
      </w:r>
      <w:r>
        <w:fldChar w:fldCharType="begin"/>
      </w:r>
      <w:r>
        <w:instrText xml:space="preserve"> PAGEREF _Toc84509270 \h </w:instrText>
      </w:r>
      <w:r>
        <w:fldChar w:fldCharType="separate"/>
      </w:r>
      <w:r>
        <w:t>37</w:t>
      </w:r>
      <w:r>
        <w:fldChar w:fldCharType="end"/>
      </w:r>
    </w:p>
    <w:p w14:paraId="5A37308B" w14:textId="6BB9E1AD" w:rsidR="003D11A7" w:rsidRDefault="003D11A7" w:rsidP="003D11A7">
      <w:pPr>
        <w:pStyle w:val="TOC2"/>
        <w:tabs>
          <w:tab w:val="clear" w:pos="6804"/>
          <w:tab w:val="left" w:pos="8789"/>
        </w:tabs>
        <w:ind w:right="-1"/>
        <w:rPr>
          <w:rFonts w:asciiTheme="minorHAnsi" w:eastAsiaTheme="minorEastAsia" w:hAnsiTheme="minorHAnsi" w:cstheme="minorBidi"/>
          <w:color w:val="auto"/>
          <w:sz w:val="22"/>
          <w:szCs w:val="22"/>
          <w:lang w:eastAsia="en-AU"/>
        </w:rPr>
      </w:pPr>
      <w:r>
        <w:t>D</w:t>
      </w:r>
      <w:r w:rsidR="00F93AEE">
        <w:t xml:space="preserve"> </w:t>
      </w:r>
      <w:r w:rsidR="00F93AEE" w:rsidRPr="00F93AEE">
        <w:t>Survey follow-up interview questions</w:t>
      </w:r>
      <w:r>
        <w:tab/>
      </w:r>
      <w:r>
        <w:fldChar w:fldCharType="begin"/>
      </w:r>
      <w:r>
        <w:instrText xml:space="preserve"> PAGEREF _Toc84509271 \h </w:instrText>
      </w:r>
      <w:r>
        <w:fldChar w:fldCharType="separate"/>
      </w:r>
      <w:r>
        <w:t>42</w:t>
      </w:r>
      <w:r>
        <w:fldChar w:fldCharType="end"/>
      </w:r>
    </w:p>
    <w:p w14:paraId="752E46DD" w14:textId="124E181F" w:rsidR="00ED0C08" w:rsidRPr="00156177" w:rsidRDefault="002947D3" w:rsidP="003D11A7">
      <w:pPr>
        <w:pStyle w:val="Text"/>
        <w:tabs>
          <w:tab w:val="left" w:pos="8647"/>
          <w:tab w:val="left" w:pos="8789"/>
          <w:tab w:val="right" w:pos="9072"/>
        </w:tabs>
        <w:ind w:right="-1"/>
        <w:rPr>
          <w:b/>
          <w:color w:val="C00000"/>
        </w:rPr>
      </w:pPr>
      <w:r>
        <w:rPr>
          <w:rFonts w:ascii="Avant Garde" w:hAnsi="Avant Garde"/>
          <w:noProof/>
          <w:color w:val="000000"/>
          <w:szCs w:val="19"/>
        </w:rPr>
        <w:fldChar w:fldCharType="end"/>
      </w:r>
    </w:p>
    <w:p w14:paraId="0B618C91" w14:textId="77777777" w:rsidR="00ED0C08" w:rsidRPr="00156177" w:rsidRDefault="00ED0C08" w:rsidP="00E60067">
      <w:pPr>
        <w:tabs>
          <w:tab w:val="left" w:pos="8930"/>
        </w:tabs>
        <w:spacing w:before="0" w:line="240" w:lineRule="auto"/>
        <w:rPr>
          <w:b/>
          <w:color w:val="C00000"/>
        </w:rPr>
      </w:pPr>
      <w:r w:rsidRPr="00156177">
        <w:rPr>
          <w:b/>
          <w:color w:val="C00000"/>
        </w:rPr>
        <w:br w:type="page"/>
      </w:r>
    </w:p>
    <w:p w14:paraId="385A48F4" w14:textId="77777777" w:rsidR="00ED0C08" w:rsidRDefault="00ED0C08" w:rsidP="00E60067">
      <w:pPr>
        <w:pStyle w:val="Heading1"/>
        <w:tabs>
          <w:tab w:val="left" w:pos="8930"/>
        </w:tabs>
      </w:pPr>
      <w:bookmarkStart w:id="29" w:name="_Toc316371579"/>
      <w:bookmarkStart w:id="30" w:name="_Toc84509241"/>
      <w:r>
        <w:lastRenderedPageBreak/>
        <w:t>Tables and figures</w:t>
      </w:r>
      <w:bookmarkEnd w:id="29"/>
      <w:bookmarkEnd w:id="30"/>
    </w:p>
    <w:p w14:paraId="7AAD8DE8" w14:textId="77777777" w:rsidR="00ED0C08" w:rsidRDefault="00ED0C08" w:rsidP="00E60067">
      <w:pPr>
        <w:pStyle w:val="Heading2"/>
        <w:tabs>
          <w:tab w:val="left" w:pos="8930"/>
        </w:tabs>
      </w:pPr>
      <w:bookmarkStart w:id="31" w:name="_Toc296497516"/>
      <w:bookmarkStart w:id="32" w:name="_Toc298162801"/>
      <w:bookmarkStart w:id="33" w:name="_Toc316371580"/>
      <w:bookmarkStart w:id="34" w:name="_Toc84509242"/>
      <w:r>
        <w:t>Tables</w:t>
      </w:r>
      <w:bookmarkEnd w:id="31"/>
      <w:bookmarkEnd w:id="32"/>
      <w:bookmarkEnd w:id="33"/>
      <w:bookmarkEnd w:id="34"/>
    </w:p>
    <w:p w14:paraId="3D284EFD" w14:textId="7FC28BD3" w:rsidR="00D35A2C" w:rsidRPr="00E60067" w:rsidRDefault="00ED0C08" w:rsidP="003D11A7">
      <w:pPr>
        <w:pStyle w:val="TOC1"/>
        <w:tabs>
          <w:tab w:val="clear" w:pos="6804"/>
          <w:tab w:val="left" w:pos="8789"/>
        </w:tabs>
        <w:ind w:right="-1"/>
      </w:pPr>
      <w:r>
        <w:fldChar w:fldCharType="begin"/>
      </w:r>
      <w:r>
        <w:instrText xml:space="preserve"> TOC \f F \t "tabletitle" \c </w:instrText>
      </w:r>
      <w:r>
        <w:fldChar w:fldCharType="separate"/>
      </w:r>
      <w:r w:rsidR="00D35A2C">
        <w:t>1 Summary of industry areas in examined examples of higher integration, 2016</w:t>
      </w:r>
      <w:r w:rsidR="006B206C">
        <w:t>−</w:t>
      </w:r>
      <w:r w:rsidR="00D35A2C">
        <w:t>current</w:t>
      </w:r>
      <w:r w:rsidR="00E60067">
        <w:tab/>
      </w:r>
      <w:r w:rsidR="00D35A2C">
        <w:fldChar w:fldCharType="begin"/>
      </w:r>
      <w:r w:rsidR="00D35A2C">
        <w:instrText xml:space="preserve"> PAGEREF _Toc83218221 \h </w:instrText>
      </w:r>
      <w:r w:rsidR="00D35A2C">
        <w:fldChar w:fldCharType="separate"/>
      </w:r>
      <w:r w:rsidR="003C2458">
        <w:t>13</w:t>
      </w:r>
      <w:r w:rsidR="00D35A2C">
        <w:fldChar w:fldCharType="end"/>
      </w:r>
    </w:p>
    <w:p w14:paraId="0973AF59" w14:textId="4E6B0AFD" w:rsidR="007C64A9" w:rsidRDefault="00ED0C08" w:rsidP="00E60067">
      <w:pPr>
        <w:pStyle w:val="Heading2"/>
        <w:tabs>
          <w:tab w:val="left" w:pos="8930"/>
        </w:tabs>
      </w:pPr>
      <w:r>
        <w:fldChar w:fldCharType="end"/>
      </w:r>
      <w:bookmarkStart w:id="35" w:name="_Toc296497517"/>
      <w:bookmarkStart w:id="36" w:name="_Toc298162802"/>
      <w:bookmarkStart w:id="37" w:name="_Toc316371581"/>
      <w:bookmarkStart w:id="38" w:name="_Toc84509243"/>
      <w:r>
        <w:t>Figures</w:t>
      </w:r>
      <w:bookmarkEnd w:id="35"/>
      <w:bookmarkEnd w:id="36"/>
      <w:bookmarkEnd w:id="37"/>
      <w:bookmarkEnd w:id="38"/>
    </w:p>
    <w:p w14:paraId="5F4D3BAD" w14:textId="1516BF29" w:rsidR="00D35A2C" w:rsidRPr="003D11A7" w:rsidRDefault="00ED0C08" w:rsidP="003D11A7">
      <w:pPr>
        <w:pStyle w:val="TOC1"/>
        <w:tabs>
          <w:tab w:val="clear" w:pos="6804"/>
          <w:tab w:val="left" w:pos="8789"/>
        </w:tabs>
        <w:ind w:right="-1"/>
      </w:pPr>
      <w:r w:rsidRPr="003D11A7">
        <w:fldChar w:fldCharType="begin"/>
      </w:r>
      <w:r w:rsidRPr="003D11A7">
        <w:instrText xml:space="preserve"> TOC \t "Figuretitle" \c </w:instrText>
      </w:r>
      <w:r w:rsidRPr="003D11A7">
        <w:fldChar w:fldCharType="separate"/>
      </w:r>
      <w:r w:rsidR="00D35A2C" w:rsidRPr="003D11A7">
        <w:t>1 Typology of models of integrated qualifications</w:t>
      </w:r>
      <w:r w:rsidR="00D35A2C" w:rsidRPr="003D11A7">
        <w:tab/>
      </w:r>
      <w:r w:rsidR="00D35A2C" w:rsidRPr="003D11A7">
        <w:fldChar w:fldCharType="begin"/>
      </w:r>
      <w:r w:rsidR="00D35A2C" w:rsidRPr="003D11A7">
        <w:instrText xml:space="preserve"> PAGEREF _Toc83218222 \h </w:instrText>
      </w:r>
      <w:r w:rsidR="00D35A2C" w:rsidRPr="003D11A7">
        <w:fldChar w:fldCharType="separate"/>
      </w:r>
      <w:r w:rsidR="003C2458" w:rsidRPr="003D11A7">
        <w:t>11</w:t>
      </w:r>
      <w:r w:rsidR="00D35A2C" w:rsidRPr="003D11A7">
        <w:fldChar w:fldCharType="end"/>
      </w:r>
    </w:p>
    <w:p w14:paraId="30F74460" w14:textId="24B03A9F" w:rsidR="00D35A2C" w:rsidRPr="003D11A7" w:rsidRDefault="00D35A2C" w:rsidP="003D11A7">
      <w:pPr>
        <w:pStyle w:val="TOC1"/>
        <w:tabs>
          <w:tab w:val="clear" w:pos="6804"/>
          <w:tab w:val="left" w:pos="8789"/>
        </w:tabs>
        <w:ind w:right="-1"/>
      </w:pPr>
      <w:r w:rsidRPr="003D11A7">
        <w:t>2 Current status of high integration models examined, 2016</w:t>
      </w:r>
      <w:r w:rsidR="00FE298B" w:rsidRPr="003D11A7">
        <w:t>−</w:t>
      </w:r>
      <w:r w:rsidRPr="003D11A7">
        <w:t>current</w:t>
      </w:r>
      <w:r w:rsidRPr="003D11A7">
        <w:tab/>
      </w:r>
      <w:r w:rsidRPr="003D11A7">
        <w:fldChar w:fldCharType="begin"/>
      </w:r>
      <w:r w:rsidRPr="003D11A7">
        <w:instrText xml:space="preserve"> PAGEREF _Toc83218223 \h </w:instrText>
      </w:r>
      <w:r w:rsidRPr="003D11A7">
        <w:fldChar w:fldCharType="separate"/>
      </w:r>
      <w:r w:rsidR="003C2458" w:rsidRPr="003D11A7">
        <w:t>12</w:t>
      </w:r>
      <w:r w:rsidRPr="003D11A7">
        <w:fldChar w:fldCharType="end"/>
      </w:r>
    </w:p>
    <w:p w14:paraId="1906D944" w14:textId="17C5BE7B" w:rsidR="00D35A2C" w:rsidRPr="003D11A7" w:rsidRDefault="00D35A2C" w:rsidP="003D11A7">
      <w:pPr>
        <w:pStyle w:val="TOC1"/>
        <w:tabs>
          <w:tab w:val="clear" w:pos="6804"/>
          <w:tab w:val="left" w:pos="8789"/>
        </w:tabs>
        <w:ind w:right="-1"/>
      </w:pPr>
      <w:r w:rsidRPr="003D11A7">
        <w:t>3 Institutions partnered with by higher education providers</w:t>
      </w:r>
      <w:r w:rsidRPr="003D11A7">
        <w:tab/>
      </w:r>
      <w:r w:rsidRPr="003D11A7">
        <w:fldChar w:fldCharType="begin"/>
      </w:r>
      <w:r w:rsidRPr="003D11A7">
        <w:instrText xml:space="preserve"> PAGEREF _Toc83218224 \h </w:instrText>
      </w:r>
      <w:r w:rsidRPr="003D11A7">
        <w:fldChar w:fldCharType="separate"/>
      </w:r>
      <w:r w:rsidR="003C2458" w:rsidRPr="003D11A7">
        <w:t>25</w:t>
      </w:r>
      <w:r w:rsidRPr="003D11A7">
        <w:fldChar w:fldCharType="end"/>
      </w:r>
    </w:p>
    <w:p w14:paraId="36C9B6A2" w14:textId="3978500D" w:rsidR="00D35A2C" w:rsidRPr="003D11A7" w:rsidRDefault="00D35A2C" w:rsidP="003D11A7">
      <w:pPr>
        <w:pStyle w:val="TOC1"/>
        <w:tabs>
          <w:tab w:val="clear" w:pos="6804"/>
          <w:tab w:val="left" w:pos="8789"/>
        </w:tabs>
        <w:ind w:right="-1"/>
        <w:rPr>
          <w:rFonts w:eastAsiaTheme="minorEastAsia"/>
        </w:rPr>
      </w:pPr>
      <w:r w:rsidRPr="003D11A7">
        <w:t>A1 Word cloud representation of marketing terms used for integrated</w:t>
      </w:r>
      <w:r w:rsidR="00E60067" w:rsidRPr="003D11A7">
        <w:t xml:space="preserve"> </w:t>
      </w:r>
      <w:r w:rsidRPr="003D11A7">
        <w:t>ualifications.</w:t>
      </w:r>
      <w:r w:rsidRPr="003D11A7">
        <w:tab/>
      </w:r>
      <w:r w:rsidRPr="003D11A7">
        <w:fldChar w:fldCharType="begin"/>
      </w:r>
      <w:r w:rsidRPr="003D11A7">
        <w:instrText xml:space="preserve"> PAGEREF _Toc83218225 \h </w:instrText>
      </w:r>
      <w:r w:rsidRPr="003D11A7">
        <w:fldChar w:fldCharType="separate"/>
      </w:r>
      <w:r w:rsidR="003C2458" w:rsidRPr="003D11A7">
        <w:t>32</w:t>
      </w:r>
      <w:r w:rsidRPr="003D11A7">
        <w:fldChar w:fldCharType="end"/>
      </w:r>
    </w:p>
    <w:p w14:paraId="0CCE5A5F" w14:textId="73702FC7" w:rsidR="00ED0C08" w:rsidRPr="003D11A7" w:rsidRDefault="00ED0C08" w:rsidP="00E60067">
      <w:pPr>
        <w:pStyle w:val="TableofFigures"/>
        <w:tabs>
          <w:tab w:val="left" w:pos="8930"/>
        </w:tabs>
      </w:pPr>
      <w:r w:rsidRPr="003D11A7">
        <w:fldChar w:fldCharType="end"/>
      </w:r>
    </w:p>
    <w:p w14:paraId="01ACA469" w14:textId="77777777" w:rsidR="00ED0C08" w:rsidRPr="00A93867" w:rsidRDefault="00ED0C08" w:rsidP="00ED0C08">
      <w:pPr>
        <w:pStyle w:val="Text"/>
        <w:rPr>
          <w:b/>
        </w:rPr>
      </w:pPr>
    </w:p>
    <w:p w14:paraId="572C0C76" w14:textId="77777777" w:rsidR="00EB0AD7" w:rsidRDefault="00EB0AD7" w:rsidP="005955B2">
      <w:pPr>
        <w:pStyle w:val="Text"/>
      </w:pPr>
    </w:p>
    <w:p w14:paraId="4FE6ED2D" w14:textId="77777777" w:rsidR="00606061" w:rsidRPr="009B4D4E" w:rsidRDefault="00606061" w:rsidP="005955B2">
      <w:pPr>
        <w:pStyle w:val="Text"/>
      </w:pPr>
      <w:bookmarkStart w:id="39" w:name="_Toc416260886"/>
      <w:bookmarkEnd w:id="3"/>
      <w:bookmarkEnd w:id="4"/>
      <w:bookmarkEnd w:id="5"/>
      <w:bookmarkEnd w:id="6"/>
    </w:p>
    <w:p w14:paraId="6925ADD0" w14:textId="77777777" w:rsidR="00366E4E" w:rsidRDefault="00366E4E" w:rsidP="00606061">
      <w:pPr>
        <w:spacing w:before="0" w:line="240" w:lineRule="auto"/>
        <w:rPr>
          <w:noProof/>
        </w:rPr>
        <w:sectPr w:rsidR="00366E4E" w:rsidSect="00E10CD4">
          <w:headerReference w:type="default" r:id="rId38"/>
          <w:footerReference w:type="even" r:id="rId39"/>
          <w:footerReference w:type="default" r:id="rId40"/>
          <w:pgSz w:w="11907" w:h="16840" w:code="9"/>
          <w:pgMar w:top="1276" w:right="1418" w:bottom="992" w:left="1418" w:header="709" w:footer="556" w:gutter="0"/>
          <w:cols w:space="708"/>
          <w:docGrid w:linePitch="360"/>
        </w:sectPr>
      </w:pPr>
    </w:p>
    <w:p w14:paraId="6589F5ED" w14:textId="00031BF3" w:rsidR="00324917" w:rsidRPr="00B86D06" w:rsidRDefault="00606061" w:rsidP="00422177">
      <w:pPr>
        <w:pStyle w:val="Heading1"/>
        <w:ind w:left="851"/>
      </w:pPr>
      <w:r>
        <w:rPr>
          <w:noProof/>
        </w:rPr>
        <w:br w:type="page"/>
      </w:r>
      <w:bookmarkStart w:id="40" w:name="_Toc275542999"/>
      <w:bookmarkStart w:id="41" w:name="_Toc84509244"/>
      <w:r w:rsidR="009206F9">
        <w:rPr>
          <w:noProof/>
          <w:lang w:eastAsia="en-AU"/>
        </w:rPr>
        <w:lastRenderedPageBreak/>
        <w:drawing>
          <wp:anchor distT="0" distB="0" distL="114300" distR="114300" simplePos="0" relativeHeight="251952128" behindDoc="0" locked="0" layoutInCell="1" allowOverlap="1" wp14:anchorId="7ABA71AA" wp14:editId="3ED88FF0">
            <wp:simplePos x="0" y="0"/>
            <wp:positionH relativeFrom="column">
              <wp:posOffset>4886</wp:posOffset>
            </wp:positionH>
            <wp:positionV relativeFrom="paragraph">
              <wp:posOffset>-33020</wp:posOffset>
            </wp:positionV>
            <wp:extent cx="413385" cy="413385"/>
            <wp:effectExtent l="0" t="0" r="5715" b="5715"/>
            <wp:wrapNone/>
            <wp:docPr id="70" name="Picture 70" descr="P:\PublicationComponents\Icons\ExecutiveSummary.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PublicationComponents\Icons\ExecutiveSummary.em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3385" cy="413385"/>
                    </a:xfrm>
                    <a:prstGeom prst="rect">
                      <a:avLst/>
                    </a:prstGeom>
                    <a:noFill/>
                    <a:ln>
                      <a:noFill/>
                    </a:ln>
                  </pic:spPr>
                </pic:pic>
              </a:graphicData>
            </a:graphic>
            <wp14:sizeRelH relativeFrom="page">
              <wp14:pctWidth>0</wp14:pctWidth>
            </wp14:sizeRelH>
            <wp14:sizeRelV relativeFrom="page">
              <wp14:pctHeight>0</wp14:pctHeight>
            </wp14:sizeRelV>
          </wp:anchor>
        </w:drawing>
      </w:r>
      <w:r w:rsidR="00324917">
        <w:t>Executive s</w:t>
      </w:r>
      <w:r w:rsidR="00324917" w:rsidRPr="00B86D06">
        <w:t>ummary</w:t>
      </w:r>
      <w:bookmarkEnd w:id="40"/>
      <w:bookmarkEnd w:id="41"/>
      <w:r w:rsidR="00324917">
        <w:t xml:space="preserve"> </w:t>
      </w:r>
    </w:p>
    <w:p w14:paraId="54CC5135" w14:textId="13A5B96F" w:rsidR="0075256D" w:rsidRPr="0075256D" w:rsidRDefault="00B65B25" w:rsidP="006D7102">
      <w:pPr>
        <w:pStyle w:val="Text"/>
      </w:pPr>
      <w:r w:rsidRPr="0075256D">
        <w:t xml:space="preserve">For the most part, </w:t>
      </w:r>
      <w:r w:rsidR="009206F9" w:rsidRPr="0075256D">
        <w:t xml:space="preserve">Australians who wish to continue </w:t>
      </w:r>
      <w:r w:rsidR="00EF05B5">
        <w:t xml:space="preserve">to </w:t>
      </w:r>
      <w:r w:rsidR="009206F9" w:rsidRPr="0075256D">
        <w:t xml:space="preserve">develop their skills </w:t>
      </w:r>
      <w:r w:rsidR="00747B5C">
        <w:t xml:space="preserve">may </w:t>
      </w:r>
      <w:r w:rsidR="009206F9" w:rsidRPr="0075256D">
        <w:t xml:space="preserve">face something of a dilemma. They can enrol in a </w:t>
      </w:r>
      <w:r w:rsidR="00441624">
        <w:t>vocational education and training (</w:t>
      </w:r>
      <w:r w:rsidR="009206F9" w:rsidRPr="0075256D">
        <w:t>VET</w:t>
      </w:r>
      <w:r w:rsidR="00441624">
        <w:t>)</w:t>
      </w:r>
      <w:r w:rsidR="009206F9" w:rsidRPr="0075256D">
        <w:t xml:space="preserve"> course </w:t>
      </w:r>
      <w:r w:rsidR="006D7102">
        <w:t xml:space="preserve">with a distinct occupational focus. Alternatively, the higher education </w:t>
      </w:r>
      <w:r w:rsidR="005C4FCE">
        <w:t xml:space="preserve">(HE) </w:t>
      </w:r>
      <w:r w:rsidR="006D7102">
        <w:t>system offers</w:t>
      </w:r>
      <w:r w:rsidR="002D3F91">
        <w:t xml:space="preserve"> </w:t>
      </w:r>
      <w:r w:rsidR="006D7102">
        <w:t>courses that may be tied to occupations</w:t>
      </w:r>
      <w:r w:rsidR="00B279DC">
        <w:t xml:space="preserve"> </w:t>
      </w:r>
      <w:r w:rsidR="00F8273B">
        <w:t xml:space="preserve">or </w:t>
      </w:r>
      <w:r w:rsidR="006D7102">
        <w:t xml:space="preserve">focused on academic disciplines. </w:t>
      </w:r>
      <w:r w:rsidR="00E843E2">
        <w:t>While t</w:t>
      </w:r>
      <w:r w:rsidR="009206F9" w:rsidRPr="0075256D">
        <w:t xml:space="preserve">he </w:t>
      </w:r>
      <w:r w:rsidR="002E3D3E" w:rsidRPr="0075256D">
        <w:t xml:space="preserve">two sectors differ in </w:t>
      </w:r>
      <w:r w:rsidR="009206F9" w:rsidRPr="0075256D">
        <w:t>purpose and content</w:t>
      </w:r>
      <w:r w:rsidR="00E843E2">
        <w:t>, t</w:t>
      </w:r>
      <w:r w:rsidR="002E3D3E" w:rsidRPr="0075256D">
        <w:t xml:space="preserve">hey also </w:t>
      </w:r>
      <w:r w:rsidR="009206F9" w:rsidRPr="0075256D">
        <w:t>offer different experiences of teaching and assessment</w:t>
      </w:r>
      <w:r w:rsidR="002E3D3E" w:rsidRPr="0075256D">
        <w:t xml:space="preserve"> and are </w:t>
      </w:r>
      <w:r w:rsidR="009206F9" w:rsidRPr="0075256D">
        <w:t>funded</w:t>
      </w:r>
      <w:r w:rsidR="002E3D3E" w:rsidRPr="0075256D">
        <w:t xml:space="preserve">, regulated, </w:t>
      </w:r>
      <w:proofErr w:type="gramStart"/>
      <w:r w:rsidR="002E3D3E" w:rsidRPr="0075256D">
        <w:t>governed</w:t>
      </w:r>
      <w:proofErr w:type="gramEnd"/>
      <w:r w:rsidR="002E3D3E" w:rsidRPr="0075256D">
        <w:t xml:space="preserve"> and culturally valued in different ways. </w:t>
      </w:r>
      <w:r w:rsidR="009206F9" w:rsidRPr="0075256D">
        <w:t xml:space="preserve">In brief, the tertiary education environment is </w:t>
      </w:r>
      <w:r w:rsidR="000C6E83" w:rsidRPr="0075256D">
        <w:t xml:space="preserve">binary in </w:t>
      </w:r>
      <w:r w:rsidR="009206F9" w:rsidRPr="0075256D">
        <w:t>structure (Parker</w:t>
      </w:r>
      <w:r w:rsidR="00792D98">
        <w:t>, Dempster &amp; Warburton</w:t>
      </w:r>
      <w:r w:rsidR="009206F9" w:rsidRPr="0075256D">
        <w:t xml:space="preserve"> 2018) </w:t>
      </w:r>
      <w:r w:rsidR="000C6E83" w:rsidRPr="0075256D">
        <w:t xml:space="preserve">and </w:t>
      </w:r>
      <w:r w:rsidR="009206F9" w:rsidRPr="0075256D">
        <w:t xml:space="preserve">not necessarily geared to facilitating </w:t>
      </w:r>
      <w:r w:rsidR="0020212C">
        <w:t xml:space="preserve">the </w:t>
      </w:r>
      <w:r w:rsidR="009206F9" w:rsidRPr="0075256D">
        <w:t xml:space="preserve">development of individuals </w:t>
      </w:r>
      <w:r w:rsidR="004A6D3B">
        <w:t>where</w:t>
      </w:r>
      <w:r w:rsidR="009206F9" w:rsidRPr="0075256D">
        <w:t xml:space="preserve"> the benefits of each sector</w:t>
      </w:r>
      <w:r w:rsidR="00D279A9">
        <w:t xml:space="preserve"> are combined</w:t>
      </w:r>
      <w:r w:rsidR="009206F9" w:rsidRPr="0075256D">
        <w:t>.</w:t>
      </w:r>
      <w:r w:rsidR="0075256D" w:rsidRPr="0075256D">
        <w:t xml:space="preserve"> </w:t>
      </w:r>
    </w:p>
    <w:p w14:paraId="73514E7C" w14:textId="317E66F5" w:rsidR="0075256D" w:rsidRDefault="0075256D" w:rsidP="0075256D">
      <w:pPr>
        <w:pStyle w:val="Text"/>
      </w:pPr>
      <w:bookmarkStart w:id="42" w:name="_Hlk82517005"/>
      <w:r w:rsidRPr="0075256D">
        <w:t xml:space="preserve">Enabling student movement between </w:t>
      </w:r>
      <w:r w:rsidR="00D11428">
        <w:t xml:space="preserve">the </w:t>
      </w:r>
      <w:r w:rsidRPr="0075256D">
        <w:t xml:space="preserve">VET and </w:t>
      </w:r>
      <w:r w:rsidR="005C4FCE">
        <w:t>HE</w:t>
      </w:r>
      <w:r>
        <w:t xml:space="preserve"> sectors has been a long-term workforce development policy goal</w:t>
      </w:r>
      <w:bookmarkEnd w:id="42"/>
      <w:r w:rsidR="00D279A9">
        <w:t>;</w:t>
      </w:r>
      <w:r>
        <w:t xml:space="preserve"> however, it is no easy task. </w:t>
      </w:r>
      <w:r>
        <w:rPr>
          <w:rFonts w:cstheme="minorHAnsi"/>
          <w:color w:val="000000" w:themeColor="text1"/>
        </w:rPr>
        <w:t>Over the past</w:t>
      </w:r>
      <w:r w:rsidR="00104C91">
        <w:rPr>
          <w:rFonts w:cstheme="minorHAnsi"/>
          <w:color w:val="000000" w:themeColor="text1"/>
        </w:rPr>
        <w:t xml:space="preserve"> few decades</w:t>
      </w:r>
      <w:r>
        <w:rPr>
          <w:rFonts w:cstheme="minorHAnsi"/>
          <w:color w:val="000000" w:themeColor="text1"/>
        </w:rPr>
        <w:t>,</w:t>
      </w:r>
      <w:r w:rsidRPr="007B1503">
        <w:rPr>
          <w:rFonts w:cstheme="minorHAnsi"/>
          <w:color w:val="000000" w:themeColor="text1"/>
        </w:rPr>
        <w:t xml:space="preserve"> a range of reports, research projects and policies have examined and promoted pathways that </w:t>
      </w:r>
      <w:r>
        <w:rPr>
          <w:rFonts w:cstheme="minorHAnsi"/>
          <w:color w:val="000000" w:themeColor="text1"/>
        </w:rPr>
        <w:t>use</w:t>
      </w:r>
      <w:r w:rsidRPr="007B1503">
        <w:rPr>
          <w:rFonts w:cstheme="minorHAnsi"/>
          <w:color w:val="000000" w:themeColor="text1"/>
        </w:rPr>
        <w:t xml:space="preserve"> qualifications as the vehicle for facilitating movement between </w:t>
      </w:r>
      <w:r w:rsidR="00000D20">
        <w:rPr>
          <w:rFonts w:cstheme="minorHAnsi"/>
          <w:color w:val="000000" w:themeColor="text1"/>
        </w:rPr>
        <w:t xml:space="preserve">the </w:t>
      </w:r>
      <w:r w:rsidRPr="007B1503">
        <w:rPr>
          <w:rFonts w:cstheme="minorHAnsi"/>
          <w:color w:val="000000" w:themeColor="text1"/>
        </w:rPr>
        <w:t>sectors.</w:t>
      </w:r>
      <w:r>
        <w:rPr>
          <w:rFonts w:cstheme="minorHAnsi"/>
          <w:color w:val="000000" w:themeColor="text1"/>
        </w:rPr>
        <w:t xml:space="preserve"> </w:t>
      </w:r>
      <w:bookmarkStart w:id="43" w:name="_Hlk82517162"/>
      <w:r>
        <w:t xml:space="preserve">As recently as 2020, the VET Reform Roadmap </w:t>
      </w:r>
      <w:r w:rsidRPr="00EA4F4E">
        <w:t>had among its goals build</w:t>
      </w:r>
      <w:r w:rsidR="00D716E1">
        <w:t>ing</w:t>
      </w:r>
      <w:r w:rsidRPr="00EA4F4E">
        <w:t xml:space="preserve"> on existing cross-sector cooperation, specifying ‘stronger alignment and integration between VET and higher education’ as one of seven destinations to be </w:t>
      </w:r>
      <w:r w:rsidRPr="00691BA0">
        <w:t xml:space="preserve">reached </w:t>
      </w:r>
      <w:bookmarkEnd w:id="43"/>
      <w:r w:rsidRPr="00691BA0">
        <w:t>(</w:t>
      </w:r>
      <w:r w:rsidR="00691BA0" w:rsidRPr="00691BA0">
        <w:t>Department of Education, Skills and Employment 2020</w:t>
      </w:r>
      <w:r w:rsidR="00FD12F0">
        <w:t xml:space="preserve"> p.4</w:t>
      </w:r>
      <w:r w:rsidRPr="00691BA0">
        <w:t>).</w:t>
      </w:r>
    </w:p>
    <w:p w14:paraId="16935171" w14:textId="2E79178A" w:rsidR="00CB187F" w:rsidRDefault="00733474" w:rsidP="000C6E83">
      <w:pPr>
        <w:pStyle w:val="Text"/>
      </w:pPr>
      <w:r>
        <w:t>In contributing to</w:t>
      </w:r>
      <w:r w:rsidR="000C6E83">
        <w:t xml:space="preserve"> the VET Reform Roadmap’s goal, this project aimed to identify and examine the characteristics of exi</w:t>
      </w:r>
      <w:r w:rsidR="00CB187F">
        <w:t>s</w:t>
      </w:r>
      <w:r w:rsidR="000C6E83">
        <w:t xml:space="preserve">ting ‘integrated </w:t>
      </w:r>
      <w:r w:rsidR="00CB187F">
        <w:t>qualifications’</w:t>
      </w:r>
      <w:r w:rsidR="00F91779">
        <w:t xml:space="preserve"> to determine </w:t>
      </w:r>
      <w:r w:rsidR="002313F4">
        <w:t>whether</w:t>
      </w:r>
      <w:r w:rsidR="00F91779">
        <w:t xml:space="preserve"> and how these arrangements might be implemented more broadly.</w:t>
      </w:r>
    </w:p>
    <w:p w14:paraId="1022A51A" w14:textId="1A29F73B" w:rsidR="00A75FFB" w:rsidRDefault="00A75FFB" w:rsidP="00A75FFB">
      <w:pPr>
        <w:pStyle w:val="Heading2"/>
      </w:pPr>
      <w:bookmarkStart w:id="44" w:name="_Toc84509245"/>
      <w:r>
        <w:t>Models of integrated qualifications</w:t>
      </w:r>
      <w:bookmarkEnd w:id="44"/>
    </w:p>
    <w:p w14:paraId="160FBE0E" w14:textId="698E43D8" w:rsidR="00CB187F" w:rsidRDefault="00747B5C" w:rsidP="000C6E83">
      <w:pPr>
        <w:pStyle w:val="Text"/>
      </w:pPr>
      <w:r>
        <w:t>F</w:t>
      </w:r>
      <w:r w:rsidR="00C85631">
        <w:t>our</w:t>
      </w:r>
      <w:r>
        <w:t xml:space="preserve"> models of integrated qualifications were differentiated t</w:t>
      </w:r>
      <w:r w:rsidR="00CB187F">
        <w:t>hrough a review of the literature:</w:t>
      </w:r>
    </w:p>
    <w:p w14:paraId="595E17E0" w14:textId="7C97DAB4" w:rsidR="00CB187F" w:rsidRDefault="00E9655D" w:rsidP="00CD2E5C">
      <w:pPr>
        <w:pStyle w:val="Dotpoint1"/>
        <w:tabs>
          <w:tab w:val="clear" w:pos="284"/>
        </w:tabs>
        <w:ind w:left="284" w:hanging="284"/>
      </w:pPr>
      <w:r w:rsidRPr="00EA6E01">
        <w:rPr>
          <w:i/>
          <w:iCs/>
        </w:rPr>
        <w:t>e</w:t>
      </w:r>
      <w:r w:rsidR="00CB187F" w:rsidRPr="00EA6E01">
        <w:rPr>
          <w:i/>
          <w:iCs/>
        </w:rPr>
        <w:t>ndorsed</w:t>
      </w:r>
      <w:r w:rsidR="0005508F">
        <w:t>:</w:t>
      </w:r>
      <w:r w:rsidR="00CB187F">
        <w:t xml:space="preserve"> specific course at specific provider indicated, but with credit unspecified</w:t>
      </w:r>
    </w:p>
    <w:p w14:paraId="19867E19" w14:textId="016E0463" w:rsidR="00CB187F" w:rsidRDefault="00E9655D" w:rsidP="00CD2E5C">
      <w:pPr>
        <w:pStyle w:val="Dotpoint1"/>
        <w:tabs>
          <w:tab w:val="clear" w:pos="284"/>
        </w:tabs>
        <w:ind w:left="284" w:hanging="284"/>
      </w:pPr>
      <w:r w:rsidRPr="00EA6E01">
        <w:rPr>
          <w:i/>
          <w:iCs/>
        </w:rPr>
        <w:t>c</w:t>
      </w:r>
      <w:r w:rsidR="00CB187F" w:rsidRPr="00EA6E01">
        <w:rPr>
          <w:i/>
          <w:iCs/>
        </w:rPr>
        <w:t>onsecutive</w:t>
      </w:r>
      <w:r>
        <w:rPr>
          <w:b/>
          <w:bCs/>
        </w:rPr>
        <w:t>:</w:t>
      </w:r>
      <w:r w:rsidR="00C85631">
        <w:rPr>
          <w:rStyle w:val="FootnoteReference"/>
          <w:b/>
          <w:bCs/>
        </w:rPr>
        <w:footnoteReference w:id="2"/>
      </w:r>
      <w:r w:rsidR="00CB187F">
        <w:t xml:space="preserve"> separate enrolments but course accepted as ‘guaranteed’ or ‘linked’ </w:t>
      </w:r>
      <w:r w:rsidR="00104C91">
        <w:t>pathway,</w:t>
      </w:r>
      <w:r w:rsidR="00CB187F">
        <w:t xml:space="preserve"> evident in dual</w:t>
      </w:r>
      <w:r>
        <w:t>-</w:t>
      </w:r>
      <w:r w:rsidR="00CB187F">
        <w:t>sector providers</w:t>
      </w:r>
    </w:p>
    <w:p w14:paraId="0DAD2FA5" w14:textId="34818EC3" w:rsidR="00CB187F" w:rsidRDefault="00E9655D" w:rsidP="00CD2E5C">
      <w:pPr>
        <w:pStyle w:val="Dotpoint1"/>
        <w:tabs>
          <w:tab w:val="clear" w:pos="284"/>
        </w:tabs>
        <w:ind w:left="284" w:hanging="284"/>
      </w:pPr>
      <w:r w:rsidRPr="00EA6E01">
        <w:rPr>
          <w:i/>
          <w:iCs/>
        </w:rPr>
        <w:t>c</w:t>
      </w:r>
      <w:r w:rsidR="00CB187F" w:rsidRPr="00EA6E01">
        <w:rPr>
          <w:i/>
          <w:iCs/>
        </w:rPr>
        <w:t>oncurrent</w:t>
      </w:r>
      <w:r>
        <w:t xml:space="preserve">: </w:t>
      </w:r>
      <w:r w:rsidR="00CB187F">
        <w:t xml:space="preserve">dual enrolment into both VET and </w:t>
      </w:r>
      <w:r w:rsidR="00EB14DB">
        <w:t>higher education</w:t>
      </w:r>
      <w:r w:rsidR="00CB187F">
        <w:t xml:space="preserve"> courses</w:t>
      </w:r>
      <w:r>
        <w:t>,</w:t>
      </w:r>
      <w:r w:rsidR="00CB187F">
        <w:t xml:space="preserve"> undertaken within same period but either by block release or scheduled study</w:t>
      </w:r>
    </w:p>
    <w:p w14:paraId="01ED7E30" w14:textId="3178461A" w:rsidR="00CB187F" w:rsidRDefault="00E9655D" w:rsidP="00CD2E5C">
      <w:pPr>
        <w:pStyle w:val="Dotpoint1"/>
        <w:tabs>
          <w:tab w:val="clear" w:pos="284"/>
        </w:tabs>
        <w:ind w:left="284" w:hanging="284"/>
      </w:pPr>
      <w:r w:rsidRPr="00EA6E01">
        <w:rPr>
          <w:i/>
          <w:iCs/>
        </w:rPr>
        <w:t>e</w:t>
      </w:r>
      <w:r w:rsidR="00CB187F" w:rsidRPr="00EA6E01">
        <w:rPr>
          <w:i/>
          <w:iCs/>
        </w:rPr>
        <w:t>mbedded</w:t>
      </w:r>
      <w:r>
        <w:t>:</w:t>
      </w:r>
      <w:r w:rsidR="00CB187F">
        <w:t xml:space="preserve"> dual enrolment with courses taught together within specific program arrangement</w:t>
      </w:r>
      <w:r>
        <w:t>, with</w:t>
      </w:r>
      <w:r w:rsidR="00CB187F">
        <w:t xml:space="preserve"> both qualifications awarded at end of program</w:t>
      </w:r>
      <w:r w:rsidR="00D63DB8">
        <w:t>.</w:t>
      </w:r>
    </w:p>
    <w:p w14:paraId="0DE0E5FC" w14:textId="533963C9" w:rsidR="00CB187F" w:rsidRDefault="003150CB" w:rsidP="00CB187F">
      <w:pPr>
        <w:pStyle w:val="Text"/>
      </w:pPr>
      <w:r w:rsidRPr="003150CB">
        <w:t xml:space="preserve">The </w:t>
      </w:r>
      <w:r w:rsidR="00852886">
        <w:t>e</w:t>
      </w:r>
      <w:r w:rsidRPr="003150CB">
        <w:t>ndorsed models represent lower levels</w:t>
      </w:r>
      <w:r>
        <w:t xml:space="preserve"> of integration</w:t>
      </w:r>
      <w:r w:rsidRPr="003150CB">
        <w:t xml:space="preserve">, </w:t>
      </w:r>
      <w:r w:rsidR="005E4692">
        <w:t>while</w:t>
      </w:r>
      <w:r w:rsidRPr="003150CB">
        <w:t xml:space="preserve"> the </w:t>
      </w:r>
      <w:r w:rsidR="00873BE7">
        <w:t xml:space="preserve">consecutive, </w:t>
      </w:r>
      <w:proofErr w:type="gramStart"/>
      <w:r w:rsidR="00852886">
        <w:t>c</w:t>
      </w:r>
      <w:r w:rsidRPr="003150CB">
        <w:t>oncurrent</w:t>
      </w:r>
      <w:proofErr w:type="gramEnd"/>
      <w:r w:rsidRPr="003150CB">
        <w:t xml:space="preserve"> and </w:t>
      </w:r>
      <w:r w:rsidR="00852886">
        <w:t>e</w:t>
      </w:r>
      <w:r w:rsidRPr="003150CB">
        <w:t xml:space="preserve">mbedded models </w:t>
      </w:r>
      <w:r w:rsidR="005E4692">
        <w:t xml:space="preserve">represent </w:t>
      </w:r>
      <w:r w:rsidRPr="003150CB">
        <w:t xml:space="preserve">higher levels. The bulk of </w:t>
      </w:r>
      <w:r w:rsidR="002C394F">
        <w:t xml:space="preserve">the </w:t>
      </w:r>
      <w:r w:rsidRPr="003150CB">
        <w:t xml:space="preserve">arrangements identified in a desktop search of VET and higher education </w:t>
      </w:r>
      <w:r w:rsidR="00EB14DB">
        <w:t>provider</w:t>
      </w:r>
      <w:r w:rsidRPr="003150CB">
        <w:t xml:space="preserve"> offerings exemplified the lower integration mode</w:t>
      </w:r>
      <w:r w:rsidR="005C4FCE">
        <w:t>l</w:t>
      </w:r>
      <w:r w:rsidRPr="003150CB">
        <w:t xml:space="preserve">. Few </w:t>
      </w:r>
      <w:r w:rsidR="00852886">
        <w:t>c</w:t>
      </w:r>
      <w:r w:rsidRPr="003150CB">
        <w:t xml:space="preserve">oncurrent and </w:t>
      </w:r>
      <w:r w:rsidR="005E4692">
        <w:t>embedded</w:t>
      </w:r>
      <w:r w:rsidRPr="003150CB">
        <w:t xml:space="preserve"> examples were located.</w:t>
      </w:r>
      <w:r w:rsidR="003069C6" w:rsidRPr="003069C6">
        <w:t xml:space="preserve"> </w:t>
      </w:r>
      <w:r w:rsidR="003069C6">
        <w:t>This research focused on the three higher integration models.</w:t>
      </w:r>
    </w:p>
    <w:p w14:paraId="57C3AEEC" w14:textId="235B2D48" w:rsidR="005E4692" w:rsidRDefault="00104C91" w:rsidP="005E4692">
      <w:pPr>
        <w:pStyle w:val="Text"/>
      </w:pPr>
      <w:r>
        <w:t>H</w:t>
      </w:r>
      <w:r w:rsidR="005E4692" w:rsidRPr="005E4692">
        <w:t>igh</w:t>
      </w:r>
      <w:r w:rsidR="00873BE7">
        <w:t>er</w:t>
      </w:r>
      <w:r w:rsidR="005E4692" w:rsidRPr="005E4692">
        <w:t xml:space="preserve"> integration models </w:t>
      </w:r>
      <w:r w:rsidR="00873BE7">
        <w:t>can be</w:t>
      </w:r>
      <w:r w:rsidR="005E4692" w:rsidRPr="005E4692">
        <w:t xml:space="preserve"> difficult and expensive to develop. Not only that, </w:t>
      </w:r>
      <w:r>
        <w:t>but they also</w:t>
      </w:r>
      <w:r w:rsidR="005E4692" w:rsidRPr="005E4692">
        <w:t xml:space="preserve"> appear </w:t>
      </w:r>
      <w:r>
        <w:t>challenging</w:t>
      </w:r>
      <w:r w:rsidRPr="005E4692">
        <w:t xml:space="preserve"> </w:t>
      </w:r>
      <w:r w:rsidR="005E4692" w:rsidRPr="005E4692">
        <w:t xml:space="preserve">to sustain. </w:t>
      </w:r>
      <w:r w:rsidR="005E4692">
        <w:t>O</w:t>
      </w:r>
      <w:r w:rsidR="005E4692" w:rsidRPr="005E4692">
        <w:t>f</w:t>
      </w:r>
      <w:r w:rsidR="005E4692">
        <w:t xml:space="preserve"> the </w:t>
      </w:r>
      <w:r w:rsidR="005E4692" w:rsidRPr="005E4692">
        <w:t>28 higher integration examples</w:t>
      </w:r>
      <w:r w:rsidR="005E4692">
        <w:t xml:space="preserve"> identified </w:t>
      </w:r>
      <w:r w:rsidR="00150EDC">
        <w:t xml:space="preserve">in this research </w:t>
      </w:r>
      <w:r w:rsidR="005E4692">
        <w:t>(from 2016 onwards)</w:t>
      </w:r>
      <w:r w:rsidR="005E4692" w:rsidRPr="005E4692">
        <w:t xml:space="preserve">, 14 </w:t>
      </w:r>
      <w:r w:rsidR="00441624">
        <w:t xml:space="preserve">were </w:t>
      </w:r>
      <w:r w:rsidR="00F8273B">
        <w:t>judged</w:t>
      </w:r>
      <w:r w:rsidR="00441624">
        <w:t xml:space="preserve"> to have been </w:t>
      </w:r>
      <w:r w:rsidR="005E4692" w:rsidRPr="005E4692">
        <w:t xml:space="preserve">discontinued, with the status of a further </w:t>
      </w:r>
      <w:r w:rsidR="00F8273B">
        <w:t>seven</w:t>
      </w:r>
      <w:r w:rsidR="005E4692" w:rsidRPr="005E4692">
        <w:t xml:space="preserve"> either unclear or </w:t>
      </w:r>
      <w:r w:rsidR="005E4692" w:rsidRPr="005E4692">
        <w:lastRenderedPageBreak/>
        <w:t xml:space="preserve">presumed discontinued. </w:t>
      </w:r>
      <w:r w:rsidR="00B65B25">
        <w:t>O</w:t>
      </w:r>
      <w:r w:rsidR="005E4692" w:rsidRPr="005E4692">
        <w:t xml:space="preserve">ne </w:t>
      </w:r>
      <w:r w:rsidR="00B65B25">
        <w:t>e</w:t>
      </w:r>
      <w:r w:rsidR="005E4692" w:rsidRPr="005E4692">
        <w:t xml:space="preserve">mbedded example recently offered but </w:t>
      </w:r>
      <w:r w:rsidR="00903115">
        <w:t xml:space="preserve">which </w:t>
      </w:r>
      <w:r w:rsidR="005E4692" w:rsidRPr="005E4692">
        <w:t>did not commence</w:t>
      </w:r>
      <w:r w:rsidR="00B65B25">
        <w:t xml:space="preserve"> was also identified</w:t>
      </w:r>
      <w:r w:rsidR="005E4692" w:rsidRPr="005E4692">
        <w:t xml:space="preserve">. </w:t>
      </w:r>
      <w:r w:rsidR="009A24DD">
        <w:t>Historical examples of discontinued integrations were also uncovered</w:t>
      </w:r>
      <w:r w:rsidR="00150EDC">
        <w:t xml:space="preserve"> via interviews with tertiary education experts and </w:t>
      </w:r>
      <w:r w:rsidR="00150EDC" w:rsidRPr="00150EDC">
        <w:t>institutional staff connected with the design and/or management of higher integration examples (consecutive, concurrent and embedded models)</w:t>
      </w:r>
      <w:r w:rsidR="00150EDC">
        <w:t xml:space="preserve">. These interviews revealed </w:t>
      </w:r>
      <w:r w:rsidR="009A24DD">
        <w:t>decades of pathways development and a substantial series of integrated qualifications</w:t>
      </w:r>
      <w:r w:rsidR="00914CF2">
        <w:t xml:space="preserve"> </w:t>
      </w:r>
      <w:r w:rsidR="00313A49">
        <w:t>that</w:t>
      </w:r>
      <w:r w:rsidR="009A24DD" w:rsidRPr="00550851">
        <w:t xml:space="preserve"> </w:t>
      </w:r>
      <w:r w:rsidR="00550851" w:rsidRPr="00550851">
        <w:t xml:space="preserve">had </w:t>
      </w:r>
      <w:r w:rsidR="009A24DD" w:rsidRPr="00550851">
        <w:t>proved unsustainable.</w:t>
      </w:r>
    </w:p>
    <w:p w14:paraId="38FFDC37" w14:textId="372C1DFE" w:rsidR="009A24DD" w:rsidRDefault="009A24DD" w:rsidP="005E4692">
      <w:pPr>
        <w:pStyle w:val="Text"/>
        <w:rPr>
          <w:rFonts w:cstheme="minorHAnsi"/>
          <w:color w:val="000000" w:themeColor="text1"/>
        </w:rPr>
      </w:pPr>
      <w:r>
        <w:rPr>
          <w:rFonts w:cstheme="minorHAnsi"/>
          <w:color w:val="000000" w:themeColor="text1"/>
        </w:rPr>
        <w:t xml:space="preserve">Case studies of </w:t>
      </w:r>
      <w:r w:rsidR="00A75FFB">
        <w:rPr>
          <w:rFonts w:cstheme="minorHAnsi"/>
          <w:color w:val="000000" w:themeColor="text1"/>
        </w:rPr>
        <w:t>c</w:t>
      </w:r>
      <w:r>
        <w:rPr>
          <w:rFonts w:cstheme="minorHAnsi"/>
          <w:color w:val="000000" w:themeColor="text1"/>
        </w:rPr>
        <w:t xml:space="preserve">onsecutive, </w:t>
      </w:r>
      <w:r w:rsidR="00A75FFB">
        <w:rPr>
          <w:rFonts w:cstheme="minorHAnsi"/>
          <w:color w:val="000000" w:themeColor="text1"/>
        </w:rPr>
        <w:t>c</w:t>
      </w:r>
      <w:r>
        <w:rPr>
          <w:rFonts w:cstheme="minorHAnsi"/>
          <w:color w:val="000000" w:themeColor="text1"/>
        </w:rPr>
        <w:t xml:space="preserve">oncurrent and </w:t>
      </w:r>
      <w:r w:rsidR="00A75FFB">
        <w:rPr>
          <w:rFonts w:cstheme="minorHAnsi"/>
          <w:color w:val="000000" w:themeColor="text1"/>
        </w:rPr>
        <w:t>e</w:t>
      </w:r>
      <w:r>
        <w:rPr>
          <w:rFonts w:cstheme="minorHAnsi"/>
          <w:color w:val="000000" w:themeColor="text1"/>
        </w:rPr>
        <w:t xml:space="preserve">mbedded models shed light on some of the difficulties that beset efforts to integrate cross-sectoral qualifications at the highest levels. These challenges include the imperative to </w:t>
      </w:r>
      <w:r w:rsidR="00313A49">
        <w:rPr>
          <w:rFonts w:cstheme="minorHAnsi"/>
          <w:color w:val="000000" w:themeColor="text1"/>
        </w:rPr>
        <w:t>undertake</w:t>
      </w:r>
      <w:r>
        <w:rPr>
          <w:rFonts w:cstheme="minorHAnsi"/>
          <w:color w:val="000000" w:themeColor="text1"/>
        </w:rPr>
        <w:t xml:space="preserve"> comprehensive and complex ‘mapping’ of VET and higher education content as a preliminary to </w:t>
      </w:r>
      <w:r w:rsidR="000D6AA6">
        <w:rPr>
          <w:rFonts w:cstheme="minorHAnsi"/>
          <w:color w:val="000000" w:themeColor="text1"/>
        </w:rPr>
        <w:t xml:space="preserve">the </w:t>
      </w:r>
      <w:r>
        <w:rPr>
          <w:rFonts w:cstheme="minorHAnsi"/>
          <w:color w:val="000000" w:themeColor="text1"/>
        </w:rPr>
        <w:t>formalisation of offerings</w:t>
      </w:r>
      <w:r w:rsidR="000D6AA6">
        <w:rPr>
          <w:rFonts w:cstheme="minorHAnsi"/>
          <w:color w:val="000000" w:themeColor="text1"/>
        </w:rPr>
        <w:t>;</w:t>
      </w:r>
      <w:r>
        <w:rPr>
          <w:rFonts w:cstheme="minorHAnsi"/>
          <w:color w:val="000000" w:themeColor="text1"/>
        </w:rPr>
        <w:t xml:space="preserve"> overcoming competitive pressures</w:t>
      </w:r>
      <w:r w:rsidR="000D6AA6">
        <w:rPr>
          <w:rFonts w:cstheme="minorHAnsi"/>
          <w:color w:val="000000" w:themeColor="text1"/>
        </w:rPr>
        <w:t>, which</w:t>
      </w:r>
      <w:r>
        <w:rPr>
          <w:rFonts w:cstheme="minorHAnsi"/>
          <w:color w:val="000000" w:themeColor="text1"/>
        </w:rPr>
        <w:t xml:space="preserve"> may pit integrating institutions against each other</w:t>
      </w:r>
      <w:r w:rsidR="000D6AA6">
        <w:rPr>
          <w:rFonts w:cstheme="minorHAnsi"/>
          <w:color w:val="000000" w:themeColor="text1"/>
        </w:rPr>
        <w:t>;</w:t>
      </w:r>
      <w:r>
        <w:rPr>
          <w:rFonts w:cstheme="minorHAnsi"/>
          <w:color w:val="000000" w:themeColor="text1"/>
        </w:rPr>
        <w:t xml:space="preserve"> convincing industry and employers to invest in and continue to recognise integrated arrangements</w:t>
      </w:r>
      <w:r w:rsidR="00FD776E">
        <w:rPr>
          <w:rFonts w:cstheme="minorHAnsi"/>
          <w:color w:val="000000" w:themeColor="text1"/>
        </w:rPr>
        <w:t>;</w:t>
      </w:r>
      <w:r>
        <w:rPr>
          <w:rFonts w:cstheme="minorHAnsi"/>
          <w:color w:val="000000" w:themeColor="text1"/>
        </w:rPr>
        <w:t xml:space="preserve"> and creating delivery schedules that students find acceptable.</w:t>
      </w:r>
    </w:p>
    <w:p w14:paraId="72F25724" w14:textId="4701F738" w:rsidR="00A75FFB" w:rsidRDefault="00A75FFB" w:rsidP="00A75FFB">
      <w:pPr>
        <w:pStyle w:val="Heading2"/>
      </w:pPr>
      <w:bookmarkStart w:id="45" w:name="_Toc84509246"/>
      <w:r>
        <w:t>Characteristics of sustainable integrated models</w:t>
      </w:r>
      <w:bookmarkEnd w:id="45"/>
    </w:p>
    <w:p w14:paraId="01212056" w14:textId="1AA19C8D" w:rsidR="00D50CF6" w:rsidRDefault="00D50CF6" w:rsidP="0075256D">
      <w:pPr>
        <w:pStyle w:val="Text"/>
      </w:pPr>
      <w:r>
        <w:t>W</w:t>
      </w:r>
      <w:r w:rsidR="009A24DD">
        <w:t>here higher integration arrangements are sustainable, the benefits for</w:t>
      </w:r>
      <w:r w:rsidR="00B473A7">
        <w:t xml:space="preserve"> </w:t>
      </w:r>
      <w:r w:rsidR="005B15D1">
        <w:t xml:space="preserve">providers </w:t>
      </w:r>
      <w:r w:rsidR="009A24DD">
        <w:t>are clear</w:t>
      </w:r>
      <w:r w:rsidR="00D948D4" w:rsidRPr="00D948D4">
        <w:t xml:space="preserve"> </w:t>
      </w:r>
      <w:r w:rsidR="00D948D4">
        <w:t>and can include additional revenue streams, greater resilience through partnerships and distinctive brand identity</w:t>
      </w:r>
      <w:r w:rsidR="009B5E6E">
        <w:t>. On the other hand, the</w:t>
      </w:r>
      <w:r w:rsidR="005B15D1">
        <w:t xml:space="preserve"> benefits for </w:t>
      </w:r>
      <w:r w:rsidR="00B473A7">
        <w:t xml:space="preserve">students, </w:t>
      </w:r>
      <w:r w:rsidR="005B15D1">
        <w:t xml:space="preserve">employers and industry more broadly are </w:t>
      </w:r>
      <w:r w:rsidR="00B473A7">
        <w:t xml:space="preserve">more difficult to </w:t>
      </w:r>
      <w:r w:rsidR="0087244A">
        <w:t>identify</w:t>
      </w:r>
      <w:r w:rsidR="009A24DD">
        <w:t xml:space="preserve">. </w:t>
      </w:r>
      <w:r w:rsidR="00691BA0">
        <w:t xml:space="preserve">Potential benefits </w:t>
      </w:r>
      <w:r w:rsidR="005B15D1">
        <w:t xml:space="preserve">for students </w:t>
      </w:r>
      <w:r w:rsidR="00691BA0">
        <w:t>include enabling combination</w:t>
      </w:r>
      <w:r w:rsidR="0051662C">
        <w:t>s</w:t>
      </w:r>
      <w:r w:rsidR="00691BA0">
        <w:t xml:space="preserve"> of technical </w:t>
      </w:r>
      <w:r w:rsidR="00873BE7">
        <w:t xml:space="preserve">and soft </w:t>
      </w:r>
      <w:r w:rsidR="002E1060">
        <w:t xml:space="preserve">or transferable </w:t>
      </w:r>
      <w:r w:rsidR="00691BA0">
        <w:t>skills</w:t>
      </w:r>
      <w:r w:rsidR="005B15D1">
        <w:t xml:space="preserve"> (such as communication and </w:t>
      </w:r>
      <w:r w:rsidR="002E1060">
        <w:t>self-management</w:t>
      </w:r>
      <w:r w:rsidR="005B15D1">
        <w:t>)</w:t>
      </w:r>
      <w:r w:rsidR="00DC3F3D">
        <w:t xml:space="preserve"> (Snell</w:t>
      </w:r>
      <w:r w:rsidR="00D3596F">
        <w:t xml:space="preserve">, Gekara &amp; Gatt </w:t>
      </w:r>
      <w:r w:rsidR="00DC3F3D">
        <w:t>2016)</w:t>
      </w:r>
      <w:r w:rsidR="00457716">
        <w:t>;</w:t>
      </w:r>
      <w:r w:rsidR="00691BA0">
        <w:t xml:space="preserve"> facilitating individual skill and knowledge development across contemporary careers</w:t>
      </w:r>
      <w:r w:rsidR="00457716">
        <w:t>;</w:t>
      </w:r>
      <w:r w:rsidR="00691BA0">
        <w:t xml:space="preserve"> and supporting a parity of esteem between the two sectors</w:t>
      </w:r>
      <w:r w:rsidR="005B15D1">
        <w:t>.</w:t>
      </w:r>
    </w:p>
    <w:p w14:paraId="24951649" w14:textId="55FB4F26" w:rsidR="0075256D" w:rsidRDefault="00D50CF6" w:rsidP="0075256D">
      <w:pPr>
        <w:pStyle w:val="Text"/>
      </w:pPr>
      <w:r>
        <w:t xml:space="preserve">What helps </w:t>
      </w:r>
      <w:r w:rsidR="00CA73CA">
        <w:t xml:space="preserve">to </w:t>
      </w:r>
      <w:r>
        <w:t xml:space="preserve">ensure the sustainability of integrated VET and </w:t>
      </w:r>
      <w:r w:rsidR="00B279DC">
        <w:t>HE</w:t>
      </w:r>
      <w:r>
        <w:t xml:space="preserve"> arrangements? </w:t>
      </w:r>
      <w:r w:rsidR="009A24DD">
        <w:t xml:space="preserve">This </w:t>
      </w:r>
      <w:r w:rsidR="0075256D">
        <w:t xml:space="preserve">research identifies a range of </w:t>
      </w:r>
      <w:r w:rsidR="009A24DD">
        <w:t xml:space="preserve">characteristics </w:t>
      </w:r>
      <w:r w:rsidR="0075256D">
        <w:t>common to</w:t>
      </w:r>
      <w:r w:rsidR="009A24DD">
        <w:t xml:space="preserve"> sustainable integrations</w:t>
      </w:r>
      <w:r w:rsidR="0075256D">
        <w:t>:</w:t>
      </w:r>
    </w:p>
    <w:p w14:paraId="14017D8D" w14:textId="5A135134" w:rsidR="0075256D" w:rsidRDefault="009A24DD" w:rsidP="00CD2E5C">
      <w:pPr>
        <w:pStyle w:val="Dotpoint1"/>
        <w:tabs>
          <w:tab w:val="clear" w:pos="284"/>
        </w:tabs>
        <w:ind w:left="284" w:hanging="284"/>
      </w:pPr>
      <w:r>
        <w:t>adequate provision of resources and expertise to prepare mapping documents</w:t>
      </w:r>
    </w:p>
    <w:p w14:paraId="10EFE494" w14:textId="0774070F" w:rsidR="0075256D" w:rsidRDefault="009A24DD" w:rsidP="00CD2E5C">
      <w:pPr>
        <w:pStyle w:val="Dotpoint1"/>
        <w:tabs>
          <w:tab w:val="clear" w:pos="284"/>
        </w:tabs>
        <w:ind w:left="284" w:hanging="284"/>
      </w:pPr>
      <w:r>
        <w:t>high trust between</w:t>
      </w:r>
      <w:r w:rsidR="005C4FCE">
        <w:t>,</w:t>
      </w:r>
      <w:r>
        <w:t xml:space="preserve"> and support from within</w:t>
      </w:r>
      <w:r w:rsidR="005C4FCE">
        <w:t>,</w:t>
      </w:r>
      <w:r>
        <w:t xml:space="preserve"> integrating institutions</w:t>
      </w:r>
    </w:p>
    <w:p w14:paraId="26D8E894" w14:textId="1D38641C" w:rsidR="0075256D" w:rsidRDefault="009A24DD" w:rsidP="00CD2E5C">
      <w:pPr>
        <w:pStyle w:val="Dotpoint1"/>
        <w:tabs>
          <w:tab w:val="clear" w:pos="284"/>
        </w:tabs>
        <w:ind w:left="284" w:hanging="284"/>
      </w:pPr>
      <w:r>
        <w:t>formal collaboration of teaching teams across institution</w:t>
      </w:r>
      <w:r w:rsidR="0075256D">
        <w:t>s</w:t>
      </w:r>
      <w:r>
        <w:t xml:space="preserve"> </w:t>
      </w:r>
    </w:p>
    <w:p w14:paraId="6247A3F7" w14:textId="48997C6C" w:rsidR="0075256D" w:rsidRDefault="009A24DD" w:rsidP="00CD2E5C">
      <w:pPr>
        <w:pStyle w:val="Dotpoint1"/>
        <w:tabs>
          <w:tab w:val="clear" w:pos="284"/>
        </w:tabs>
        <w:ind w:left="284" w:hanging="284"/>
      </w:pPr>
      <w:r>
        <w:t xml:space="preserve">geographically close provision of both VET and </w:t>
      </w:r>
      <w:r w:rsidR="005C4FCE">
        <w:t>HE</w:t>
      </w:r>
      <w:r>
        <w:t xml:space="preserve"> elements</w:t>
      </w:r>
    </w:p>
    <w:p w14:paraId="11BA47A4" w14:textId="256A6BBF" w:rsidR="0075256D" w:rsidRDefault="009A24DD" w:rsidP="00CD2E5C">
      <w:pPr>
        <w:pStyle w:val="Dotpoint1"/>
        <w:tabs>
          <w:tab w:val="clear" w:pos="284"/>
        </w:tabs>
        <w:ind w:left="284" w:hanging="284"/>
      </w:pPr>
      <w:r>
        <w:t xml:space="preserve">industry and employer support and recognition of both the VET and </w:t>
      </w:r>
      <w:r w:rsidR="005C4FCE">
        <w:t>HE</w:t>
      </w:r>
      <w:r>
        <w:t xml:space="preserve"> components of integrated qualifications</w:t>
      </w:r>
    </w:p>
    <w:p w14:paraId="064A4C35" w14:textId="1B4C29EE" w:rsidR="009A24DD" w:rsidRDefault="009A24DD" w:rsidP="00CD2E5C">
      <w:pPr>
        <w:pStyle w:val="Dotpoint1"/>
        <w:tabs>
          <w:tab w:val="clear" w:pos="284"/>
        </w:tabs>
        <w:ind w:left="284" w:hanging="284"/>
      </w:pPr>
      <w:r>
        <w:t>typical patterns of student study and employment</w:t>
      </w:r>
      <w:r w:rsidR="00AF3AF4">
        <w:t>, which</w:t>
      </w:r>
      <w:r>
        <w:t xml:space="preserve"> make study of VET and </w:t>
      </w:r>
      <w:r w:rsidR="00975CC0">
        <w:t>HE</w:t>
      </w:r>
      <w:r>
        <w:t xml:space="preserve"> components feasible over the longer</w:t>
      </w:r>
      <w:r w:rsidR="00E62536">
        <w:t>-</w:t>
      </w:r>
      <w:r>
        <w:t>term.</w:t>
      </w:r>
    </w:p>
    <w:p w14:paraId="7837C28A" w14:textId="6D0FE1A1" w:rsidR="00A75FFB" w:rsidRDefault="00A75FFB" w:rsidP="00A75FFB">
      <w:pPr>
        <w:pStyle w:val="Heading2"/>
        <w:rPr>
          <w:lang w:val="en-US"/>
        </w:rPr>
      </w:pPr>
      <w:bookmarkStart w:id="46" w:name="_Toc84509247"/>
      <w:r>
        <w:rPr>
          <w:lang w:val="en-US"/>
        </w:rPr>
        <w:t>Conditions for broader implementation</w:t>
      </w:r>
      <w:bookmarkEnd w:id="46"/>
    </w:p>
    <w:p w14:paraId="11C37377" w14:textId="55A28B37" w:rsidR="00DC717F" w:rsidRDefault="009A24DD" w:rsidP="0075256D">
      <w:pPr>
        <w:pStyle w:val="Text"/>
        <w:rPr>
          <w:lang w:val="en-US"/>
        </w:rPr>
      </w:pPr>
      <w:r w:rsidRPr="00C3401A">
        <w:rPr>
          <w:lang w:val="en-US"/>
        </w:rPr>
        <w:t>The research suggests that integrated qualifications</w:t>
      </w:r>
      <w:r w:rsidR="00AF3AF4">
        <w:rPr>
          <w:lang w:val="en-US"/>
        </w:rPr>
        <w:t xml:space="preserve"> </w:t>
      </w:r>
      <w:r w:rsidR="00747B5C">
        <w:rPr>
          <w:lang w:val="en-US"/>
        </w:rPr>
        <w:t>—</w:t>
      </w:r>
      <w:r w:rsidR="00AF3AF4">
        <w:rPr>
          <w:lang w:val="en-US"/>
        </w:rPr>
        <w:t xml:space="preserve"> </w:t>
      </w:r>
      <w:r w:rsidR="00747B5C">
        <w:rPr>
          <w:lang w:val="en-US"/>
        </w:rPr>
        <w:t xml:space="preserve">at </w:t>
      </w:r>
      <w:r w:rsidRPr="00C3401A">
        <w:rPr>
          <w:lang w:val="en-US"/>
        </w:rPr>
        <w:t>least the higher integration models investigated</w:t>
      </w:r>
      <w:r w:rsidR="00AF3AF4">
        <w:rPr>
          <w:lang w:val="en-US"/>
        </w:rPr>
        <w:t xml:space="preserve"> </w:t>
      </w:r>
      <w:r w:rsidR="00747B5C">
        <w:rPr>
          <w:lang w:val="en-US"/>
        </w:rPr>
        <w:t>—</w:t>
      </w:r>
      <w:r w:rsidR="00AF3AF4">
        <w:rPr>
          <w:lang w:val="en-US"/>
        </w:rPr>
        <w:t xml:space="preserve"> </w:t>
      </w:r>
      <w:r w:rsidR="00747B5C">
        <w:rPr>
          <w:lang w:val="en-US"/>
        </w:rPr>
        <w:t xml:space="preserve">might </w:t>
      </w:r>
      <w:r w:rsidRPr="00C3401A">
        <w:rPr>
          <w:lang w:val="en-US"/>
        </w:rPr>
        <w:t xml:space="preserve">be implemented more broadly if </w:t>
      </w:r>
      <w:r w:rsidR="003069C6">
        <w:rPr>
          <w:lang w:val="en-US"/>
        </w:rPr>
        <w:t>the following</w:t>
      </w:r>
      <w:r w:rsidRPr="00C3401A">
        <w:rPr>
          <w:lang w:val="en-US"/>
        </w:rPr>
        <w:t xml:space="preserve"> range of conditions are met</w:t>
      </w:r>
      <w:r w:rsidR="00017BAC">
        <w:rPr>
          <w:lang w:val="en-US"/>
        </w:rPr>
        <w:t>:</w:t>
      </w:r>
      <w:r w:rsidRPr="00C3401A">
        <w:rPr>
          <w:lang w:val="en-US"/>
        </w:rPr>
        <w:t xml:space="preserve"> </w:t>
      </w:r>
    </w:p>
    <w:p w14:paraId="0E42F2C4" w14:textId="6E569FF3" w:rsidR="00017BAC" w:rsidRPr="00322362" w:rsidRDefault="00DC717F" w:rsidP="005A46FA">
      <w:pPr>
        <w:pStyle w:val="Dotpoint1"/>
        <w:ind w:left="284" w:hanging="284"/>
        <w:rPr>
          <w:b/>
          <w:bCs/>
        </w:rPr>
      </w:pPr>
      <w:r w:rsidRPr="00322362">
        <w:rPr>
          <w:b/>
          <w:bCs/>
          <w:lang w:val="en-US"/>
        </w:rPr>
        <w:t>Reso</w:t>
      </w:r>
      <w:r w:rsidRPr="00322362">
        <w:rPr>
          <w:b/>
          <w:bCs/>
        </w:rPr>
        <w:t>urces and expertise</w:t>
      </w:r>
    </w:p>
    <w:p w14:paraId="2A12DB3F" w14:textId="56E97C2C" w:rsidR="00DC717F" w:rsidRPr="00747B5C" w:rsidRDefault="00017BAC" w:rsidP="005A46FA">
      <w:pPr>
        <w:pStyle w:val="Dotpoint1"/>
        <w:numPr>
          <w:ilvl w:val="0"/>
          <w:numId w:val="0"/>
        </w:numPr>
        <w:ind w:left="284"/>
        <w:rPr>
          <w:b/>
          <w:bCs/>
          <w:lang w:val="en-US"/>
        </w:rPr>
      </w:pPr>
      <w:r w:rsidRPr="005A46FA">
        <w:t>C</w:t>
      </w:r>
      <w:r w:rsidR="009A24DD" w:rsidRPr="005A46FA">
        <w:t xml:space="preserve">ollaborating providers require resources and expertise to accomplish the mapping </w:t>
      </w:r>
      <w:r w:rsidR="00DC717F" w:rsidRPr="005A46FA">
        <w:t>process</w:t>
      </w:r>
      <w:r w:rsidR="009A24DD" w:rsidRPr="005A46FA">
        <w:t>. The research found that this is a substantial undertaking</w:t>
      </w:r>
      <w:r w:rsidR="00EF5D0D" w:rsidRPr="005A46FA">
        <w:t>,</w:t>
      </w:r>
      <w:r w:rsidR="009A24DD" w:rsidRPr="005A46FA">
        <w:t xml:space="preserve"> requiring </w:t>
      </w:r>
      <w:r w:rsidR="00DC717F" w:rsidRPr="005A46FA">
        <w:t>uncommon</w:t>
      </w:r>
      <w:r w:rsidR="009A24DD" w:rsidRPr="005A46FA">
        <w:t xml:space="preserve"> skill sets. Mapping takes significant development time, </w:t>
      </w:r>
      <w:r w:rsidR="001C53E5" w:rsidRPr="005A46FA">
        <w:t>utilises</w:t>
      </w:r>
      <w:r w:rsidR="009A24DD" w:rsidRPr="005A46FA">
        <w:t xml:space="preserve"> specialised staff, and is therefore costly. Governments and other stakeholders interested in pursuing high integration models should take the challenge of mapping into account and potentially fund the process. Possibly a great many more and valuable </w:t>
      </w:r>
      <w:r w:rsidR="009A24DD" w:rsidRPr="005A46FA">
        <w:lastRenderedPageBreak/>
        <w:t xml:space="preserve">integrated qualifications would be </w:t>
      </w:r>
      <w:r w:rsidR="00E629FF" w:rsidRPr="005A46FA">
        <w:t xml:space="preserve">available </w:t>
      </w:r>
      <w:r w:rsidR="009A24DD" w:rsidRPr="005A46FA">
        <w:t xml:space="preserve">if the resources and expertise were </w:t>
      </w:r>
      <w:r w:rsidR="00D54004" w:rsidRPr="005A46FA">
        <w:t>at ready disp</w:t>
      </w:r>
      <w:r w:rsidR="00D54004">
        <w:rPr>
          <w:lang w:val="en-US"/>
        </w:rPr>
        <w:t>osal</w:t>
      </w:r>
      <w:r w:rsidR="009A24DD">
        <w:rPr>
          <w:lang w:val="en-US"/>
        </w:rPr>
        <w:t xml:space="preserve"> for the initial mapping exercise</w:t>
      </w:r>
      <w:r w:rsidR="009A24DD" w:rsidRPr="00C3401A">
        <w:rPr>
          <w:lang w:val="en-US"/>
        </w:rPr>
        <w:t xml:space="preserve">. </w:t>
      </w:r>
    </w:p>
    <w:p w14:paraId="39C74D39" w14:textId="01DE31FF" w:rsidR="00A126D9" w:rsidRPr="00322362" w:rsidRDefault="00DC717F" w:rsidP="00322362">
      <w:pPr>
        <w:pStyle w:val="Dotpoint1"/>
        <w:ind w:left="284" w:hanging="284"/>
        <w:rPr>
          <w:b/>
          <w:bCs/>
        </w:rPr>
      </w:pPr>
      <w:proofErr w:type="spellStart"/>
      <w:r w:rsidRPr="00322362">
        <w:rPr>
          <w:b/>
          <w:bCs/>
          <w:lang w:val="en-US"/>
        </w:rPr>
        <w:t>Valu</w:t>
      </w:r>
      <w:proofErr w:type="spellEnd"/>
      <w:r w:rsidRPr="00322362">
        <w:rPr>
          <w:b/>
          <w:bCs/>
        </w:rPr>
        <w:t>e and support by institutions</w:t>
      </w:r>
    </w:p>
    <w:p w14:paraId="5E67FA11" w14:textId="35E8052C" w:rsidR="00DC717F" w:rsidRPr="00322362" w:rsidRDefault="00A126D9" w:rsidP="00322362">
      <w:pPr>
        <w:pStyle w:val="Dotpoint1"/>
        <w:numPr>
          <w:ilvl w:val="0"/>
          <w:numId w:val="0"/>
        </w:numPr>
        <w:ind w:left="284"/>
      </w:pPr>
      <w:r w:rsidRPr="00322362">
        <w:t>I</w:t>
      </w:r>
      <w:r w:rsidR="00DC717F" w:rsidRPr="00322362">
        <w:t>ntegrated</w:t>
      </w:r>
      <w:r w:rsidR="009A24DD" w:rsidRPr="00322362">
        <w:t xml:space="preserve"> qualifications need to be valued and supported by collaborating institutions. Staff involved in the collaboration </w:t>
      </w:r>
      <w:r w:rsidR="001A7FC8" w:rsidRPr="00322362">
        <w:t>should</w:t>
      </w:r>
      <w:r w:rsidR="009A24DD" w:rsidRPr="00322362">
        <w:t xml:space="preserve"> </w:t>
      </w:r>
      <w:r w:rsidR="001A7FC8" w:rsidRPr="00322362">
        <w:t>demonstrate</w:t>
      </w:r>
      <w:r w:rsidR="009A24DD" w:rsidRPr="00322362">
        <w:t xml:space="preserve"> openness to the strengths of the other sector, while leadership needs to signal support throughout the institution </w:t>
      </w:r>
      <w:r w:rsidR="00D639E6" w:rsidRPr="00322362">
        <w:t>to ensure</w:t>
      </w:r>
      <w:r w:rsidR="009A24DD" w:rsidRPr="00322362">
        <w:t xml:space="preserve"> the most favourable outcome. </w:t>
      </w:r>
    </w:p>
    <w:p w14:paraId="4510C4DE" w14:textId="3CA2A11B" w:rsidR="00A126D9" w:rsidRPr="00322362" w:rsidRDefault="00DC717F" w:rsidP="00322362">
      <w:pPr>
        <w:pStyle w:val="Dotpoint1"/>
        <w:ind w:left="284" w:hanging="284"/>
        <w:rPr>
          <w:b/>
          <w:bCs/>
        </w:rPr>
      </w:pPr>
      <w:r w:rsidRPr="00322362">
        <w:rPr>
          <w:b/>
          <w:bCs/>
        </w:rPr>
        <w:t>Recognition and utilisation by industry and employers</w:t>
      </w:r>
    </w:p>
    <w:p w14:paraId="76E5D576" w14:textId="4AF86282" w:rsidR="00DC717F" w:rsidRPr="00322362" w:rsidRDefault="009A24DD" w:rsidP="00322362">
      <w:pPr>
        <w:pStyle w:val="Dotpoint1"/>
        <w:numPr>
          <w:ilvl w:val="0"/>
          <w:numId w:val="0"/>
        </w:numPr>
        <w:ind w:left="284"/>
      </w:pPr>
      <w:r w:rsidRPr="00322362">
        <w:t>Industry support for the integration does not appear to be sufficient in itself</w:t>
      </w:r>
      <w:r w:rsidR="00AA034F" w:rsidRPr="00322362">
        <w:t>; r</w:t>
      </w:r>
      <w:r w:rsidR="002077CA" w:rsidRPr="00322362">
        <w:t xml:space="preserve">ather, </w:t>
      </w:r>
      <w:r w:rsidR="00C77249" w:rsidRPr="00322362">
        <w:t xml:space="preserve">arrangements appear more sustainable when </w:t>
      </w:r>
      <w:r w:rsidR="00742D6E" w:rsidRPr="00322362">
        <w:t xml:space="preserve">industry </w:t>
      </w:r>
      <w:r w:rsidR="004013C8" w:rsidRPr="00322362">
        <w:t>and employers recognises</w:t>
      </w:r>
      <w:r w:rsidR="00C77249" w:rsidRPr="00322362">
        <w:t xml:space="preserve"> </w:t>
      </w:r>
      <w:r w:rsidR="00742D6E" w:rsidRPr="00322362">
        <w:t xml:space="preserve">both </w:t>
      </w:r>
      <w:r w:rsidR="00C77249" w:rsidRPr="00322362">
        <w:t xml:space="preserve">the VET and </w:t>
      </w:r>
      <w:r w:rsidR="00975CC0" w:rsidRPr="00322362">
        <w:t>HE</w:t>
      </w:r>
      <w:r w:rsidR="00C77249" w:rsidRPr="00322362">
        <w:t xml:space="preserve"> </w:t>
      </w:r>
      <w:r w:rsidR="004013C8" w:rsidRPr="00322362">
        <w:t xml:space="preserve">components of the integration. </w:t>
      </w:r>
      <w:r w:rsidR="00EA455E" w:rsidRPr="00322362">
        <w:t>E</w:t>
      </w:r>
      <w:r w:rsidRPr="00322362">
        <w:t>mployers also need to value graduates from integrated qualifications. Having both industry support and involvement in the development of an integration, along with ongoing employer valuation of the qualification</w:t>
      </w:r>
      <w:r w:rsidR="00BE2A64" w:rsidRPr="00322362">
        <w:t>,</w:t>
      </w:r>
      <w:r w:rsidRPr="00322362">
        <w:t xml:space="preserve"> appears to be ideal. </w:t>
      </w:r>
    </w:p>
    <w:p w14:paraId="0BE0EEA2" w14:textId="0A4989B6" w:rsidR="00AA034F" w:rsidRPr="00322362" w:rsidRDefault="00DC717F" w:rsidP="00322362">
      <w:pPr>
        <w:pStyle w:val="Dotpoint1"/>
        <w:ind w:left="284" w:hanging="284"/>
        <w:rPr>
          <w:b/>
          <w:bCs/>
        </w:rPr>
      </w:pPr>
      <w:r w:rsidRPr="00322362">
        <w:rPr>
          <w:b/>
          <w:bCs/>
        </w:rPr>
        <w:t>Acceptance by and attraction to students</w:t>
      </w:r>
    </w:p>
    <w:p w14:paraId="6B5A49F2" w14:textId="2A41D3F8" w:rsidR="009A24DD" w:rsidRDefault="00AA034F" w:rsidP="00322362">
      <w:pPr>
        <w:pStyle w:val="Dotpoint1"/>
        <w:numPr>
          <w:ilvl w:val="0"/>
          <w:numId w:val="0"/>
        </w:numPr>
        <w:ind w:left="284"/>
        <w:rPr>
          <w:lang w:val="en-US"/>
        </w:rPr>
      </w:pPr>
      <w:r w:rsidRPr="00322362">
        <w:t>A</w:t>
      </w:r>
      <w:r w:rsidR="009A24DD" w:rsidRPr="00322362">
        <w:t xml:space="preserve">n integration needs to be accepted by and attractive to students. Internally, an integration is likely to be more successful if it explicitly supports the transition between the different styles of delivery and assessment inherent in </w:t>
      </w:r>
      <w:r w:rsidR="00B82F88" w:rsidRPr="00322362">
        <w:t>different</w:t>
      </w:r>
      <w:r w:rsidR="009A24DD" w:rsidRPr="00322362">
        <w:t xml:space="preserve"> qualifications, while </w:t>
      </w:r>
      <w:r w:rsidR="0083268A" w:rsidRPr="00322362">
        <w:t xml:space="preserve">the </w:t>
      </w:r>
      <w:r w:rsidR="009A24DD" w:rsidRPr="00322362">
        <w:t xml:space="preserve">employment patterns typical of </w:t>
      </w:r>
      <w:r w:rsidR="002E5B88" w:rsidRPr="00322362">
        <w:t xml:space="preserve">the </w:t>
      </w:r>
      <w:r w:rsidR="009A24DD" w:rsidRPr="00322362">
        <w:t xml:space="preserve">industries </w:t>
      </w:r>
      <w:r w:rsidR="00EE18F4" w:rsidRPr="00322362">
        <w:t xml:space="preserve">in which </w:t>
      </w:r>
      <w:r w:rsidR="009A24DD" w:rsidRPr="00322362">
        <w:t xml:space="preserve">students are involved need to be conducive to engagement with the integration. </w:t>
      </w:r>
      <w:r w:rsidR="00322362">
        <w:br/>
      </w:r>
      <w:r w:rsidR="002913DC" w:rsidRPr="00322362">
        <w:t xml:space="preserve">If an integrated qualification is inconvenient to access, or </w:t>
      </w:r>
      <w:r w:rsidR="00525C83" w:rsidRPr="00322362">
        <w:t xml:space="preserve">if </w:t>
      </w:r>
      <w:r w:rsidR="002913DC" w:rsidRPr="00322362">
        <w:t xml:space="preserve">learning is made difficult by a sudden shift from </w:t>
      </w:r>
      <w:r w:rsidR="009D18D4" w:rsidRPr="00322362">
        <w:t xml:space="preserve">the </w:t>
      </w:r>
      <w:r w:rsidR="002913DC" w:rsidRPr="00322362">
        <w:t xml:space="preserve">VET </w:t>
      </w:r>
      <w:proofErr w:type="gramStart"/>
      <w:r w:rsidR="002913DC" w:rsidRPr="00322362">
        <w:t>to</w:t>
      </w:r>
      <w:proofErr w:type="gramEnd"/>
      <w:r w:rsidR="002913DC" w:rsidRPr="00322362">
        <w:t xml:space="preserve"> </w:t>
      </w:r>
      <w:r w:rsidR="00975CC0" w:rsidRPr="00322362">
        <w:t>HE</w:t>
      </w:r>
      <w:r w:rsidR="002913DC" w:rsidRPr="00322362">
        <w:t xml:space="preserve"> styles of teaching and content, or work placement re</w:t>
      </w:r>
      <w:r w:rsidR="00C26E2F">
        <w:rPr>
          <w:lang w:val="en-US"/>
        </w:rPr>
        <w:t>strictions</w:t>
      </w:r>
      <w:r w:rsidR="002913DC">
        <w:rPr>
          <w:lang w:val="en-US"/>
        </w:rPr>
        <w:t xml:space="preserve"> impose economic burdens on students</w:t>
      </w:r>
      <w:r w:rsidR="00A56B07">
        <w:rPr>
          <w:lang w:val="en-US"/>
        </w:rPr>
        <w:t>,</w:t>
      </w:r>
      <w:r w:rsidR="002913DC">
        <w:rPr>
          <w:lang w:val="en-US"/>
        </w:rPr>
        <w:t xml:space="preserve"> then low take-up among stud</w:t>
      </w:r>
      <w:r w:rsidR="00C26E2F">
        <w:rPr>
          <w:lang w:val="en-US"/>
        </w:rPr>
        <w:t>en</w:t>
      </w:r>
      <w:r w:rsidR="002913DC">
        <w:rPr>
          <w:lang w:val="en-US"/>
        </w:rPr>
        <w:t>ts may follow.</w:t>
      </w:r>
    </w:p>
    <w:p w14:paraId="0CAE9DF3" w14:textId="2B19C814" w:rsidR="009A24DD" w:rsidRPr="005E4692" w:rsidRDefault="005E4BE2" w:rsidP="00A56C26">
      <w:pPr>
        <w:pStyle w:val="Heading2"/>
      </w:pPr>
      <w:bookmarkStart w:id="47" w:name="_Toc84509248"/>
      <w:r>
        <w:t xml:space="preserve">The future of integrated VET and </w:t>
      </w:r>
      <w:r w:rsidR="00975CC0">
        <w:t>HE</w:t>
      </w:r>
      <w:r>
        <w:t xml:space="preserve"> qualifications</w:t>
      </w:r>
      <w:bookmarkEnd w:id="47"/>
    </w:p>
    <w:p w14:paraId="606F76F8" w14:textId="5D559CE8" w:rsidR="005E4BE2" w:rsidRDefault="005E4BE2" w:rsidP="005E4BE2">
      <w:pPr>
        <w:pStyle w:val="Text"/>
      </w:pPr>
      <w:r w:rsidRPr="00A56C26">
        <w:t xml:space="preserve">The </w:t>
      </w:r>
      <w:r w:rsidR="00FC4F81">
        <w:t xml:space="preserve">current binary structure of the </w:t>
      </w:r>
      <w:r w:rsidRPr="00A56C26">
        <w:t xml:space="preserve">post-school education and training landscape creates </w:t>
      </w:r>
      <w:r w:rsidR="00077478">
        <w:t>some challenges</w:t>
      </w:r>
      <w:r w:rsidRPr="00A56C26">
        <w:t xml:space="preserve"> for individuals, </w:t>
      </w:r>
      <w:proofErr w:type="gramStart"/>
      <w:r w:rsidRPr="00A56C26">
        <w:t>communities</w:t>
      </w:r>
      <w:proofErr w:type="gramEnd"/>
      <w:r w:rsidRPr="00A56C26">
        <w:t xml:space="preserve"> and industry.</w:t>
      </w:r>
      <w:r>
        <w:t xml:space="preserve"> This project suggests that greater integration of qualifications may not be the best way to promote greater integration of VET and </w:t>
      </w:r>
      <w:r w:rsidR="00975CC0">
        <w:t>HE</w:t>
      </w:r>
      <w:r>
        <w:t xml:space="preserve">, </w:t>
      </w:r>
      <w:r w:rsidR="00120823">
        <w:t>largely</w:t>
      </w:r>
      <w:r>
        <w:t xml:space="preserve"> because of the difficulties </w:t>
      </w:r>
      <w:r w:rsidR="00120823">
        <w:t>associated with</w:t>
      </w:r>
      <w:r>
        <w:t xml:space="preserve"> developing and sustaining them. Further, it was noted by research participants that integrated qualifications would only be useful in some industry areas, and not necessarily </w:t>
      </w:r>
      <w:r w:rsidR="00936349">
        <w:t>in large numbers</w:t>
      </w:r>
      <w:r>
        <w:t xml:space="preserve">. They may only be viable as niche offerings and where the conditions </w:t>
      </w:r>
      <w:r w:rsidR="00B41EA6">
        <w:t xml:space="preserve">described above </w:t>
      </w:r>
      <w:r>
        <w:t>are met.</w:t>
      </w:r>
      <w:r w:rsidR="004E192B">
        <w:t xml:space="preserve"> Less tightly integrated </w:t>
      </w:r>
      <w:r w:rsidR="007B4511">
        <w:t>models of integration</w:t>
      </w:r>
      <w:r w:rsidR="004E192B">
        <w:t xml:space="preserve"> that do not require the same investment and expertise to initiate are likely to be a more sustainable approach. </w:t>
      </w:r>
    </w:p>
    <w:p w14:paraId="48095B86" w14:textId="7371F127" w:rsidR="00324917" w:rsidRPr="00712C5C" w:rsidRDefault="00324917" w:rsidP="00AE5FF5">
      <w:pPr>
        <w:pStyle w:val="Text"/>
      </w:pPr>
      <w:r w:rsidRPr="00712C5C">
        <w:br w:type="page"/>
      </w:r>
    </w:p>
    <w:p w14:paraId="2A08F8E0" w14:textId="18B3ED2D" w:rsidR="00ED0C08" w:rsidRPr="005C2FCF" w:rsidRDefault="00DA3C1C" w:rsidP="00DA3C1C">
      <w:pPr>
        <w:pStyle w:val="Heading1"/>
        <w:ind w:left="851"/>
      </w:pPr>
      <w:bookmarkStart w:id="48" w:name="_Toc84509249"/>
      <w:r w:rsidRPr="00BE5DCB">
        <w:rPr>
          <w:noProof/>
          <w:lang w:eastAsia="en-AU"/>
        </w:rPr>
        <w:lastRenderedPageBreak/>
        <w:drawing>
          <wp:anchor distT="0" distB="0" distL="114300" distR="114300" simplePos="0" relativeHeight="252021760" behindDoc="0" locked="0" layoutInCell="1" allowOverlap="1" wp14:anchorId="499E8667" wp14:editId="6196F9F4">
            <wp:simplePos x="0" y="0"/>
            <wp:positionH relativeFrom="column">
              <wp:posOffset>0</wp:posOffset>
            </wp:positionH>
            <wp:positionV relativeFrom="paragraph">
              <wp:posOffset>0</wp:posOffset>
            </wp:positionV>
            <wp:extent cx="419100" cy="41910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A77889">
        <w:t>Integrated qualification models</w:t>
      </w:r>
      <w:bookmarkEnd w:id="48"/>
    </w:p>
    <w:p w14:paraId="35407102" w14:textId="36EC379B" w:rsidR="00ED0C08" w:rsidRDefault="001728A6" w:rsidP="00ED0C08">
      <w:pPr>
        <w:pStyle w:val="Heading2"/>
      </w:pPr>
      <w:bookmarkStart w:id="49" w:name="_Toc188077642"/>
      <w:bookmarkStart w:id="50" w:name="_Toc316371586"/>
      <w:bookmarkStart w:id="51" w:name="_Toc84509250"/>
      <w:r>
        <w:rPr>
          <w:noProof/>
          <w:lang w:eastAsia="en-AU"/>
        </w:rPr>
        <mc:AlternateContent>
          <mc:Choice Requires="wps">
            <w:drawing>
              <wp:anchor distT="0" distB="0" distL="114300" distR="114300" simplePos="0" relativeHeight="252003328" behindDoc="0" locked="1" layoutInCell="1" allowOverlap="1" wp14:anchorId="7292A25A" wp14:editId="0835268F">
                <wp:simplePos x="0" y="0"/>
                <wp:positionH relativeFrom="outsideMargin">
                  <wp:posOffset>4348480</wp:posOffset>
                </wp:positionH>
                <wp:positionV relativeFrom="page">
                  <wp:posOffset>1351280</wp:posOffset>
                </wp:positionV>
                <wp:extent cx="2202180" cy="1064895"/>
                <wp:effectExtent l="0" t="0" r="0" b="1905"/>
                <wp:wrapSquare wrapText="bothSides"/>
                <wp:docPr id="8" name="Text Box 8"/>
                <wp:cNvGraphicFramePr/>
                <a:graphic xmlns:a="http://schemas.openxmlformats.org/drawingml/2006/main">
                  <a:graphicData uri="http://schemas.microsoft.com/office/word/2010/wordprocessingShape">
                    <wps:wsp>
                      <wps:cNvSpPr txBox="1"/>
                      <wps:spPr>
                        <a:xfrm>
                          <a:off x="0" y="0"/>
                          <a:ext cx="2202180" cy="1064895"/>
                        </a:xfrm>
                        <a:prstGeom prst="rect">
                          <a:avLst/>
                        </a:prstGeom>
                        <a:noFill/>
                        <a:ln w="6350">
                          <a:noFill/>
                        </a:ln>
                        <a:effectLst>
                          <a:outerShdw blurRad="152400" dist="317500" dir="5400000" sx="90000" sy="-19000" rotWithShape="0">
                            <a:prstClr val="black">
                              <a:alpha val="15000"/>
                            </a:prstClr>
                          </a:outerShdw>
                        </a:effectLst>
                      </wps:spPr>
                      <wps:style>
                        <a:lnRef idx="0">
                          <a:schemeClr val="accent1"/>
                        </a:lnRef>
                        <a:fillRef idx="0">
                          <a:schemeClr val="accent1"/>
                        </a:fillRef>
                        <a:effectRef idx="0">
                          <a:schemeClr val="accent1"/>
                        </a:effectRef>
                        <a:fontRef idx="minor">
                          <a:schemeClr val="dk1"/>
                        </a:fontRef>
                      </wps:style>
                      <wps:txbx>
                        <w:txbxContent>
                          <w:p w14:paraId="02C28D6C" w14:textId="77777777" w:rsidR="00267305" w:rsidRPr="00D14687" w:rsidRDefault="00267305" w:rsidP="00CD162A">
                            <w:pPr>
                              <w:pStyle w:val="KeyPoints"/>
                              <w:numPr>
                                <w:ilvl w:val="0"/>
                                <w:numId w:val="0"/>
                              </w:numPr>
                              <w:spacing w:line="276" w:lineRule="auto"/>
                              <w:ind w:left="-502"/>
                              <w:rPr>
                                <w:rFonts w:ascii="Arial" w:hAnsi="Arial"/>
                                <w:sz w:val="28"/>
                                <w:szCs w:val="24"/>
                              </w:rPr>
                            </w:pPr>
                            <w:r w:rsidRPr="00D14687">
                              <w:rPr>
                                <w:rFonts w:ascii="Arial" w:hAnsi="Arial"/>
                                <w:sz w:val="28"/>
                                <w:szCs w:val="24"/>
                              </w:rPr>
                              <w:t xml:space="preserve">Key </w:t>
                            </w:r>
                            <w:r>
                              <w:rPr>
                                <w:rFonts w:ascii="Arial" w:hAnsi="Arial"/>
                                <w:sz w:val="28"/>
                                <w:szCs w:val="24"/>
                              </w:rPr>
                              <w:t>points</w:t>
                            </w:r>
                          </w:p>
                          <w:p w14:paraId="16E95685" w14:textId="77777777" w:rsidR="00267305" w:rsidRPr="00164B6A" w:rsidRDefault="00267305" w:rsidP="00BF494A">
                            <w:pPr>
                              <w:pStyle w:val="KeyPoints"/>
                              <w:ind w:left="-142"/>
                            </w:pPr>
                            <w:r w:rsidRPr="00164B6A">
                              <w:t>Higher integration models have been difficult to sustain</w:t>
                            </w:r>
                          </w:p>
                          <w:p w14:paraId="10A8E44B" w14:textId="56E70D42" w:rsidR="00267305" w:rsidRPr="00164B6A" w:rsidRDefault="00267305" w:rsidP="00BF494A">
                            <w:pPr>
                              <w:pStyle w:val="KeyPoints"/>
                              <w:ind w:left="-142"/>
                            </w:pPr>
                            <w:r w:rsidRPr="00164B6A">
                              <w:t xml:space="preserve">Higher integration examples </w:t>
                            </w:r>
                            <w:r w:rsidR="00B279DC">
                              <w:t>a</w:t>
                            </w:r>
                            <w:r w:rsidRPr="00164B6A">
                              <w:t xml:space="preserve">re restricted to a few disciplines </w:t>
                            </w:r>
                          </w:p>
                        </w:txbxContent>
                      </wps:txbx>
                      <wps:bodyPr rot="0" spcFirstLastPara="0" vertOverflow="overflow" horzOverflow="overflow" vert="horz" wrap="square" lIns="36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2A25A" id="Text Box 8" o:spid="_x0000_s1029" type="#_x0000_t202" style="position:absolute;margin-left:342.4pt;margin-top:106.4pt;width:173.4pt;height:83.85pt;z-index:252003328;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" filled="f" stroked="f" strokeweight=".5pt">
                <v:shadow on="t" type="perspective" color="black" opacity="9830f" origin=",.5" offset="0,25pt" matrix="58982f,,,-12452f"/>
                <v:textbox inset="10mm">
                  <w:txbxContent>
                    <w:p w14:paraId="02C28D6C" w14:textId="77777777" w:rsidR="00267305" w:rsidRPr="00D14687" w:rsidRDefault="00267305" w:rsidP="00CD162A">
                      <w:pPr>
                        <w:pStyle w:val="KeyPoints"/>
                        <w:numPr>
                          <w:ilvl w:val="0"/>
                          <w:numId w:val="0"/>
                        </w:numPr>
                        <w:spacing w:line="276" w:lineRule="auto"/>
                        <w:ind w:left="-502"/>
                        <w:rPr>
                          <w:rFonts w:ascii="Arial" w:hAnsi="Arial"/>
                          <w:sz w:val="28"/>
                          <w:szCs w:val="24"/>
                        </w:rPr>
                      </w:pPr>
                      <w:r w:rsidRPr="00D14687">
                        <w:rPr>
                          <w:rFonts w:ascii="Arial" w:hAnsi="Arial"/>
                          <w:sz w:val="28"/>
                          <w:szCs w:val="24"/>
                        </w:rPr>
                        <w:t xml:space="preserve">Key </w:t>
                      </w:r>
                      <w:r>
                        <w:rPr>
                          <w:rFonts w:ascii="Arial" w:hAnsi="Arial"/>
                          <w:sz w:val="28"/>
                          <w:szCs w:val="24"/>
                        </w:rPr>
                        <w:t>points</w:t>
                      </w:r>
                    </w:p>
                    <w:p w14:paraId="16E95685" w14:textId="77777777" w:rsidR="00267305" w:rsidRPr="00164B6A" w:rsidRDefault="00267305" w:rsidP="00BF494A">
                      <w:pPr>
                        <w:pStyle w:val="KeyPoints"/>
                        <w:ind w:left="-142"/>
                      </w:pPr>
                      <w:r w:rsidRPr="00164B6A">
                        <w:t>Higher integration models have been difficult to sustain</w:t>
                      </w:r>
                    </w:p>
                    <w:p w14:paraId="10A8E44B" w14:textId="56E70D42" w:rsidR="00267305" w:rsidRPr="00164B6A" w:rsidRDefault="00267305" w:rsidP="00BF494A">
                      <w:pPr>
                        <w:pStyle w:val="KeyPoints"/>
                        <w:ind w:left="-142"/>
                      </w:pPr>
                      <w:r w:rsidRPr="00164B6A">
                        <w:t xml:space="preserve">Higher integration examples </w:t>
                      </w:r>
                      <w:r w:rsidR="00B279DC">
                        <w:t>a</w:t>
                      </w:r>
                      <w:r w:rsidRPr="00164B6A">
                        <w:t xml:space="preserve">re restricted to a few disciplines </w:t>
                      </w:r>
                    </w:p>
                  </w:txbxContent>
                </v:textbox>
                <w10:wrap type="square" anchorx="margin" anchory="page"/>
                <w10:anchorlock/>
              </v:shape>
            </w:pict>
          </mc:Fallback>
        </mc:AlternateContent>
      </w:r>
      <w:bookmarkEnd w:id="49"/>
      <w:bookmarkEnd w:id="50"/>
      <w:r w:rsidR="00AA7AB2">
        <w:rPr>
          <w:noProof/>
          <w:lang w:eastAsia="en-AU"/>
        </w:rPr>
        <w:t>This project</w:t>
      </w:r>
      <w:bookmarkEnd w:id="51"/>
    </w:p>
    <w:p w14:paraId="11CE16E4" w14:textId="31192C00" w:rsidR="002774AE" w:rsidRDefault="002774AE" w:rsidP="002774AE">
      <w:pPr>
        <w:pStyle w:val="Text"/>
      </w:pPr>
      <w:r w:rsidRPr="002774AE">
        <w:rPr>
          <w:rStyle w:val="TextChar"/>
        </w:rPr>
        <w:t>The VET Reform Roadmap (</w:t>
      </w:r>
      <w:r w:rsidR="00052D47">
        <w:rPr>
          <w:rStyle w:val="TextChar"/>
        </w:rPr>
        <w:t xml:space="preserve">Department of Education, Skills and Employment </w:t>
      </w:r>
      <w:r w:rsidRPr="002774AE">
        <w:rPr>
          <w:rStyle w:val="TextChar"/>
        </w:rPr>
        <w:t>2020) had among its goals build</w:t>
      </w:r>
      <w:r w:rsidR="0003091D">
        <w:rPr>
          <w:rStyle w:val="TextChar"/>
        </w:rPr>
        <w:t>ing</w:t>
      </w:r>
      <w:r w:rsidRPr="002774AE">
        <w:rPr>
          <w:rStyle w:val="TextChar"/>
        </w:rPr>
        <w:t xml:space="preserve"> on existing cross-sector cooperation, specifying ‘stronger alignment and integration between VET and higher education’ </w:t>
      </w:r>
      <w:r w:rsidR="004E192B">
        <w:rPr>
          <w:rStyle w:val="TextChar"/>
        </w:rPr>
        <w:t xml:space="preserve">(p.4) </w:t>
      </w:r>
      <w:r w:rsidRPr="002774AE">
        <w:rPr>
          <w:rStyle w:val="TextChar"/>
        </w:rPr>
        <w:t>as one of seven destinations to be reached by following the roadmap.</w:t>
      </w:r>
      <w:r w:rsidRPr="002774AE">
        <w:t xml:space="preserve"> </w:t>
      </w:r>
    </w:p>
    <w:p w14:paraId="6E4A1659" w14:textId="0CFECDAF" w:rsidR="00270C4D" w:rsidRPr="00270C4D" w:rsidRDefault="00AA7AB2" w:rsidP="00270C4D">
      <w:pPr>
        <w:pStyle w:val="Text"/>
      </w:pPr>
      <w:r>
        <w:t>To inform this goal, t</w:t>
      </w:r>
      <w:r w:rsidR="00270C4D" w:rsidRPr="00270C4D">
        <w:t>h</w:t>
      </w:r>
      <w:r>
        <w:t>is</w:t>
      </w:r>
      <w:r w:rsidR="00270C4D" w:rsidRPr="00270C4D">
        <w:t xml:space="preserve"> project explored existing arrangements of integrated </w:t>
      </w:r>
      <w:r w:rsidR="00441624">
        <w:t xml:space="preserve">vocational education </w:t>
      </w:r>
      <w:r w:rsidR="00CD162A">
        <w:br/>
      </w:r>
      <w:r w:rsidR="00441624">
        <w:t>and training (</w:t>
      </w:r>
      <w:r w:rsidR="00270C4D" w:rsidRPr="00270C4D">
        <w:t>VET</w:t>
      </w:r>
      <w:r w:rsidR="00441624">
        <w:t>)</w:t>
      </w:r>
      <w:r w:rsidR="00270C4D" w:rsidRPr="00270C4D">
        <w:t xml:space="preserve"> and </w:t>
      </w:r>
      <w:r w:rsidR="00441624">
        <w:t>higher education</w:t>
      </w:r>
      <w:r w:rsidR="00270C4D" w:rsidRPr="00270C4D">
        <w:t xml:space="preserve"> </w:t>
      </w:r>
      <w:r w:rsidR="00975CC0">
        <w:t xml:space="preserve">(HE) </w:t>
      </w:r>
      <w:r w:rsidR="00270C4D" w:rsidRPr="00270C4D">
        <w:t>qualifications</w:t>
      </w:r>
      <w:r>
        <w:t xml:space="preserve"> to determine</w:t>
      </w:r>
      <w:r w:rsidR="00E41A81">
        <w:t xml:space="preserve"> whether</w:t>
      </w:r>
      <w:r>
        <w:t xml:space="preserve">, and how, </w:t>
      </w:r>
      <w:r w:rsidR="00CD162A">
        <w:br/>
      </w:r>
      <w:r>
        <w:t xml:space="preserve">these arrangements could be implemented more broadly. </w:t>
      </w:r>
      <w:r w:rsidR="00270C4D" w:rsidRPr="00270C4D">
        <w:t xml:space="preserve">To do so, the research gathered data on </w:t>
      </w:r>
      <w:r w:rsidR="00CD162A">
        <w:br/>
      </w:r>
      <w:r w:rsidR="00270C4D" w:rsidRPr="00270C4D">
        <w:t>four questions:</w:t>
      </w:r>
    </w:p>
    <w:p w14:paraId="2B483A50" w14:textId="3410F242" w:rsidR="00270C4D" w:rsidRPr="00270C4D" w:rsidRDefault="00270C4D" w:rsidP="00CD2E5C">
      <w:pPr>
        <w:pStyle w:val="Dotpoint1"/>
        <w:tabs>
          <w:tab w:val="clear" w:pos="284"/>
        </w:tabs>
        <w:ind w:left="284" w:hanging="284"/>
      </w:pPr>
      <w:r w:rsidRPr="00270C4D">
        <w:t>How can integrated VET</w:t>
      </w:r>
      <w:r w:rsidR="00E10276">
        <w:rPr>
          <w:lang w:val="en-US"/>
        </w:rPr>
        <w:t>—</w:t>
      </w:r>
      <w:r w:rsidR="00975CC0">
        <w:t>HE</w:t>
      </w:r>
      <w:r w:rsidRPr="00270C4D">
        <w:t xml:space="preserve"> qualifications (or other credentials) be defined in the Australian context?</w:t>
      </w:r>
    </w:p>
    <w:p w14:paraId="0CF1CAC9" w14:textId="092AAD37" w:rsidR="00270C4D" w:rsidRPr="00270C4D" w:rsidRDefault="00270C4D" w:rsidP="00CD2E5C">
      <w:pPr>
        <w:pStyle w:val="Dotpoint1"/>
        <w:tabs>
          <w:tab w:val="clear" w:pos="284"/>
        </w:tabs>
        <w:ind w:left="284" w:hanging="284"/>
      </w:pPr>
      <w:r w:rsidRPr="00270C4D">
        <w:t>What models of integrated VET</w:t>
      </w:r>
      <w:r w:rsidR="00E10276">
        <w:rPr>
          <w:lang w:val="en-US"/>
        </w:rPr>
        <w:t>—</w:t>
      </w:r>
      <w:r w:rsidR="00975CC0">
        <w:t>HE</w:t>
      </w:r>
      <w:r w:rsidRPr="00270C4D">
        <w:t xml:space="preserve"> qualifications (or other credentials) currently exist?</w:t>
      </w:r>
    </w:p>
    <w:p w14:paraId="32FD2B94" w14:textId="77777777" w:rsidR="00270C4D" w:rsidRPr="00270C4D" w:rsidRDefault="00270C4D" w:rsidP="00CD2E5C">
      <w:pPr>
        <w:pStyle w:val="Dotpoint1"/>
        <w:tabs>
          <w:tab w:val="clear" w:pos="284"/>
        </w:tabs>
        <w:ind w:left="284" w:hanging="284"/>
      </w:pPr>
      <w:r w:rsidRPr="00270C4D">
        <w:t>What credit pathways and articulation arrangements are currently being used?</w:t>
      </w:r>
    </w:p>
    <w:p w14:paraId="357DAD33" w14:textId="4543C549" w:rsidR="00270C4D" w:rsidRPr="00270C4D" w:rsidRDefault="00270C4D" w:rsidP="00CD2E5C">
      <w:pPr>
        <w:pStyle w:val="Dotpoint1"/>
        <w:tabs>
          <w:tab w:val="clear" w:pos="284"/>
        </w:tabs>
        <w:ind w:left="284" w:hanging="284"/>
      </w:pPr>
      <w:r w:rsidRPr="00270C4D">
        <w:t>What funding, governance and regulation arrangements do these integration</w:t>
      </w:r>
      <w:r w:rsidR="00180066">
        <w:t xml:space="preserve"> model</w:t>
      </w:r>
      <w:r w:rsidRPr="00270C4D">
        <w:t>s fall under, and are these effective</w:t>
      </w:r>
      <w:r w:rsidR="00E10276">
        <w:t>?</w:t>
      </w:r>
    </w:p>
    <w:p w14:paraId="54B3A031" w14:textId="77777777" w:rsidR="00DC5B84" w:rsidRDefault="00270C4D" w:rsidP="00270C4D">
      <w:pPr>
        <w:pStyle w:val="Text"/>
      </w:pPr>
      <w:r w:rsidRPr="00270C4D">
        <w:t>Data were gathered from three sources</w:t>
      </w:r>
      <w:r w:rsidR="00DC5B84">
        <w:t xml:space="preserve">: </w:t>
      </w:r>
    </w:p>
    <w:p w14:paraId="34D9649C" w14:textId="1D88F9E6" w:rsidR="00DC5B84" w:rsidRDefault="007701A0" w:rsidP="00CD162A">
      <w:pPr>
        <w:pStyle w:val="Dotpoint1"/>
        <w:ind w:left="284" w:hanging="284"/>
      </w:pPr>
      <w:r>
        <w:t>a</w:t>
      </w:r>
      <w:r w:rsidR="00270C4D" w:rsidRPr="00270C4D">
        <w:t xml:space="preserve"> desktop search of </w:t>
      </w:r>
      <w:bookmarkStart w:id="52" w:name="_Hlk77315912"/>
      <w:r w:rsidR="00270C4D" w:rsidRPr="00270C4D">
        <w:t>institutional offerings, news items and policies</w:t>
      </w:r>
      <w:r>
        <w:t>;</w:t>
      </w:r>
      <w:r w:rsidR="00DC5B84">
        <w:t xml:space="preserve"> </w:t>
      </w:r>
      <w:r>
        <w:t>t</w:t>
      </w:r>
      <w:r w:rsidR="00DC5B84">
        <w:t xml:space="preserve">his was conducted to </w:t>
      </w:r>
      <w:bookmarkEnd w:id="52"/>
      <w:r w:rsidR="00270C4D" w:rsidRPr="00270C4D">
        <w:t xml:space="preserve">identify existing examples and practices of integration </w:t>
      </w:r>
    </w:p>
    <w:p w14:paraId="3C4F943F" w14:textId="30404850" w:rsidR="00DC5B84" w:rsidRDefault="00BB0D5A" w:rsidP="00CD162A">
      <w:pPr>
        <w:pStyle w:val="Dotpoint1"/>
        <w:ind w:left="284" w:hanging="284"/>
      </w:pPr>
      <w:r>
        <w:t>i</w:t>
      </w:r>
      <w:r w:rsidR="00270C4D" w:rsidRPr="00270C4D">
        <w:t>nterviews with staff of institutions that offered integrated qualifications</w:t>
      </w:r>
      <w:r>
        <w:t>; q</w:t>
      </w:r>
      <w:r w:rsidR="00270C4D" w:rsidRPr="00270C4D">
        <w:t>uestions focused on the practical aspects of integration within these examples</w:t>
      </w:r>
      <w:r w:rsidR="00DC5B84">
        <w:t xml:space="preserve"> and form the basis of the five case studies presented in this report</w:t>
      </w:r>
      <w:r w:rsidR="00270C4D" w:rsidRPr="00270C4D">
        <w:t xml:space="preserve"> </w:t>
      </w:r>
    </w:p>
    <w:p w14:paraId="4D6BEDEA" w14:textId="2DF68B01" w:rsidR="00DC5B84" w:rsidRDefault="00BB0D5A" w:rsidP="00CD162A">
      <w:pPr>
        <w:pStyle w:val="Dotpoint1"/>
        <w:ind w:left="284" w:hanging="284"/>
      </w:pPr>
      <w:r>
        <w:t>a</w:t>
      </w:r>
      <w:r w:rsidR="00DC5B84">
        <w:t xml:space="preserve"> survey of, and interviews with,</w:t>
      </w:r>
      <w:r w:rsidR="00270C4D" w:rsidRPr="00270C4D">
        <w:t xml:space="preserve"> tertiary education experts</w:t>
      </w:r>
      <w:r>
        <w:t>; the q</w:t>
      </w:r>
      <w:r w:rsidR="00270C4D" w:rsidRPr="00270C4D">
        <w:t xml:space="preserve">uestions for this group broadly concerned policy. </w:t>
      </w:r>
    </w:p>
    <w:p w14:paraId="316A4E9A" w14:textId="663F6666" w:rsidR="00270C4D" w:rsidRPr="00270C4D" w:rsidRDefault="00DC5B84" w:rsidP="00DC5B84">
      <w:pPr>
        <w:pStyle w:val="Text"/>
      </w:pPr>
      <w:r>
        <w:t xml:space="preserve">More detail regarding the methodology is presented in </w:t>
      </w:r>
      <w:r w:rsidR="00BB0D5A">
        <w:t>a</w:t>
      </w:r>
      <w:r>
        <w:t xml:space="preserve">ppendix A. </w:t>
      </w:r>
    </w:p>
    <w:p w14:paraId="42EC5229" w14:textId="77777777" w:rsidR="00AA7AB2" w:rsidRDefault="00AA7AB2">
      <w:pPr>
        <w:spacing w:before="0" w:line="240" w:lineRule="auto"/>
        <w:rPr>
          <w:rFonts w:ascii="Arial" w:hAnsi="Arial" w:cs="Tahoma"/>
          <w:sz w:val="28"/>
        </w:rPr>
      </w:pPr>
      <w:r>
        <w:br w:type="page"/>
      </w:r>
    </w:p>
    <w:p w14:paraId="5FD7A267" w14:textId="675C3955" w:rsidR="00ED0C08" w:rsidRDefault="00D852E9" w:rsidP="00ED0C08">
      <w:pPr>
        <w:pStyle w:val="Heading2"/>
      </w:pPr>
      <w:bookmarkStart w:id="53" w:name="_Toc84509251"/>
      <w:r>
        <w:lastRenderedPageBreak/>
        <w:t>Models of integrated qualifications</w:t>
      </w:r>
      <w:bookmarkEnd w:id="53"/>
    </w:p>
    <w:p w14:paraId="7CE16900" w14:textId="29484A5F" w:rsidR="002774AE" w:rsidRPr="002774AE" w:rsidRDefault="0090441E" w:rsidP="002774AE">
      <w:pPr>
        <w:pStyle w:val="Text"/>
      </w:pPr>
      <w:bookmarkStart w:id="54" w:name="_Toc296497273"/>
      <w:r>
        <w:t>In the Australian tertiary education context, f</w:t>
      </w:r>
      <w:r w:rsidR="00303E6D">
        <w:t>our</w:t>
      </w:r>
      <w:r>
        <w:t xml:space="preserve"> models of integrated qualifications were </w:t>
      </w:r>
      <w:r w:rsidR="004021BF">
        <w:t>identified</w:t>
      </w:r>
      <w:r w:rsidR="002613D1">
        <w:t>,</w:t>
      </w:r>
      <w:r>
        <w:t xml:space="preserve"> based on an initial review of the literature</w:t>
      </w:r>
      <w:r w:rsidR="002774AE">
        <w:t xml:space="preserve"> (figure 1).</w:t>
      </w:r>
      <w:r w:rsidR="002774AE" w:rsidRPr="002774AE">
        <w:t xml:space="preserve"> </w:t>
      </w:r>
    </w:p>
    <w:p w14:paraId="6E861E28" w14:textId="3535DD12" w:rsidR="002774AE" w:rsidRPr="002774AE" w:rsidRDefault="002774AE" w:rsidP="002774AE">
      <w:pPr>
        <w:pStyle w:val="Figuretitle"/>
      </w:pPr>
      <w:bookmarkStart w:id="55" w:name="_Toc83218222"/>
      <w:r w:rsidRPr="002774AE">
        <w:t xml:space="preserve">Figure 1 </w:t>
      </w:r>
      <w:r w:rsidR="00DD1BBA">
        <w:tab/>
      </w:r>
      <w:r w:rsidR="00AD5A15">
        <w:t>T</w:t>
      </w:r>
      <w:r w:rsidR="0090441E">
        <w:t>ypology of models of integrated qualifications</w:t>
      </w:r>
      <w:bookmarkEnd w:id="55"/>
    </w:p>
    <w:p w14:paraId="2A3FD9CC" w14:textId="3424451E" w:rsidR="002774AE" w:rsidRPr="002774AE" w:rsidRDefault="00A723C3" w:rsidP="002774AE">
      <w:pPr>
        <w:pStyle w:val="Heading3"/>
      </w:pPr>
      <w:r>
        <w:rPr>
          <w:noProof/>
          <w:szCs w:val="24"/>
        </w:rPr>
        <w:drawing>
          <wp:inline distT="0" distB="0" distL="0" distR="0" wp14:anchorId="5D081144" wp14:editId="30032F24">
            <wp:extent cx="5760085" cy="24269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5760085" cy="2426970"/>
                    </a:xfrm>
                    <a:prstGeom prst="rect">
                      <a:avLst/>
                    </a:prstGeom>
                    <a:noFill/>
                    <a:ln>
                      <a:noFill/>
                    </a:ln>
                  </pic:spPr>
                </pic:pic>
              </a:graphicData>
            </a:graphic>
          </wp:inline>
        </w:drawing>
      </w:r>
    </w:p>
    <w:p w14:paraId="3F79BA0F" w14:textId="5559E6E4" w:rsidR="0090441E" w:rsidRDefault="002774AE" w:rsidP="002774AE">
      <w:pPr>
        <w:pStyle w:val="Text"/>
      </w:pPr>
      <w:r w:rsidRPr="002774AE">
        <w:t xml:space="preserve">The </w:t>
      </w:r>
      <w:r>
        <w:t>e</w:t>
      </w:r>
      <w:r w:rsidRPr="002774AE">
        <w:t>ndorsed model represent</w:t>
      </w:r>
      <w:r w:rsidR="00A50402">
        <w:t>s</w:t>
      </w:r>
      <w:r w:rsidRPr="002774AE">
        <w:t xml:space="preserve"> lower levels, </w:t>
      </w:r>
      <w:r w:rsidR="008B49B1">
        <w:t>while</w:t>
      </w:r>
      <w:r w:rsidRPr="002774AE">
        <w:t xml:space="preserve"> the </w:t>
      </w:r>
      <w:r w:rsidR="00BF494A">
        <w:t xml:space="preserve">consecutive, </w:t>
      </w:r>
      <w:proofErr w:type="gramStart"/>
      <w:r>
        <w:t>c</w:t>
      </w:r>
      <w:r w:rsidRPr="002774AE">
        <w:t>oncurrent</w:t>
      </w:r>
      <w:proofErr w:type="gramEnd"/>
      <w:r w:rsidRPr="002774AE">
        <w:t xml:space="preserve"> and </w:t>
      </w:r>
      <w:r>
        <w:t>e</w:t>
      </w:r>
      <w:r w:rsidRPr="002774AE">
        <w:t xml:space="preserve">mbedded models </w:t>
      </w:r>
      <w:r w:rsidR="00FE56CA">
        <w:t xml:space="preserve">represent </w:t>
      </w:r>
      <w:r w:rsidRPr="002774AE">
        <w:t xml:space="preserve">higher levels of integration of qualifications. </w:t>
      </w:r>
      <w:r w:rsidR="00286448">
        <w:t xml:space="preserve">Another type of </w:t>
      </w:r>
      <w:r w:rsidR="00975CC0">
        <w:t>arrangement</w:t>
      </w:r>
      <w:r w:rsidR="00286448">
        <w:t xml:space="preserve"> was found that suggested certain pathways between VET and higher education </w:t>
      </w:r>
      <w:r w:rsidR="00E11AC2">
        <w:t>qualifications</w:t>
      </w:r>
      <w:r w:rsidR="00286448">
        <w:t xml:space="preserve"> were possible, although </w:t>
      </w:r>
      <w:r w:rsidR="00A9344B">
        <w:t xml:space="preserve">the </w:t>
      </w:r>
      <w:r w:rsidR="00286448">
        <w:t>qualifications were not specified. Since this type of arrangement did not identify the exact mix of qualifications</w:t>
      </w:r>
      <w:r w:rsidR="00A9344B">
        <w:t>,</w:t>
      </w:r>
      <w:r w:rsidR="00286448">
        <w:t xml:space="preserve"> it was not included as an integration model.</w:t>
      </w:r>
    </w:p>
    <w:p w14:paraId="6D186F4F" w14:textId="428AEEF0" w:rsidR="00BF494A" w:rsidRDefault="0090441E" w:rsidP="00436476">
      <w:pPr>
        <w:pStyle w:val="Text"/>
      </w:pPr>
      <w:r>
        <w:t>A desktop search</w:t>
      </w:r>
      <w:r w:rsidR="00436476">
        <w:rPr>
          <w:rStyle w:val="FootnoteReference"/>
        </w:rPr>
        <w:footnoteReference w:id="3"/>
      </w:r>
      <w:r>
        <w:t xml:space="preserve"> of </w:t>
      </w:r>
      <w:r w:rsidR="00DB024E">
        <w:t>institutional offerings</w:t>
      </w:r>
      <w:r>
        <w:t xml:space="preserve"> </w:t>
      </w:r>
      <w:r w:rsidR="00436476">
        <w:t xml:space="preserve">found that </w:t>
      </w:r>
      <w:r w:rsidR="00436476" w:rsidRPr="00436476">
        <w:t xml:space="preserve">the </w:t>
      </w:r>
      <w:r w:rsidR="00C26386">
        <w:t>‘</w:t>
      </w:r>
      <w:r w:rsidR="004021BF" w:rsidRPr="000172D1">
        <w:rPr>
          <w:i/>
          <w:iCs/>
        </w:rPr>
        <w:t>e</w:t>
      </w:r>
      <w:r w:rsidR="00C85631" w:rsidRPr="000172D1">
        <w:rPr>
          <w:i/>
          <w:iCs/>
        </w:rPr>
        <w:t>ndorsed</w:t>
      </w:r>
      <w:r w:rsidR="00C26386" w:rsidRPr="000172D1">
        <w:rPr>
          <w:i/>
          <w:iCs/>
        </w:rPr>
        <w:t>’</w:t>
      </w:r>
      <w:r w:rsidR="00436476" w:rsidRPr="004E192B">
        <w:rPr>
          <w:i/>
        </w:rPr>
        <w:t xml:space="preserve"> model</w:t>
      </w:r>
      <w:r w:rsidR="00436476" w:rsidRPr="00436476">
        <w:t xml:space="preserve"> is</w:t>
      </w:r>
      <w:r w:rsidR="00E11AC2">
        <w:t xml:space="preserve"> a relatively</w:t>
      </w:r>
      <w:r w:rsidR="00436476" w:rsidRPr="00436476">
        <w:t xml:space="preserve"> common</w:t>
      </w:r>
      <w:r w:rsidR="00E11AC2">
        <w:t xml:space="preserve"> integration</w:t>
      </w:r>
      <w:r w:rsidR="00436476" w:rsidRPr="00436476">
        <w:t xml:space="preserve">. It appears that many VET and </w:t>
      </w:r>
      <w:r w:rsidR="00975CC0">
        <w:t>HE</w:t>
      </w:r>
      <w:r w:rsidR="00436476" w:rsidRPr="00436476">
        <w:t xml:space="preserve"> </w:t>
      </w:r>
      <w:r w:rsidR="00EB14DB">
        <w:t>providers</w:t>
      </w:r>
      <w:r w:rsidR="00436476" w:rsidRPr="00436476">
        <w:t xml:space="preserve"> embrace the concept of ‘pathways’, perhaps responding to sustained interest by government and industry stakeholders in a more interconnected tertiary landscape and/or viewing the concept as a valuable marketing message. </w:t>
      </w:r>
      <w:r w:rsidR="00BF494A" w:rsidRPr="00BF494A">
        <w:t xml:space="preserve">An example is the non-university </w:t>
      </w:r>
      <w:r w:rsidR="00977EED" w:rsidRPr="00BF494A">
        <w:t>higher education provider</w:t>
      </w:r>
      <w:r w:rsidR="00BF494A" w:rsidRPr="00BF494A">
        <w:t xml:space="preserve">, the </w:t>
      </w:r>
      <w:r w:rsidR="00BF494A" w:rsidRPr="004E192B">
        <w:t>Academy of Music and Performing Arts</w:t>
      </w:r>
      <w:r w:rsidR="00977EED">
        <w:t>,</w:t>
      </w:r>
      <w:r w:rsidR="00BF494A" w:rsidRPr="00BF494A">
        <w:t xml:space="preserve"> which has a pathways program for graduates of specified VET </w:t>
      </w:r>
      <w:r w:rsidR="00977EED" w:rsidRPr="00BF494A">
        <w:t>diplomas and advanced diplomas</w:t>
      </w:r>
      <w:r w:rsidR="00C85631">
        <w:t>.</w:t>
      </w:r>
      <w:r w:rsidR="00164B6A">
        <w:rPr>
          <w:rStyle w:val="FootnoteReference"/>
        </w:rPr>
        <w:footnoteReference w:id="4"/>
      </w:r>
      <w:r w:rsidR="00C85631">
        <w:t xml:space="preserve"> </w:t>
      </w:r>
      <w:r w:rsidR="00EF080D" w:rsidRPr="00975CC0">
        <w:t>M</w:t>
      </w:r>
      <w:r w:rsidR="00436476" w:rsidRPr="00436476">
        <w:t>arket positioning may be a motive</w:t>
      </w:r>
      <w:r w:rsidR="00C85631">
        <w:t xml:space="preserve"> for </w:t>
      </w:r>
      <w:r w:rsidR="00A50402">
        <w:t>endorsing</w:t>
      </w:r>
      <w:r w:rsidR="00C85631">
        <w:t xml:space="preserve"> pathways</w:t>
      </w:r>
      <w:r w:rsidR="00436476" w:rsidRPr="00436476">
        <w:t xml:space="preserve">, although evidence of some understanding between marketing and named institution(s) is presumably involved. However, </w:t>
      </w:r>
      <w:r w:rsidR="00B87135">
        <w:t xml:space="preserve">neither entry </w:t>
      </w:r>
      <w:r w:rsidR="00C26386">
        <w:t>n</w:t>
      </w:r>
      <w:r w:rsidR="00B87135">
        <w:t xml:space="preserve">or the </w:t>
      </w:r>
      <w:r w:rsidR="00436476" w:rsidRPr="00436476">
        <w:t>type and amount of credit is guaranteed. Rather</w:t>
      </w:r>
      <w:r w:rsidR="00975CC0">
        <w:t>,</w:t>
      </w:r>
      <w:r w:rsidR="00436476" w:rsidRPr="00436476">
        <w:t xml:space="preserve"> credit ‘up to’ a certain level may be indicated. </w:t>
      </w:r>
      <w:r w:rsidR="00BF494A" w:rsidRPr="00BF494A">
        <w:t>These arrangements can be seen in the explanation of complicated arrangements at Charles Darwin University</w:t>
      </w:r>
      <w:r w:rsidR="00C26386">
        <w:t>,</w:t>
      </w:r>
      <w:r w:rsidR="00BF494A" w:rsidRPr="00BF494A">
        <w:t xml:space="preserve"> wh</w:t>
      </w:r>
      <w:r w:rsidR="00FE56CA">
        <w:t>ich</w:t>
      </w:r>
      <w:r w:rsidR="00BF494A" w:rsidRPr="00BF494A">
        <w:t xml:space="preserve"> provide</w:t>
      </w:r>
      <w:r w:rsidR="00FE56CA">
        <w:t>s</w:t>
      </w:r>
      <w:r w:rsidR="00BF494A" w:rsidRPr="00BF494A">
        <w:t xml:space="preserve"> a VET to </w:t>
      </w:r>
      <w:r w:rsidR="00975CC0">
        <w:t>HE</w:t>
      </w:r>
      <w:r w:rsidR="00BF494A" w:rsidRPr="00BF494A">
        <w:t xml:space="preserve"> pathways mapping calculator and a clear table with</w:t>
      </w:r>
      <w:r w:rsidR="00286448">
        <w:t xml:space="preserve"> </w:t>
      </w:r>
      <w:r w:rsidR="00BF494A" w:rsidRPr="00BF494A">
        <w:t xml:space="preserve">credit maximum </w:t>
      </w:r>
      <w:r w:rsidR="00BF494A">
        <w:t>(</w:t>
      </w:r>
      <w:r w:rsidR="00BF494A" w:rsidRPr="00BF494A">
        <w:t>‘up to’</w:t>
      </w:r>
      <w:r w:rsidR="00BF494A">
        <w:t>)</w:t>
      </w:r>
      <w:r w:rsidR="00BF494A" w:rsidRPr="00BF494A">
        <w:t xml:space="preserve"> amounts.</w:t>
      </w:r>
      <w:r w:rsidR="00164B6A">
        <w:rPr>
          <w:rStyle w:val="FootnoteReference"/>
        </w:rPr>
        <w:footnoteReference w:id="5"/>
      </w:r>
    </w:p>
    <w:p w14:paraId="67751C5F" w14:textId="1D38B91E" w:rsidR="00EB14DB" w:rsidRDefault="00436476" w:rsidP="00436476">
      <w:pPr>
        <w:pStyle w:val="Text"/>
      </w:pPr>
      <w:r w:rsidRPr="00436476">
        <w:t xml:space="preserve">The </w:t>
      </w:r>
      <w:r w:rsidR="00C26386" w:rsidRPr="00A354A1">
        <w:rPr>
          <w:i/>
          <w:iCs/>
        </w:rPr>
        <w:t>‘c</w:t>
      </w:r>
      <w:r w:rsidRPr="00A354A1">
        <w:rPr>
          <w:i/>
          <w:iCs/>
        </w:rPr>
        <w:t>onsecutive</w:t>
      </w:r>
      <w:r w:rsidR="00C26386" w:rsidRPr="00A354A1">
        <w:rPr>
          <w:i/>
          <w:iCs/>
        </w:rPr>
        <w:t>’</w:t>
      </w:r>
      <w:r w:rsidRPr="008D7F20">
        <w:rPr>
          <w:i/>
        </w:rPr>
        <w:t xml:space="preserve"> model</w:t>
      </w:r>
      <w:r w:rsidRPr="00436476">
        <w:t xml:space="preserve"> is characterised by some guarantee of credit or formal linkage arrangement between qualifications. </w:t>
      </w:r>
      <w:r w:rsidR="00CF2CB6">
        <w:t>This</w:t>
      </w:r>
      <w:r w:rsidR="00975CC0">
        <w:t>,</w:t>
      </w:r>
      <w:r w:rsidR="00CF2CB6">
        <w:t xml:space="preserve"> and </w:t>
      </w:r>
      <w:r w:rsidR="00975CC0">
        <w:t xml:space="preserve">the </w:t>
      </w:r>
      <w:r w:rsidR="00CF2CB6">
        <w:t>following two models</w:t>
      </w:r>
      <w:r w:rsidR="00975CC0">
        <w:t>,</w:t>
      </w:r>
      <w:r w:rsidR="00CF2CB6">
        <w:t xml:space="preserve"> are distinguished by formal ‘mapping’ processes between VET and </w:t>
      </w:r>
      <w:r w:rsidR="00975CC0">
        <w:t>HE</w:t>
      </w:r>
      <w:r w:rsidR="00CF2CB6">
        <w:t xml:space="preserve"> qualifications</w:t>
      </w:r>
      <w:r w:rsidR="00C26386">
        <w:t>, whic</w:t>
      </w:r>
      <w:r w:rsidR="00C76C74">
        <w:t>h</w:t>
      </w:r>
      <w:r w:rsidR="00CF2CB6">
        <w:t xml:space="preserve"> allow credit to be specified. </w:t>
      </w:r>
      <w:r w:rsidRPr="00436476">
        <w:t xml:space="preserve">Engagement between both VET and </w:t>
      </w:r>
      <w:r w:rsidR="00975CC0">
        <w:t>HE</w:t>
      </w:r>
      <w:r w:rsidRPr="00436476">
        <w:t xml:space="preserve"> providers would be a condition of publicising these guarantees. Relatively few examples of </w:t>
      </w:r>
      <w:r w:rsidR="00C76C74">
        <w:t>the c</w:t>
      </w:r>
      <w:r w:rsidRPr="00436476">
        <w:t xml:space="preserve">onsecutive model were identified, although generic ‘guaranteed pathway’ packages </w:t>
      </w:r>
      <w:r w:rsidR="00975CC0">
        <w:t>may</w:t>
      </w:r>
      <w:r w:rsidRPr="00436476">
        <w:t xml:space="preserve"> be </w:t>
      </w:r>
      <w:r w:rsidRPr="00436476">
        <w:lastRenderedPageBreak/>
        <w:t>offered</w:t>
      </w:r>
      <w:r w:rsidR="00C76C74">
        <w:t xml:space="preserve">, </w:t>
      </w:r>
      <w:r w:rsidR="00DF5E2A">
        <w:t>with</w:t>
      </w:r>
      <w:r w:rsidR="00C76C74">
        <w:t xml:space="preserve"> the potential to</w:t>
      </w:r>
      <w:r w:rsidRPr="00436476">
        <w:t xml:space="preserve"> embrace multiple entry and exit qualifications. These variations of the </w:t>
      </w:r>
      <w:r w:rsidR="00C76C74">
        <w:t>c</w:t>
      </w:r>
      <w:r w:rsidRPr="00436476">
        <w:t xml:space="preserve">onsecutive model were </w:t>
      </w:r>
      <w:r w:rsidR="00267305">
        <w:t>mai</w:t>
      </w:r>
      <w:r w:rsidRPr="00436476">
        <w:t>nly found within mixed-</w:t>
      </w:r>
      <w:r w:rsidR="00267305">
        <w:rPr>
          <w:rStyle w:val="FootnoteReference"/>
        </w:rPr>
        <w:footnoteReference w:id="6"/>
      </w:r>
      <w:r w:rsidR="00267305">
        <w:t xml:space="preserve"> </w:t>
      </w:r>
      <w:r w:rsidRPr="00436476">
        <w:t>and dual-sector institutions. Other examples of this model were based on collaborations between a VET and a</w:t>
      </w:r>
      <w:r w:rsidR="00C76C74">
        <w:t>n</w:t>
      </w:r>
      <w:r w:rsidRPr="00436476">
        <w:t xml:space="preserve"> </w:t>
      </w:r>
      <w:r w:rsidR="00975CC0">
        <w:t>HE</w:t>
      </w:r>
      <w:r w:rsidRPr="00436476">
        <w:t xml:space="preserve"> </w:t>
      </w:r>
      <w:r w:rsidR="00EB14DB">
        <w:t>provider</w:t>
      </w:r>
      <w:r w:rsidR="00DC3F3D">
        <w:t>.</w:t>
      </w:r>
      <w:r w:rsidR="00DC3F3D" w:rsidRPr="00436476" w:rsidDel="00DC3F3D">
        <w:t xml:space="preserve"> </w:t>
      </w:r>
    </w:p>
    <w:p w14:paraId="24F62FDB" w14:textId="63BE64EA" w:rsidR="00EB14DB" w:rsidRDefault="00436476" w:rsidP="00436476">
      <w:pPr>
        <w:pStyle w:val="Text"/>
      </w:pPr>
      <w:r w:rsidRPr="00436476">
        <w:t xml:space="preserve">The </w:t>
      </w:r>
      <w:r w:rsidR="00C76C74" w:rsidRPr="00EA53AF">
        <w:rPr>
          <w:i/>
          <w:iCs/>
        </w:rPr>
        <w:t>‘c</w:t>
      </w:r>
      <w:r w:rsidRPr="00EA53AF">
        <w:rPr>
          <w:i/>
          <w:iCs/>
        </w:rPr>
        <w:t>oncurrent</w:t>
      </w:r>
      <w:r w:rsidR="00C76C74" w:rsidRPr="00EA53AF">
        <w:rPr>
          <w:i/>
          <w:iCs/>
        </w:rPr>
        <w:t>’</w:t>
      </w:r>
      <w:r w:rsidRPr="008D7F20">
        <w:rPr>
          <w:i/>
        </w:rPr>
        <w:t xml:space="preserve"> model</w:t>
      </w:r>
      <w:r w:rsidRPr="00436476">
        <w:t xml:space="preserve"> went beyond the </w:t>
      </w:r>
      <w:r w:rsidR="00C76C74">
        <w:t>c</w:t>
      </w:r>
      <w:r w:rsidRPr="00436476">
        <w:t xml:space="preserve">onsecutive by explicitly tying the VET and </w:t>
      </w:r>
      <w:r w:rsidR="00975CC0">
        <w:t>HE</w:t>
      </w:r>
      <w:r w:rsidRPr="00436476">
        <w:t xml:space="preserve"> components together within a set delivery framework</w:t>
      </w:r>
      <w:r w:rsidR="00C76C74">
        <w:t>; f</w:t>
      </w:r>
      <w:r w:rsidRPr="00436476">
        <w:t xml:space="preserve">or example, students might commence with VET studies, move to a mix of VET and </w:t>
      </w:r>
      <w:r w:rsidR="00975CC0">
        <w:t>HE</w:t>
      </w:r>
      <w:r w:rsidRPr="00436476">
        <w:t xml:space="preserve"> studies</w:t>
      </w:r>
      <w:r w:rsidR="00C76C74">
        <w:t>,</w:t>
      </w:r>
      <w:r w:rsidRPr="00436476">
        <w:t xml:space="preserve"> and complete with </w:t>
      </w:r>
      <w:r w:rsidR="00975CC0">
        <w:t>HE</w:t>
      </w:r>
      <w:r w:rsidRPr="00436476">
        <w:t xml:space="preserve"> studies. Very few examples of </w:t>
      </w:r>
      <w:r w:rsidR="00C76C74">
        <w:t>c</w:t>
      </w:r>
      <w:r w:rsidRPr="00436476">
        <w:t xml:space="preserve">oncurrent models could be identified. The VET and </w:t>
      </w:r>
      <w:r w:rsidR="00975CC0">
        <w:t>HE</w:t>
      </w:r>
      <w:r w:rsidRPr="00436476">
        <w:t xml:space="preserve"> components were kept separate.</w:t>
      </w:r>
    </w:p>
    <w:p w14:paraId="2477345D" w14:textId="482BC7AA" w:rsidR="00203537" w:rsidRDefault="00436476" w:rsidP="00436476">
      <w:pPr>
        <w:pStyle w:val="Text"/>
      </w:pPr>
      <w:r w:rsidRPr="00436476">
        <w:t xml:space="preserve">The highest level of integration found in the search stage was the </w:t>
      </w:r>
      <w:r w:rsidR="00C76C74" w:rsidRPr="00954AA2">
        <w:rPr>
          <w:i/>
          <w:iCs/>
        </w:rPr>
        <w:t>‘e</w:t>
      </w:r>
      <w:r w:rsidRPr="00954AA2">
        <w:rPr>
          <w:i/>
          <w:iCs/>
        </w:rPr>
        <w:t>mbedded</w:t>
      </w:r>
      <w:r w:rsidR="00C76C74" w:rsidRPr="00954AA2">
        <w:rPr>
          <w:i/>
          <w:iCs/>
        </w:rPr>
        <w:t>’</w:t>
      </w:r>
      <w:r w:rsidRPr="008D7F20">
        <w:rPr>
          <w:i/>
        </w:rPr>
        <w:t xml:space="preserve"> model.</w:t>
      </w:r>
      <w:r w:rsidRPr="00436476">
        <w:t xml:space="preserve"> Here, some teaching and/or assessment of combined VET and </w:t>
      </w:r>
      <w:proofErr w:type="gramStart"/>
      <w:r w:rsidR="000F7681">
        <w:t>HE</w:t>
      </w:r>
      <w:proofErr w:type="gramEnd"/>
      <w:r w:rsidRPr="00436476">
        <w:t xml:space="preserve"> content </w:t>
      </w:r>
      <w:r w:rsidR="00E54E80">
        <w:t>were</w:t>
      </w:r>
      <w:r w:rsidRPr="00436476">
        <w:t xml:space="preserve"> seen. Only one of these integrations was identified.</w:t>
      </w:r>
    </w:p>
    <w:p w14:paraId="65D4E133" w14:textId="77293054" w:rsidR="003E44A4" w:rsidRDefault="00BF494A" w:rsidP="00436476">
      <w:pPr>
        <w:pStyle w:val="Text"/>
      </w:pPr>
      <w:r>
        <w:t>Examples of each of these models are presented in case studies below.</w:t>
      </w:r>
      <w:r w:rsidR="00203537">
        <w:t xml:space="preserve"> </w:t>
      </w:r>
      <w:r w:rsidR="00DB024E" w:rsidRPr="00E42C24">
        <w:t>The more highly integrated models (c</w:t>
      </w:r>
      <w:r w:rsidR="00436476" w:rsidRPr="00E42C24">
        <w:t xml:space="preserve">onsecutive, </w:t>
      </w:r>
      <w:r w:rsidR="00DB024E" w:rsidRPr="00E42C24">
        <w:t>c</w:t>
      </w:r>
      <w:r w:rsidR="00436476" w:rsidRPr="00E42C24">
        <w:t xml:space="preserve">oncurrent and </w:t>
      </w:r>
      <w:r w:rsidR="00DB024E" w:rsidRPr="00E42C24">
        <w:t>e</w:t>
      </w:r>
      <w:r w:rsidR="00436476" w:rsidRPr="00E42C24">
        <w:t>mbedded</w:t>
      </w:r>
      <w:r w:rsidR="00DB024E" w:rsidRPr="00E42C24">
        <w:t xml:space="preserve">) are the focus of this research. </w:t>
      </w:r>
      <w:r w:rsidR="00E42C24" w:rsidRPr="00E42C24">
        <w:t xml:space="preserve">Based on reports by interviewees and the desktop search, a total of 28 higher integration examples </w:t>
      </w:r>
      <w:r w:rsidR="008D7F20">
        <w:t xml:space="preserve">developed </w:t>
      </w:r>
      <w:r>
        <w:t xml:space="preserve">since 2016 </w:t>
      </w:r>
      <w:r w:rsidR="00E42C24" w:rsidRPr="00E42C24">
        <w:t xml:space="preserve">were identified. Of these, </w:t>
      </w:r>
      <w:r w:rsidR="00E42C24" w:rsidRPr="00F8273B">
        <w:t>14</w:t>
      </w:r>
      <w:r w:rsidR="00E42C24" w:rsidRPr="00E42C24">
        <w:t xml:space="preserve"> arrangements </w:t>
      </w:r>
      <w:r w:rsidR="00F8273B">
        <w:t xml:space="preserve">were judged to </w:t>
      </w:r>
      <w:r w:rsidR="00E42C24" w:rsidRPr="00E42C24">
        <w:t xml:space="preserve">be </w:t>
      </w:r>
      <w:r w:rsidR="00F8273B">
        <w:t>discontinued</w:t>
      </w:r>
      <w:r w:rsidR="00E42C24" w:rsidRPr="00E42C24">
        <w:t xml:space="preserve">, with the status of a further </w:t>
      </w:r>
      <w:r w:rsidR="00F8273B">
        <w:t>seven</w:t>
      </w:r>
      <w:r w:rsidR="00E42C24" w:rsidRPr="00E42C24">
        <w:t xml:space="preserve"> either unclear</w:t>
      </w:r>
      <w:r>
        <w:t xml:space="preserve">, </w:t>
      </w:r>
      <w:r w:rsidR="00164B6A">
        <w:t>precarious,</w:t>
      </w:r>
      <w:r w:rsidR="00E42C24" w:rsidRPr="00E42C24">
        <w:t xml:space="preserve"> or presumed discontinued. The search identified one </w:t>
      </w:r>
      <w:r w:rsidR="006C5555">
        <w:t>e</w:t>
      </w:r>
      <w:r w:rsidR="00E42C24" w:rsidRPr="00E42C24">
        <w:t>mbedded example</w:t>
      </w:r>
      <w:r w:rsidR="00F44EB7">
        <w:t>, which had recently been</w:t>
      </w:r>
      <w:r w:rsidR="00E42C24" w:rsidRPr="00E42C24">
        <w:t xml:space="preserve"> offered but did not commence. </w:t>
      </w:r>
      <w:r w:rsidR="003E44A4" w:rsidRPr="003E44A4">
        <w:t xml:space="preserve">Figure 2 shows the proportion of each status in each of the higher integration categories. While many discontinued examples </w:t>
      </w:r>
      <w:r w:rsidR="00016E10">
        <w:t xml:space="preserve">featured </w:t>
      </w:r>
      <w:r w:rsidR="003E44A4" w:rsidRPr="003E44A4">
        <w:t xml:space="preserve">in all models of higher integration, there was significant difference between the three types in </w:t>
      </w:r>
      <w:r w:rsidR="003E44A4">
        <w:t xml:space="preserve">terms of </w:t>
      </w:r>
      <w:r w:rsidR="003E44A4" w:rsidRPr="003E44A4">
        <w:t xml:space="preserve">how many were still actively recruiting students. </w:t>
      </w:r>
    </w:p>
    <w:p w14:paraId="40BD48FE" w14:textId="776A4558" w:rsidR="003E44A4" w:rsidRPr="00164B6A" w:rsidRDefault="00F8273B" w:rsidP="00164B6A">
      <w:pPr>
        <w:pStyle w:val="Figuretitle"/>
        <w:rPr>
          <w:b w:val="0"/>
        </w:rPr>
      </w:pPr>
      <w:bookmarkStart w:id="56" w:name="_Toc79693531"/>
      <w:bookmarkStart w:id="57" w:name="_Toc83218223"/>
      <w:r>
        <w:rPr>
          <w:noProof/>
        </w:rPr>
        <w:drawing>
          <wp:anchor distT="0" distB="0" distL="114300" distR="114300" simplePos="0" relativeHeight="252035072" behindDoc="0" locked="0" layoutInCell="1" allowOverlap="1" wp14:anchorId="6D273CF8" wp14:editId="3E69526B">
            <wp:simplePos x="0" y="0"/>
            <wp:positionH relativeFrom="margin">
              <wp:posOffset>4445</wp:posOffset>
            </wp:positionH>
            <wp:positionV relativeFrom="paragraph">
              <wp:posOffset>399415</wp:posOffset>
            </wp:positionV>
            <wp:extent cx="5619750" cy="2886075"/>
            <wp:effectExtent l="0" t="0" r="0" b="0"/>
            <wp:wrapNone/>
            <wp:docPr id="11" name="Chart 11">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anchor>
        </w:drawing>
      </w:r>
      <w:r w:rsidR="003E44A4" w:rsidRPr="00164B6A">
        <w:t xml:space="preserve">Figure 2 </w:t>
      </w:r>
      <w:r w:rsidR="00DD1BBA">
        <w:tab/>
      </w:r>
      <w:r w:rsidR="003E44A4" w:rsidRPr="00164B6A">
        <w:t xml:space="preserve">Current status of high integration models </w:t>
      </w:r>
      <w:r w:rsidR="000F7681" w:rsidRPr="00164B6A">
        <w:t>examined,</w:t>
      </w:r>
      <w:r w:rsidR="003E44A4" w:rsidRPr="00164B6A">
        <w:t xml:space="preserve"> 2016</w:t>
      </w:r>
      <w:r w:rsidR="006356B9">
        <w:softHyphen/>
      </w:r>
      <w:r w:rsidR="006356B9">
        <w:softHyphen/>
      </w:r>
      <w:r w:rsidR="006356B9">
        <w:rPr>
          <w:rFonts w:cs="Arial"/>
        </w:rPr>
        <w:t>−</w:t>
      </w:r>
      <w:r w:rsidR="003E44A4" w:rsidRPr="00164B6A">
        <w:t>current</w:t>
      </w:r>
      <w:bookmarkEnd w:id="56"/>
      <w:bookmarkEnd w:id="57"/>
    </w:p>
    <w:p w14:paraId="0353CDB7" w14:textId="22000FC9" w:rsidR="003E44A4" w:rsidRDefault="003E44A4" w:rsidP="003E44A4">
      <w:pPr>
        <w:pStyle w:val="Text"/>
        <w:rPr>
          <w:b/>
          <w:highlight w:val="lightGray"/>
        </w:rPr>
      </w:pPr>
    </w:p>
    <w:p w14:paraId="5C0DFDBB" w14:textId="1FCBD9B5" w:rsidR="003E44A4" w:rsidRDefault="003E44A4" w:rsidP="003E44A4">
      <w:pPr>
        <w:pStyle w:val="Text"/>
        <w:rPr>
          <w:b/>
          <w:highlight w:val="lightGray"/>
        </w:rPr>
      </w:pPr>
    </w:p>
    <w:p w14:paraId="6A6BC85F" w14:textId="43F2D9A0" w:rsidR="003E44A4" w:rsidRDefault="003E44A4" w:rsidP="003E44A4">
      <w:pPr>
        <w:pStyle w:val="Text"/>
        <w:rPr>
          <w:b/>
          <w:highlight w:val="lightGray"/>
        </w:rPr>
      </w:pPr>
    </w:p>
    <w:p w14:paraId="5693A54B" w14:textId="793903BC" w:rsidR="003E44A4" w:rsidRDefault="003E44A4" w:rsidP="003E44A4">
      <w:pPr>
        <w:pStyle w:val="Text"/>
        <w:rPr>
          <w:b/>
          <w:highlight w:val="lightGray"/>
        </w:rPr>
      </w:pPr>
    </w:p>
    <w:p w14:paraId="1B514D2B" w14:textId="190A267E" w:rsidR="003E44A4" w:rsidRDefault="003E44A4" w:rsidP="003E44A4">
      <w:pPr>
        <w:pStyle w:val="Text"/>
        <w:rPr>
          <w:b/>
          <w:highlight w:val="lightGray"/>
        </w:rPr>
      </w:pPr>
    </w:p>
    <w:p w14:paraId="35736845" w14:textId="2773F742" w:rsidR="003E44A4" w:rsidRDefault="003E44A4" w:rsidP="003E44A4">
      <w:pPr>
        <w:pStyle w:val="Text"/>
        <w:rPr>
          <w:b/>
          <w:highlight w:val="lightGray"/>
        </w:rPr>
      </w:pPr>
    </w:p>
    <w:p w14:paraId="26E170CD" w14:textId="31B12970" w:rsidR="003E44A4" w:rsidRDefault="003E44A4" w:rsidP="003E44A4">
      <w:pPr>
        <w:pStyle w:val="Text"/>
        <w:rPr>
          <w:b/>
          <w:highlight w:val="lightGray"/>
        </w:rPr>
      </w:pPr>
    </w:p>
    <w:p w14:paraId="748F73AB" w14:textId="3E5559FD" w:rsidR="003E44A4" w:rsidRDefault="003E44A4" w:rsidP="003E44A4">
      <w:pPr>
        <w:pStyle w:val="Text"/>
        <w:rPr>
          <w:b/>
          <w:highlight w:val="lightGray"/>
        </w:rPr>
      </w:pPr>
    </w:p>
    <w:p w14:paraId="6B6A03EB" w14:textId="5D25335F" w:rsidR="003E44A4" w:rsidRDefault="003E44A4" w:rsidP="003E44A4">
      <w:pPr>
        <w:pStyle w:val="Text"/>
        <w:rPr>
          <w:b/>
          <w:highlight w:val="lightGray"/>
        </w:rPr>
      </w:pPr>
    </w:p>
    <w:p w14:paraId="7730BE04" w14:textId="23F69EFC" w:rsidR="003E44A4" w:rsidRDefault="003E44A4" w:rsidP="003E44A4">
      <w:pPr>
        <w:pStyle w:val="Text"/>
        <w:rPr>
          <w:b/>
          <w:highlight w:val="lightGray"/>
        </w:rPr>
      </w:pPr>
    </w:p>
    <w:p w14:paraId="473DE304" w14:textId="4EF2320F" w:rsidR="003E44A4" w:rsidRDefault="003E44A4" w:rsidP="003E44A4">
      <w:pPr>
        <w:pStyle w:val="Text"/>
        <w:rPr>
          <w:bCs/>
        </w:rPr>
      </w:pPr>
      <w:r w:rsidRPr="00CA4958">
        <w:rPr>
          <w:bCs/>
        </w:rPr>
        <w:t>The desktop search also</w:t>
      </w:r>
      <w:r>
        <w:rPr>
          <w:bCs/>
        </w:rPr>
        <w:t xml:space="preserve"> found </w:t>
      </w:r>
      <w:r w:rsidR="00397E41">
        <w:rPr>
          <w:bCs/>
        </w:rPr>
        <w:t>that seven of the 28 examples were within-institution arrangements (</w:t>
      </w:r>
      <w:r w:rsidR="00D625E7">
        <w:rPr>
          <w:bCs/>
        </w:rPr>
        <w:t>for example,</w:t>
      </w:r>
      <w:r w:rsidR="00397E41">
        <w:rPr>
          <w:bCs/>
        </w:rPr>
        <w:t xml:space="preserve"> a dual-sector provider) and the re</w:t>
      </w:r>
      <w:r w:rsidR="00D625E7">
        <w:rPr>
          <w:bCs/>
        </w:rPr>
        <w:t>mainder</w:t>
      </w:r>
      <w:r w:rsidR="00397E41">
        <w:rPr>
          <w:bCs/>
        </w:rPr>
        <w:t xml:space="preserve"> were between providers. </w:t>
      </w:r>
      <w:r w:rsidR="00C85631">
        <w:rPr>
          <w:bCs/>
        </w:rPr>
        <w:t>T</w:t>
      </w:r>
      <w:r w:rsidR="00397E41">
        <w:rPr>
          <w:bCs/>
        </w:rPr>
        <w:t xml:space="preserve">he </w:t>
      </w:r>
      <w:r w:rsidR="00CA4958">
        <w:rPr>
          <w:bCs/>
        </w:rPr>
        <w:t>search</w:t>
      </w:r>
      <w:r w:rsidR="00397E41">
        <w:rPr>
          <w:bCs/>
        </w:rPr>
        <w:t xml:space="preserve"> showed that c</w:t>
      </w:r>
      <w:r>
        <w:rPr>
          <w:bCs/>
        </w:rPr>
        <w:t xml:space="preserve">ertain discipline or industry areas predominated </w:t>
      </w:r>
      <w:r w:rsidR="0071593A">
        <w:rPr>
          <w:bCs/>
        </w:rPr>
        <w:t>among</w:t>
      </w:r>
      <w:r>
        <w:rPr>
          <w:bCs/>
        </w:rPr>
        <w:t xml:space="preserve"> the higher integration examples. These were </w:t>
      </w:r>
      <w:r>
        <w:rPr>
          <w:bCs/>
        </w:rPr>
        <w:lastRenderedPageBreak/>
        <w:t xml:space="preserve">education and engineering, followed by construction, nursing and health. </w:t>
      </w:r>
      <w:r w:rsidRPr="003E44A4">
        <w:rPr>
          <w:bCs/>
        </w:rPr>
        <w:t>Table 1 presents the areas addressed by the higher integration qualifications.</w:t>
      </w:r>
    </w:p>
    <w:p w14:paraId="225CD12C" w14:textId="6E6EBB73" w:rsidR="003E44A4" w:rsidRPr="00CA4958" w:rsidRDefault="003E44A4" w:rsidP="00CA4958">
      <w:pPr>
        <w:pStyle w:val="Tabletitle"/>
        <w:rPr>
          <w:b w:val="0"/>
          <w:bCs/>
        </w:rPr>
      </w:pPr>
      <w:bookmarkStart w:id="58" w:name="_Toc83218221"/>
      <w:r w:rsidRPr="003E44A4">
        <w:t xml:space="preserve">Table 1 </w:t>
      </w:r>
      <w:r w:rsidR="00DD1BBA">
        <w:tab/>
      </w:r>
      <w:r w:rsidRPr="003E44A4">
        <w:t xml:space="preserve">Summary of </w:t>
      </w:r>
      <w:r w:rsidR="00DE24D2">
        <w:t>industry</w:t>
      </w:r>
      <w:r w:rsidRPr="003E44A4">
        <w:t xml:space="preserve"> areas in examined examples of higher integration, 2016</w:t>
      </w:r>
      <w:r w:rsidR="00366AEC">
        <w:rPr>
          <w:rFonts w:cs="Arial"/>
          <w:lang w:val="en-US"/>
        </w:rPr>
        <w:t>−</w:t>
      </w:r>
      <w:r w:rsidRPr="003E44A4">
        <w:t>current</w:t>
      </w:r>
      <w:bookmarkEnd w:id="58"/>
    </w:p>
    <w:tbl>
      <w:tblPr>
        <w:tblW w:w="5103" w:type="dxa"/>
        <w:tblLook w:val="04A0" w:firstRow="1" w:lastRow="0" w:firstColumn="1" w:lastColumn="0" w:noHBand="0" w:noVBand="1"/>
      </w:tblPr>
      <w:tblGrid>
        <w:gridCol w:w="2977"/>
        <w:gridCol w:w="2126"/>
      </w:tblGrid>
      <w:tr w:rsidR="003E44A4" w:rsidRPr="00F21DE0" w14:paraId="36A41430" w14:textId="77777777" w:rsidTr="00CA4958">
        <w:trPr>
          <w:trHeight w:val="285"/>
        </w:trPr>
        <w:tc>
          <w:tcPr>
            <w:tcW w:w="2977" w:type="dxa"/>
            <w:tcBorders>
              <w:top w:val="single" w:sz="4" w:space="0" w:color="auto"/>
              <w:left w:val="nil"/>
              <w:bottom w:val="single" w:sz="4" w:space="0" w:color="auto"/>
              <w:right w:val="nil"/>
            </w:tcBorders>
            <w:shd w:val="clear" w:color="auto" w:fill="auto"/>
            <w:noWrap/>
            <w:vAlign w:val="bottom"/>
          </w:tcPr>
          <w:p w14:paraId="43BBEB1C" w14:textId="32A4BC15" w:rsidR="003E44A4" w:rsidRPr="00F21DE0" w:rsidRDefault="00DE24D2" w:rsidP="00CA4958">
            <w:pPr>
              <w:pStyle w:val="Tablehead1"/>
              <w:rPr>
                <w:lang w:eastAsia="en-AU"/>
              </w:rPr>
            </w:pPr>
            <w:r>
              <w:rPr>
                <w:lang w:eastAsia="en-AU"/>
              </w:rPr>
              <w:t>Industry</w:t>
            </w:r>
            <w:r w:rsidR="003E44A4" w:rsidRPr="00F21DE0">
              <w:rPr>
                <w:lang w:eastAsia="en-AU"/>
              </w:rPr>
              <w:t xml:space="preserve"> area</w:t>
            </w:r>
          </w:p>
        </w:tc>
        <w:tc>
          <w:tcPr>
            <w:tcW w:w="2126" w:type="dxa"/>
            <w:tcBorders>
              <w:top w:val="single" w:sz="4" w:space="0" w:color="auto"/>
              <w:left w:val="nil"/>
              <w:bottom w:val="single" w:sz="4" w:space="0" w:color="auto"/>
              <w:right w:val="nil"/>
            </w:tcBorders>
            <w:shd w:val="clear" w:color="auto" w:fill="auto"/>
            <w:noWrap/>
            <w:vAlign w:val="bottom"/>
          </w:tcPr>
          <w:p w14:paraId="1B37617F" w14:textId="77777777" w:rsidR="003E44A4" w:rsidRPr="00F21DE0" w:rsidRDefault="003E44A4" w:rsidP="00B24129">
            <w:pPr>
              <w:pStyle w:val="Tablehead1"/>
              <w:jc w:val="right"/>
              <w:rPr>
                <w:lang w:eastAsia="en-AU"/>
              </w:rPr>
            </w:pPr>
            <w:r w:rsidRPr="00F21DE0">
              <w:rPr>
                <w:lang w:eastAsia="en-AU"/>
              </w:rPr>
              <w:t>Numbers examined</w:t>
            </w:r>
          </w:p>
        </w:tc>
      </w:tr>
      <w:tr w:rsidR="003E44A4" w:rsidRPr="001B3AEB" w14:paraId="04B6094A" w14:textId="77777777" w:rsidTr="00CA4958">
        <w:trPr>
          <w:trHeight w:val="285"/>
        </w:trPr>
        <w:tc>
          <w:tcPr>
            <w:tcW w:w="2977" w:type="dxa"/>
            <w:tcBorders>
              <w:top w:val="single" w:sz="4" w:space="0" w:color="auto"/>
              <w:left w:val="nil"/>
              <w:bottom w:val="nil"/>
              <w:right w:val="nil"/>
            </w:tcBorders>
            <w:shd w:val="clear" w:color="auto" w:fill="auto"/>
            <w:noWrap/>
            <w:vAlign w:val="bottom"/>
            <w:hideMark/>
          </w:tcPr>
          <w:p w14:paraId="4FA7411D" w14:textId="77777777" w:rsidR="003E44A4" w:rsidRPr="001B3AEB" w:rsidRDefault="003E44A4" w:rsidP="00CA4958">
            <w:pPr>
              <w:pStyle w:val="Tabletext"/>
              <w:rPr>
                <w:lang w:eastAsia="en-AU"/>
              </w:rPr>
            </w:pPr>
            <w:r w:rsidRPr="001B3AEB">
              <w:rPr>
                <w:lang w:eastAsia="en-AU"/>
              </w:rPr>
              <w:t>Education</w:t>
            </w:r>
          </w:p>
        </w:tc>
        <w:tc>
          <w:tcPr>
            <w:tcW w:w="2126" w:type="dxa"/>
            <w:tcBorders>
              <w:top w:val="single" w:sz="4" w:space="0" w:color="auto"/>
              <w:left w:val="nil"/>
              <w:bottom w:val="nil"/>
              <w:right w:val="nil"/>
            </w:tcBorders>
            <w:shd w:val="clear" w:color="auto" w:fill="auto"/>
            <w:noWrap/>
            <w:vAlign w:val="bottom"/>
            <w:hideMark/>
          </w:tcPr>
          <w:p w14:paraId="5E79E0E8" w14:textId="77777777" w:rsidR="003E44A4" w:rsidRPr="001B3AEB" w:rsidRDefault="003E44A4" w:rsidP="00B279DC">
            <w:pPr>
              <w:pStyle w:val="Tabletext"/>
              <w:jc w:val="right"/>
              <w:rPr>
                <w:lang w:eastAsia="en-AU"/>
              </w:rPr>
            </w:pPr>
            <w:r w:rsidRPr="001B3AEB">
              <w:rPr>
                <w:lang w:eastAsia="en-AU"/>
              </w:rPr>
              <w:t>5</w:t>
            </w:r>
          </w:p>
        </w:tc>
      </w:tr>
      <w:tr w:rsidR="003E44A4" w:rsidRPr="001B3AEB" w14:paraId="6F3B186A" w14:textId="77777777" w:rsidTr="00CA4958">
        <w:trPr>
          <w:trHeight w:val="285"/>
        </w:trPr>
        <w:tc>
          <w:tcPr>
            <w:tcW w:w="2977" w:type="dxa"/>
            <w:tcBorders>
              <w:top w:val="nil"/>
              <w:left w:val="nil"/>
              <w:bottom w:val="nil"/>
              <w:right w:val="nil"/>
            </w:tcBorders>
            <w:shd w:val="clear" w:color="auto" w:fill="auto"/>
            <w:noWrap/>
            <w:vAlign w:val="bottom"/>
            <w:hideMark/>
          </w:tcPr>
          <w:p w14:paraId="568F09AA" w14:textId="77777777" w:rsidR="003E44A4" w:rsidRPr="001B3AEB" w:rsidRDefault="003E44A4" w:rsidP="00CA4958">
            <w:pPr>
              <w:pStyle w:val="Tabletext"/>
              <w:rPr>
                <w:lang w:eastAsia="en-AU"/>
              </w:rPr>
            </w:pPr>
            <w:r w:rsidRPr="001B3AEB">
              <w:rPr>
                <w:lang w:eastAsia="en-AU"/>
              </w:rPr>
              <w:t>Engineering</w:t>
            </w:r>
          </w:p>
        </w:tc>
        <w:tc>
          <w:tcPr>
            <w:tcW w:w="2126" w:type="dxa"/>
            <w:tcBorders>
              <w:top w:val="nil"/>
              <w:left w:val="nil"/>
              <w:bottom w:val="nil"/>
              <w:right w:val="nil"/>
            </w:tcBorders>
            <w:shd w:val="clear" w:color="auto" w:fill="auto"/>
            <w:noWrap/>
            <w:vAlign w:val="bottom"/>
            <w:hideMark/>
          </w:tcPr>
          <w:p w14:paraId="487297EC" w14:textId="77777777" w:rsidR="003E44A4" w:rsidRPr="001B3AEB" w:rsidRDefault="003E44A4" w:rsidP="00B279DC">
            <w:pPr>
              <w:pStyle w:val="Tabletext"/>
              <w:jc w:val="right"/>
              <w:rPr>
                <w:lang w:eastAsia="en-AU"/>
              </w:rPr>
            </w:pPr>
            <w:r w:rsidRPr="001B3AEB">
              <w:rPr>
                <w:lang w:eastAsia="en-AU"/>
              </w:rPr>
              <w:t>4</w:t>
            </w:r>
          </w:p>
        </w:tc>
      </w:tr>
      <w:tr w:rsidR="003E44A4" w:rsidRPr="001B3AEB" w14:paraId="5D40E049" w14:textId="77777777" w:rsidTr="00CA4958">
        <w:trPr>
          <w:trHeight w:val="285"/>
        </w:trPr>
        <w:tc>
          <w:tcPr>
            <w:tcW w:w="2977" w:type="dxa"/>
            <w:tcBorders>
              <w:top w:val="nil"/>
              <w:left w:val="nil"/>
              <w:bottom w:val="nil"/>
              <w:right w:val="nil"/>
            </w:tcBorders>
            <w:shd w:val="clear" w:color="auto" w:fill="auto"/>
            <w:noWrap/>
            <w:vAlign w:val="bottom"/>
            <w:hideMark/>
          </w:tcPr>
          <w:p w14:paraId="492498FD" w14:textId="77777777" w:rsidR="003E44A4" w:rsidRPr="001B3AEB" w:rsidRDefault="003E44A4" w:rsidP="00CA4958">
            <w:pPr>
              <w:pStyle w:val="Tabletext"/>
              <w:rPr>
                <w:lang w:eastAsia="en-AU"/>
              </w:rPr>
            </w:pPr>
            <w:r w:rsidRPr="001B3AEB">
              <w:rPr>
                <w:lang w:eastAsia="en-AU"/>
              </w:rPr>
              <w:t>Construction</w:t>
            </w:r>
          </w:p>
        </w:tc>
        <w:tc>
          <w:tcPr>
            <w:tcW w:w="2126" w:type="dxa"/>
            <w:tcBorders>
              <w:top w:val="nil"/>
              <w:left w:val="nil"/>
              <w:bottom w:val="nil"/>
              <w:right w:val="nil"/>
            </w:tcBorders>
            <w:shd w:val="clear" w:color="auto" w:fill="auto"/>
            <w:noWrap/>
            <w:vAlign w:val="bottom"/>
            <w:hideMark/>
          </w:tcPr>
          <w:p w14:paraId="1C0DECC4" w14:textId="77777777" w:rsidR="003E44A4" w:rsidRPr="001B3AEB" w:rsidRDefault="003E44A4" w:rsidP="00B279DC">
            <w:pPr>
              <w:pStyle w:val="Tabletext"/>
              <w:jc w:val="right"/>
              <w:rPr>
                <w:lang w:eastAsia="en-AU"/>
              </w:rPr>
            </w:pPr>
            <w:r w:rsidRPr="001B3AEB">
              <w:rPr>
                <w:lang w:eastAsia="en-AU"/>
              </w:rPr>
              <w:t>2</w:t>
            </w:r>
          </w:p>
        </w:tc>
      </w:tr>
      <w:tr w:rsidR="003E44A4" w:rsidRPr="001B3AEB" w14:paraId="5260D4A6" w14:textId="77777777" w:rsidTr="00CA4958">
        <w:trPr>
          <w:trHeight w:val="285"/>
        </w:trPr>
        <w:tc>
          <w:tcPr>
            <w:tcW w:w="2977" w:type="dxa"/>
            <w:tcBorders>
              <w:top w:val="nil"/>
              <w:left w:val="nil"/>
              <w:bottom w:val="nil"/>
              <w:right w:val="nil"/>
            </w:tcBorders>
            <w:shd w:val="clear" w:color="auto" w:fill="auto"/>
            <w:noWrap/>
            <w:vAlign w:val="bottom"/>
            <w:hideMark/>
          </w:tcPr>
          <w:p w14:paraId="1CE93C7E" w14:textId="77777777" w:rsidR="003E44A4" w:rsidRPr="001B3AEB" w:rsidRDefault="003E44A4" w:rsidP="00CA4958">
            <w:pPr>
              <w:pStyle w:val="Tabletext"/>
              <w:rPr>
                <w:lang w:eastAsia="en-AU"/>
              </w:rPr>
            </w:pPr>
            <w:r w:rsidRPr="001B3AEB">
              <w:rPr>
                <w:lang w:eastAsia="en-AU"/>
              </w:rPr>
              <w:t>Nursing</w:t>
            </w:r>
          </w:p>
        </w:tc>
        <w:tc>
          <w:tcPr>
            <w:tcW w:w="2126" w:type="dxa"/>
            <w:tcBorders>
              <w:top w:val="nil"/>
              <w:left w:val="nil"/>
              <w:bottom w:val="nil"/>
              <w:right w:val="nil"/>
            </w:tcBorders>
            <w:shd w:val="clear" w:color="auto" w:fill="auto"/>
            <w:noWrap/>
            <w:vAlign w:val="bottom"/>
            <w:hideMark/>
          </w:tcPr>
          <w:p w14:paraId="3AC27DCC" w14:textId="77777777" w:rsidR="003E44A4" w:rsidRPr="001B3AEB" w:rsidRDefault="003E44A4" w:rsidP="00B279DC">
            <w:pPr>
              <w:pStyle w:val="Tabletext"/>
              <w:jc w:val="right"/>
              <w:rPr>
                <w:lang w:eastAsia="en-AU"/>
              </w:rPr>
            </w:pPr>
            <w:r w:rsidRPr="001B3AEB">
              <w:rPr>
                <w:lang w:eastAsia="en-AU"/>
              </w:rPr>
              <w:t>2</w:t>
            </w:r>
          </w:p>
        </w:tc>
      </w:tr>
      <w:tr w:rsidR="003E44A4" w:rsidRPr="001B3AEB" w14:paraId="7386FB88" w14:textId="77777777" w:rsidTr="00CA4958">
        <w:trPr>
          <w:trHeight w:val="285"/>
        </w:trPr>
        <w:tc>
          <w:tcPr>
            <w:tcW w:w="2977" w:type="dxa"/>
            <w:tcBorders>
              <w:top w:val="nil"/>
              <w:left w:val="nil"/>
              <w:bottom w:val="nil"/>
              <w:right w:val="nil"/>
            </w:tcBorders>
            <w:shd w:val="clear" w:color="auto" w:fill="auto"/>
            <w:noWrap/>
            <w:vAlign w:val="bottom"/>
            <w:hideMark/>
          </w:tcPr>
          <w:p w14:paraId="67CAC077" w14:textId="77777777" w:rsidR="003E44A4" w:rsidRPr="001B3AEB" w:rsidRDefault="003E44A4" w:rsidP="00CA4958">
            <w:pPr>
              <w:pStyle w:val="Tabletext"/>
              <w:rPr>
                <w:lang w:eastAsia="en-AU"/>
              </w:rPr>
            </w:pPr>
            <w:r w:rsidRPr="001B3AEB">
              <w:rPr>
                <w:lang w:eastAsia="en-AU"/>
              </w:rPr>
              <w:t>Health</w:t>
            </w:r>
          </w:p>
        </w:tc>
        <w:tc>
          <w:tcPr>
            <w:tcW w:w="2126" w:type="dxa"/>
            <w:tcBorders>
              <w:top w:val="nil"/>
              <w:left w:val="nil"/>
              <w:bottom w:val="nil"/>
              <w:right w:val="nil"/>
            </w:tcBorders>
            <w:shd w:val="clear" w:color="auto" w:fill="auto"/>
            <w:noWrap/>
            <w:vAlign w:val="bottom"/>
            <w:hideMark/>
          </w:tcPr>
          <w:p w14:paraId="68467F1A" w14:textId="77777777" w:rsidR="003E44A4" w:rsidRPr="001B3AEB" w:rsidRDefault="003E44A4" w:rsidP="00B279DC">
            <w:pPr>
              <w:pStyle w:val="Tabletext"/>
              <w:jc w:val="right"/>
              <w:rPr>
                <w:lang w:eastAsia="en-AU"/>
              </w:rPr>
            </w:pPr>
            <w:r w:rsidRPr="001B3AEB">
              <w:rPr>
                <w:lang w:eastAsia="en-AU"/>
              </w:rPr>
              <w:t>2</w:t>
            </w:r>
          </w:p>
        </w:tc>
      </w:tr>
      <w:tr w:rsidR="003E44A4" w:rsidRPr="001B3AEB" w14:paraId="3E3C233B" w14:textId="77777777" w:rsidTr="00CA4958">
        <w:trPr>
          <w:trHeight w:val="285"/>
        </w:trPr>
        <w:tc>
          <w:tcPr>
            <w:tcW w:w="2977" w:type="dxa"/>
            <w:tcBorders>
              <w:top w:val="nil"/>
              <w:left w:val="nil"/>
              <w:bottom w:val="nil"/>
              <w:right w:val="nil"/>
            </w:tcBorders>
            <w:shd w:val="clear" w:color="auto" w:fill="auto"/>
            <w:noWrap/>
            <w:vAlign w:val="bottom"/>
            <w:hideMark/>
          </w:tcPr>
          <w:p w14:paraId="1C6C909C" w14:textId="77777777" w:rsidR="003E44A4" w:rsidRPr="001B3AEB" w:rsidRDefault="003E44A4" w:rsidP="00CA4958">
            <w:pPr>
              <w:pStyle w:val="Tabletext"/>
              <w:rPr>
                <w:lang w:eastAsia="en-AU"/>
              </w:rPr>
            </w:pPr>
            <w:r w:rsidRPr="001B3AEB">
              <w:rPr>
                <w:lang w:eastAsia="en-AU"/>
              </w:rPr>
              <w:t>VET health</w:t>
            </w:r>
          </w:p>
        </w:tc>
        <w:tc>
          <w:tcPr>
            <w:tcW w:w="2126" w:type="dxa"/>
            <w:tcBorders>
              <w:top w:val="nil"/>
              <w:left w:val="nil"/>
              <w:bottom w:val="nil"/>
              <w:right w:val="nil"/>
            </w:tcBorders>
            <w:shd w:val="clear" w:color="auto" w:fill="auto"/>
            <w:noWrap/>
            <w:vAlign w:val="bottom"/>
            <w:hideMark/>
          </w:tcPr>
          <w:p w14:paraId="0BF4826C" w14:textId="77777777" w:rsidR="003E44A4" w:rsidRPr="001B3AEB" w:rsidRDefault="003E44A4" w:rsidP="00B279DC">
            <w:pPr>
              <w:pStyle w:val="Tabletext"/>
              <w:jc w:val="right"/>
              <w:rPr>
                <w:lang w:eastAsia="en-AU"/>
              </w:rPr>
            </w:pPr>
            <w:r w:rsidRPr="001B3AEB">
              <w:rPr>
                <w:lang w:eastAsia="en-AU"/>
              </w:rPr>
              <w:t>1</w:t>
            </w:r>
          </w:p>
        </w:tc>
      </w:tr>
      <w:tr w:rsidR="003E44A4" w:rsidRPr="001B3AEB" w14:paraId="54B93CCB" w14:textId="77777777" w:rsidTr="00CA4958">
        <w:trPr>
          <w:trHeight w:val="285"/>
        </w:trPr>
        <w:tc>
          <w:tcPr>
            <w:tcW w:w="2977" w:type="dxa"/>
            <w:tcBorders>
              <w:top w:val="nil"/>
              <w:left w:val="nil"/>
              <w:bottom w:val="nil"/>
              <w:right w:val="nil"/>
            </w:tcBorders>
            <w:shd w:val="clear" w:color="auto" w:fill="auto"/>
            <w:noWrap/>
            <w:vAlign w:val="bottom"/>
            <w:hideMark/>
          </w:tcPr>
          <w:p w14:paraId="2420588A" w14:textId="77777777" w:rsidR="003E44A4" w:rsidRPr="001B3AEB" w:rsidRDefault="003E44A4" w:rsidP="00CA4958">
            <w:pPr>
              <w:pStyle w:val="Tabletext"/>
              <w:rPr>
                <w:lang w:eastAsia="en-AU"/>
              </w:rPr>
            </w:pPr>
            <w:r w:rsidRPr="001B3AEB">
              <w:rPr>
                <w:lang w:eastAsia="en-AU"/>
              </w:rPr>
              <w:t>Agriculture</w:t>
            </w:r>
          </w:p>
        </w:tc>
        <w:tc>
          <w:tcPr>
            <w:tcW w:w="2126" w:type="dxa"/>
            <w:tcBorders>
              <w:top w:val="nil"/>
              <w:left w:val="nil"/>
              <w:bottom w:val="nil"/>
              <w:right w:val="nil"/>
            </w:tcBorders>
            <w:shd w:val="clear" w:color="auto" w:fill="auto"/>
            <w:noWrap/>
            <w:vAlign w:val="bottom"/>
            <w:hideMark/>
          </w:tcPr>
          <w:p w14:paraId="07F17244" w14:textId="77777777" w:rsidR="003E44A4" w:rsidRPr="001B3AEB" w:rsidRDefault="003E44A4" w:rsidP="00B279DC">
            <w:pPr>
              <w:pStyle w:val="Tabletext"/>
              <w:jc w:val="right"/>
              <w:rPr>
                <w:lang w:eastAsia="en-AU"/>
              </w:rPr>
            </w:pPr>
            <w:r w:rsidRPr="001B3AEB">
              <w:rPr>
                <w:lang w:eastAsia="en-AU"/>
              </w:rPr>
              <w:t>1</w:t>
            </w:r>
          </w:p>
        </w:tc>
      </w:tr>
      <w:tr w:rsidR="003E44A4" w:rsidRPr="001B3AEB" w14:paraId="5DA10375" w14:textId="77777777" w:rsidTr="00CA4958">
        <w:trPr>
          <w:trHeight w:val="285"/>
        </w:trPr>
        <w:tc>
          <w:tcPr>
            <w:tcW w:w="2977" w:type="dxa"/>
            <w:tcBorders>
              <w:top w:val="nil"/>
              <w:left w:val="nil"/>
              <w:bottom w:val="nil"/>
              <w:right w:val="nil"/>
            </w:tcBorders>
            <w:shd w:val="clear" w:color="auto" w:fill="auto"/>
            <w:noWrap/>
            <w:vAlign w:val="bottom"/>
            <w:hideMark/>
          </w:tcPr>
          <w:p w14:paraId="615E2A62" w14:textId="46E745AD" w:rsidR="003E44A4" w:rsidRPr="001B3AEB" w:rsidRDefault="003E44A4" w:rsidP="00CA4958">
            <w:pPr>
              <w:pStyle w:val="Tabletext"/>
              <w:rPr>
                <w:lang w:eastAsia="en-AU"/>
              </w:rPr>
            </w:pPr>
            <w:r w:rsidRPr="001B3AEB">
              <w:rPr>
                <w:lang w:eastAsia="en-AU"/>
              </w:rPr>
              <w:t>Hospitality</w:t>
            </w:r>
            <w:r w:rsidR="00B81B1E">
              <w:rPr>
                <w:lang w:eastAsia="en-AU"/>
              </w:rPr>
              <w:t>/c</w:t>
            </w:r>
            <w:r w:rsidRPr="001B3AEB">
              <w:rPr>
                <w:lang w:eastAsia="en-AU"/>
              </w:rPr>
              <w:t>ommerce</w:t>
            </w:r>
          </w:p>
        </w:tc>
        <w:tc>
          <w:tcPr>
            <w:tcW w:w="2126" w:type="dxa"/>
            <w:tcBorders>
              <w:top w:val="nil"/>
              <w:left w:val="nil"/>
              <w:bottom w:val="nil"/>
              <w:right w:val="nil"/>
            </w:tcBorders>
            <w:shd w:val="clear" w:color="auto" w:fill="auto"/>
            <w:noWrap/>
            <w:vAlign w:val="bottom"/>
            <w:hideMark/>
          </w:tcPr>
          <w:p w14:paraId="748CEE5B" w14:textId="77777777" w:rsidR="003E44A4" w:rsidRPr="001B3AEB" w:rsidRDefault="003E44A4" w:rsidP="00B279DC">
            <w:pPr>
              <w:pStyle w:val="Tabletext"/>
              <w:jc w:val="right"/>
              <w:rPr>
                <w:lang w:eastAsia="en-AU"/>
              </w:rPr>
            </w:pPr>
            <w:r w:rsidRPr="001B3AEB">
              <w:rPr>
                <w:lang w:eastAsia="en-AU"/>
              </w:rPr>
              <w:t>1</w:t>
            </w:r>
          </w:p>
        </w:tc>
      </w:tr>
      <w:tr w:rsidR="003E44A4" w:rsidRPr="001B3AEB" w14:paraId="3C88E6E7" w14:textId="77777777" w:rsidTr="00CA4958">
        <w:trPr>
          <w:trHeight w:val="285"/>
        </w:trPr>
        <w:tc>
          <w:tcPr>
            <w:tcW w:w="2977" w:type="dxa"/>
            <w:tcBorders>
              <w:top w:val="nil"/>
              <w:left w:val="nil"/>
              <w:bottom w:val="nil"/>
              <w:right w:val="nil"/>
            </w:tcBorders>
            <w:shd w:val="clear" w:color="auto" w:fill="auto"/>
            <w:noWrap/>
            <w:vAlign w:val="bottom"/>
            <w:hideMark/>
          </w:tcPr>
          <w:p w14:paraId="050E76A6" w14:textId="77777777" w:rsidR="003E44A4" w:rsidRPr="001B3AEB" w:rsidRDefault="003E44A4" w:rsidP="00CA4958">
            <w:pPr>
              <w:pStyle w:val="Tabletext"/>
              <w:rPr>
                <w:lang w:eastAsia="en-AU"/>
              </w:rPr>
            </w:pPr>
            <w:r w:rsidRPr="001B3AEB">
              <w:rPr>
                <w:lang w:eastAsia="en-AU"/>
              </w:rPr>
              <w:t>Business</w:t>
            </w:r>
          </w:p>
        </w:tc>
        <w:tc>
          <w:tcPr>
            <w:tcW w:w="2126" w:type="dxa"/>
            <w:tcBorders>
              <w:top w:val="nil"/>
              <w:left w:val="nil"/>
              <w:bottom w:val="nil"/>
              <w:right w:val="nil"/>
            </w:tcBorders>
            <w:shd w:val="clear" w:color="auto" w:fill="auto"/>
            <w:noWrap/>
            <w:vAlign w:val="bottom"/>
            <w:hideMark/>
          </w:tcPr>
          <w:p w14:paraId="16EA7B4D" w14:textId="77777777" w:rsidR="003E44A4" w:rsidRPr="001B3AEB" w:rsidRDefault="003E44A4" w:rsidP="00B279DC">
            <w:pPr>
              <w:pStyle w:val="Tabletext"/>
              <w:jc w:val="right"/>
              <w:rPr>
                <w:lang w:eastAsia="en-AU"/>
              </w:rPr>
            </w:pPr>
            <w:r w:rsidRPr="001B3AEB">
              <w:rPr>
                <w:lang w:eastAsia="en-AU"/>
              </w:rPr>
              <w:t>1</w:t>
            </w:r>
          </w:p>
        </w:tc>
      </w:tr>
      <w:tr w:rsidR="003E44A4" w:rsidRPr="001B3AEB" w14:paraId="504D82EA" w14:textId="77777777" w:rsidTr="00CA4958">
        <w:trPr>
          <w:trHeight w:val="285"/>
        </w:trPr>
        <w:tc>
          <w:tcPr>
            <w:tcW w:w="2977" w:type="dxa"/>
            <w:tcBorders>
              <w:top w:val="nil"/>
              <w:left w:val="nil"/>
              <w:bottom w:val="nil"/>
              <w:right w:val="nil"/>
            </w:tcBorders>
            <w:shd w:val="clear" w:color="auto" w:fill="auto"/>
            <w:noWrap/>
            <w:vAlign w:val="bottom"/>
            <w:hideMark/>
          </w:tcPr>
          <w:p w14:paraId="6B0F1304" w14:textId="77777777" w:rsidR="003E44A4" w:rsidRPr="001B3AEB" w:rsidRDefault="003E44A4" w:rsidP="00CA4958">
            <w:pPr>
              <w:pStyle w:val="Tabletext"/>
              <w:rPr>
                <w:lang w:eastAsia="en-AU"/>
              </w:rPr>
            </w:pPr>
            <w:r w:rsidRPr="001B3AEB">
              <w:rPr>
                <w:lang w:eastAsia="en-AU"/>
              </w:rPr>
              <w:t>Defence</w:t>
            </w:r>
          </w:p>
        </w:tc>
        <w:tc>
          <w:tcPr>
            <w:tcW w:w="2126" w:type="dxa"/>
            <w:tcBorders>
              <w:top w:val="nil"/>
              <w:left w:val="nil"/>
              <w:bottom w:val="nil"/>
              <w:right w:val="nil"/>
            </w:tcBorders>
            <w:shd w:val="clear" w:color="auto" w:fill="auto"/>
            <w:noWrap/>
            <w:vAlign w:val="bottom"/>
            <w:hideMark/>
          </w:tcPr>
          <w:p w14:paraId="3C597E42" w14:textId="77777777" w:rsidR="003E44A4" w:rsidRPr="001B3AEB" w:rsidRDefault="003E44A4" w:rsidP="00B279DC">
            <w:pPr>
              <w:pStyle w:val="Tabletext"/>
              <w:jc w:val="right"/>
              <w:rPr>
                <w:lang w:eastAsia="en-AU"/>
              </w:rPr>
            </w:pPr>
            <w:r w:rsidRPr="001B3AEB">
              <w:rPr>
                <w:lang w:eastAsia="en-AU"/>
              </w:rPr>
              <w:t>1</w:t>
            </w:r>
          </w:p>
        </w:tc>
      </w:tr>
      <w:tr w:rsidR="003E44A4" w:rsidRPr="001B3AEB" w14:paraId="405B5440" w14:textId="77777777" w:rsidTr="00CA4958">
        <w:trPr>
          <w:trHeight w:val="285"/>
        </w:trPr>
        <w:tc>
          <w:tcPr>
            <w:tcW w:w="2977" w:type="dxa"/>
            <w:tcBorders>
              <w:top w:val="nil"/>
              <w:left w:val="nil"/>
              <w:bottom w:val="nil"/>
              <w:right w:val="nil"/>
            </w:tcBorders>
            <w:shd w:val="clear" w:color="auto" w:fill="auto"/>
            <w:noWrap/>
            <w:vAlign w:val="bottom"/>
            <w:hideMark/>
          </w:tcPr>
          <w:p w14:paraId="48A43C26" w14:textId="3168C9D3" w:rsidR="003E44A4" w:rsidRPr="001B3AEB" w:rsidRDefault="003E44A4" w:rsidP="00CA4958">
            <w:pPr>
              <w:pStyle w:val="Tabletext"/>
              <w:rPr>
                <w:lang w:eastAsia="en-AU"/>
              </w:rPr>
            </w:pPr>
            <w:r w:rsidRPr="001B3AEB">
              <w:rPr>
                <w:lang w:eastAsia="en-AU"/>
              </w:rPr>
              <w:t xml:space="preserve">Creative </w:t>
            </w:r>
            <w:r w:rsidR="00B81B1E">
              <w:rPr>
                <w:lang w:eastAsia="en-AU"/>
              </w:rPr>
              <w:t>a</w:t>
            </w:r>
            <w:r w:rsidRPr="001B3AEB">
              <w:rPr>
                <w:lang w:eastAsia="en-AU"/>
              </w:rPr>
              <w:t>rts</w:t>
            </w:r>
          </w:p>
        </w:tc>
        <w:tc>
          <w:tcPr>
            <w:tcW w:w="2126" w:type="dxa"/>
            <w:tcBorders>
              <w:top w:val="nil"/>
              <w:left w:val="nil"/>
              <w:bottom w:val="nil"/>
              <w:right w:val="nil"/>
            </w:tcBorders>
            <w:shd w:val="clear" w:color="auto" w:fill="auto"/>
            <w:noWrap/>
            <w:vAlign w:val="bottom"/>
            <w:hideMark/>
          </w:tcPr>
          <w:p w14:paraId="5FA46248" w14:textId="77777777" w:rsidR="003E44A4" w:rsidRPr="001B3AEB" w:rsidRDefault="003E44A4" w:rsidP="00B279DC">
            <w:pPr>
              <w:pStyle w:val="Tabletext"/>
              <w:jc w:val="right"/>
              <w:rPr>
                <w:lang w:eastAsia="en-AU"/>
              </w:rPr>
            </w:pPr>
            <w:r w:rsidRPr="001B3AEB">
              <w:rPr>
                <w:lang w:eastAsia="en-AU"/>
              </w:rPr>
              <w:t>1</w:t>
            </w:r>
          </w:p>
        </w:tc>
      </w:tr>
      <w:tr w:rsidR="003E44A4" w:rsidRPr="001B3AEB" w14:paraId="411AB5CD" w14:textId="77777777" w:rsidTr="00CA4958">
        <w:trPr>
          <w:trHeight w:val="285"/>
        </w:trPr>
        <w:tc>
          <w:tcPr>
            <w:tcW w:w="2977" w:type="dxa"/>
            <w:tcBorders>
              <w:top w:val="nil"/>
              <w:left w:val="nil"/>
              <w:bottom w:val="nil"/>
              <w:right w:val="nil"/>
            </w:tcBorders>
            <w:shd w:val="clear" w:color="auto" w:fill="auto"/>
            <w:noWrap/>
            <w:vAlign w:val="bottom"/>
            <w:hideMark/>
          </w:tcPr>
          <w:p w14:paraId="0ABBEAE7" w14:textId="77777777" w:rsidR="003E44A4" w:rsidRPr="001B3AEB" w:rsidRDefault="003E44A4" w:rsidP="00CA4958">
            <w:pPr>
              <w:pStyle w:val="Tabletext"/>
              <w:rPr>
                <w:lang w:eastAsia="en-AU"/>
              </w:rPr>
            </w:pPr>
            <w:r w:rsidRPr="001B3AEB">
              <w:rPr>
                <w:lang w:eastAsia="en-AU"/>
              </w:rPr>
              <w:t>Accounting</w:t>
            </w:r>
          </w:p>
        </w:tc>
        <w:tc>
          <w:tcPr>
            <w:tcW w:w="2126" w:type="dxa"/>
            <w:tcBorders>
              <w:top w:val="nil"/>
              <w:left w:val="nil"/>
              <w:bottom w:val="nil"/>
              <w:right w:val="nil"/>
            </w:tcBorders>
            <w:shd w:val="clear" w:color="auto" w:fill="auto"/>
            <w:noWrap/>
            <w:vAlign w:val="bottom"/>
            <w:hideMark/>
          </w:tcPr>
          <w:p w14:paraId="662F569D" w14:textId="77777777" w:rsidR="003E44A4" w:rsidRPr="001B3AEB" w:rsidRDefault="003E44A4" w:rsidP="00B279DC">
            <w:pPr>
              <w:pStyle w:val="Tabletext"/>
              <w:jc w:val="right"/>
              <w:rPr>
                <w:lang w:eastAsia="en-AU"/>
              </w:rPr>
            </w:pPr>
            <w:r w:rsidRPr="001B3AEB">
              <w:rPr>
                <w:lang w:eastAsia="en-AU"/>
              </w:rPr>
              <w:t>1</w:t>
            </w:r>
          </w:p>
        </w:tc>
      </w:tr>
      <w:tr w:rsidR="003E44A4" w:rsidRPr="001B3AEB" w14:paraId="4BA93405" w14:textId="77777777" w:rsidTr="00CA4958">
        <w:trPr>
          <w:trHeight w:val="285"/>
        </w:trPr>
        <w:tc>
          <w:tcPr>
            <w:tcW w:w="2977" w:type="dxa"/>
            <w:tcBorders>
              <w:top w:val="nil"/>
              <w:left w:val="nil"/>
              <w:bottom w:val="nil"/>
              <w:right w:val="nil"/>
            </w:tcBorders>
            <w:shd w:val="clear" w:color="auto" w:fill="auto"/>
            <w:noWrap/>
            <w:vAlign w:val="bottom"/>
            <w:hideMark/>
          </w:tcPr>
          <w:p w14:paraId="38BD6179" w14:textId="77777777" w:rsidR="003E44A4" w:rsidRPr="001B3AEB" w:rsidRDefault="003E44A4" w:rsidP="00CA4958">
            <w:pPr>
              <w:pStyle w:val="Tabletext"/>
              <w:rPr>
                <w:lang w:eastAsia="en-AU"/>
              </w:rPr>
            </w:pPr>
            <w:r w:rsidRPr="001B3AEB">
              <w:rPr>
                <w:lang w:eastAsia="en-AU"/>
              </w:rPr>
              <w:t>Hospitality</w:t>
            </w:r>
          </w:p>
        </w:tc>
        <w:tc>
          <w:tcPr>
            <w:tcW w:w="2126" w:type="dxa"/>
            <w:tcBorders>
              <w:top w:val="nil"/>
              <w:left w:val="nil"/>
              <w:bottom w:val="nil"/>
              <w:right w:val="nil"/>
            </w:tcBorders>
            <w:shd w:val="clear" w:color="auto" w:fill="auto"/>
            <w:noWrap/>
            <w:vAlign w:val="bottom"/>
            <w:hideMark/>
          </w:tcPr>
          <w:p w14:paraId="54513D4A" w14:textId="77777777" w:rsidR="003E44A4" w:rsidRPr="001B3AEB" w:rsidRDefault="003E44A4" w:rsidP="00B279DC">
            <w:pPr>
              <w:pStyle w:val="Tabletext"/>
              <w:jc w:val="right"/>
              <w:rPr>
                <w:lang w:eastAsia="en-AU"/>
              </w:rPr>
            </w:pPr>
            <w:r w:rsidRPr="001B3AEB">
              <w:rPr>
                <w:lang w:eastAsia="en-AU"/>
              </w:rPr>
              <w:t>1</w:t>
            </w:r>
          </w:p>
        </w:tc>
      </w:tr>
      <w:tr w:rsidR="003E44A4" w:rsidRPr="00407370" w14:paraId="51B03B62" w14:textId="77777777" w:rsidTr="00CA4958">
        <w:trPr>
          <w:trHeight w:val="285"/>
        </w:trPr>
        <w:tc>
          <w:tcPr>
            <w:tcW w:w="2977" w:type="dxa"/>
            <w:tcBorders>
              <w:top w:val="nil"/>
              <w:left w:val="nil"/>
              <w:right w:val="nil"/>
            </w:tcBorders>
            <w:shd w:val="clear" w:color="auto" w:fill="auto"/>
            <w:noWrap/>
            <w:vAlign w:val="bottom"/>
          </w:tcPr>
          <w:p w14:paraId="353D927D" w14:textId="4967DF68" w:rsidR="003E44A4" w:rsidRPr="00407370" w:rsidRDefault="008771F4" w:rsidP="00CA4958">
            <w:pPr>
              <w:pStyle w:val="Tabletext"/>
              <w:rPr>
                <w:lang w:eastAsia="en-AU"/>
              </w:rPr>
            </w:pPr>
            <w:r>
              <w:rPr>
                <w:lang w:eastAsia="en-AU"/>
              </w:rPr>
              <w:t>Multi-industry/non-specific</w:t>
            </w:r>
          </w:p>
        </w:tc>
        <w:tc>
          <w:tcPr>
            <w:tcW w:w="2126" w:type="dxa"/>
            <w:tcBorders>
              <w:top w:val="nil"/>
              <w:left w:val="nil"/>
              <w:right w:val="nil"/>
            </w:tcBorders>
            <w:shd w:val="clear" w:color="auto" w:fill="auto"/>
            <w:noWrap/>
            <w:vAlign w:val="bottom"/>
          </w:tcPr>
          <w:p w14:paraId="162983C1" w14:textId="77777777" w:rsidR="003E44A4" w:rsidRPr="00407370" w:rsidRDefault="003E44A4" w:rsidP="00B279DC">
            <w:pPr>
              <w:pStyle w:val="Tabletext"/>
              <w:jc w:val="right"/>
              <w:rPr>
                <w:lang w:eastAsia="en-AU"/>
              </w:rPr>
            </w:pPr>
            <w:r w:rsidRPr="00420329">
              <w:rPr>
                <w:lang w:eastAsia="en-AU"/>
              </w:rPr>
              <w:t>5</w:t>
            </w:r>
          </w:p>
        </w:tc>
      </w:tr>
      <w:tr w:rsidR="003E44A4" w:rsidRPr="00407370" w14:paraId="7ECD5199" w14:textId="77777777" w:rsidTr="00CA4958">
        <w:trPr>
          <w:trHeight w:val="285"/>
        </w:trPr>
        <w:tc>
          <w:tcPr>
            <w:tcW w:w="2977" w:type="dxa"/>
            <w:tcBorders>
              <w:top w:val="nil"/>
              <w:left w:val="nil"/>
              <w:bottom w:val="single" w:sz="4" w:space="0" w:color="auto"/>
              <w:right w:val="nil"/>
            </w:tcBorders>
            <w:shd w:val="clear" w:color="auto" w:fill="auto"/>
            <w:noWrap/>
            <w:vAlign w:val="bottom"/>
          </w:tcPr>
          <w:p w14:paraId="70E3083F" w14:textId="77777777" w:rsidR="003E44A4" w:rsidRPr="00420329" w:rsidRDefault="003E44A4" w:rsidP="00CA4958">
            <w:pPr>
              <w:pStyle w:val="Tabletext"/>
              <w:rPr>
                <w:b/>
                <w:bCs/>
                <w:lang w:eastAsia="en-AU"/>
              </w:rPr>
            </w:pPr>
            <w:r w:rsidRPr="00420329">
              <w:rPr>
                <w:b/>
                <w:bCs/>
                <w:lang w:eastAsia="en-AU"/>
              </w:rPr>
              <w:t>Total</w:t>
            </w:r>
          </w:p>
        </w:tc>
        <w:tc>
          <w:tcPr>
            <w:tcW w:w="2126" w:type="dxa"/>
            <w:tcBorders>
              <w:top w:val="nil"/>
              <w:left w:val="nil"/>
              <w:bottom w:val="single" w:sz="4" w:space="0" w:color="auto"/>
              <w:right w:val="nil"/>
            </w:tcBorders>
            <w:shd w:val="clear" w:color="auto" w:fill="auto"/>
            <w:noWrap/>
            <w:vAlign w:val="bottom"/>
          </w:tcPr>
          <w:p w14:paraId="50C05D6F" w14:textId="77777777" w:rsidR="003E44A4" w:rsidRPr="00420329" w:rsidRDefault="003E44A4" w:rsidP="00B279DC">
            <w:pPr>
              <w:pStyle w:val="Tabletext"/>
              <w:jc w:val="right"/>
              <w:rPr>
                <w:b/>
                <w:bCs/>
                <w:lang w:eastAsia="en-AU"/>
              </w:rPr>
            </w:pPr>
            <w:r w:rsidRPr="00420329">
              <w:rPr>
                <w:b/>
                <w:bCs/>
                <w:lang w:eastAsia="en-AU"/>
              </w:rPr>
              <w:t>28</w:t>
            </w:r>
          </w:p>
        </w:tc>
      </w:tr>
    </w:tbl>
    <w:p w14:paraId="27DE8B2D" w14:textId="05EE3486" w:rsidR="0090441E" w:rsidRDefault="00E42C24" w:rsidP="00436476">
      <w:pPr>
        <w:pStyle w:val="Text"/>
      </w:pPr>
      <w:r w:rsidRPr="00E42C24">
        <w:rPr>
          <w:highlight w:val="lightGray"/>
        </w:rPr>
        <w:fldChar w:fldCharType="begin"/>
      </w:r>
      <w:r w:rsidRPr="00E42C24">
        <w:rPr>
          <w:highlight w:val="lightGray"/>
        </w:rPr>
        <w:instrText xml:space="preserve"> LINK Excel.Sheet.12 "C:\\Users\\shodg\\Desktop\\Status table.xlsx" "Sheet1!R1C1:R32C5" \a \f 5 \h  \* MERGEFORMAT </w:instrText>
      </w:r>
      <w:r w:rsidRPr="00E42C24">
        <w:rPr>
          <w:highlight w:val="lightGray"/>
        </w:rPr>
        <w:fldChar w:fldCharType="end"/>
      </w:r>
    </w:p>
    <w:p w14:paraId="2F2E9376" w14:textId="5431DFA6" w:rsidR="00ED0C08" w:rsidRPr="00A77889" w:rsidRDefault="00ED0C08" w:rsidP="006C5555">
      <w:pPr>
        <w:pStyle w:val="Text"/>
        <w:rPr>
          <w:rFonts w:ascii="Arial" w:hAnsi="Arial"/>
          <w:sz w:val="24"/>
        </w:rPr>
      </w:pPr>
      <w:r>
        <w:br w:type="page"/>
      </w:r>
    </w:p>
    <w:bookmarkEnd w:id="54"/>
    <w:p w14:paraId="719C9118" w14:textId="77777777" w:rsidR="00324917" w:rsidRDefault="00324917" w:rsidP="00324917">
      <w:pPr>
        <w:pStyle w:val="Text"/>
        <w:sectPr w:rsidR="00324917" w:rsidSect="00F544C8">
          <w:type w:val="continuous"/>
          <w:pgSz w:w="11907" w:h="16840" w:code="9"/>
          <w:pgMar w:top="1276" w:right="1418" w:bottom="1276" w:left="1418" w:header="709" w:footer="556" w:gutter="0"/>
          <w:cols w:space="708"/>
          <w:docGrid w:linePitch="360"/>
        </w:sectPr>
      </w:pPr>
    </w:p>
    <w:p w14:paraId="7FFFAEDF" w14:textId="1AC8B443" w:rsidR="00A77889" w:rsidRDefault="00DA3C1C" w:rsidP="00DA3C1C">
      <w:pPr>
        <w:pStyle w:val="Heading1"/>
        <w:ind w:left="851"/>
      </w:pPr>
      <w:bookmarkStart w:id="59" w:name="_Toc84509252"/>
      <w:bookmarkStart w:id="60" w:name="_Toc456000800"/>
      <w:bookmarkStart w:id="61" w:name="_Toc457122465"/>
      <w:bookmarkStart w:id="62" w:name="_Toc188077643"/>
      <w:bookmarkStart w:id="63" w:name="_Toc275543018"/>
      <w:r w:rsidRPr="00BE5DCB">
        <w:rPr>
          <w:noProof/>
          <w:lang w:eastAsia="en-AU"/>
        </w:rPr>
        <w:lastRenderedPageBreak/>
        <w:drawing>
          <wp:anchor distT="0" distB="0" distL="114300" distR="114300" simplePos="0" relativeHeight="252023808" behindDoc="0" locked="0" layoutInCell="1" allowOverlap="1" wp14:anchorId="20B827E3" wp14:editId="53DEF61F">
            <wp:simplePos x="0" y="0"/>
            <wp:positionH relativeFrom="column">
              <wp:posOffset>0</wp:posOffset>
            </wp:positionH>
            <wp:positionV relativeFrom="paragraph">
              <wp:posOffset>0</wp:posOffset>
            </wp:positionV>
            <wp:extent cx="419100" cy="41910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A77889">
        <w:t>Case studies of integrated models</w:t>
      </w:r>
      <w:bookmarkEnd w:id="59"/>
    </w:p>
    <w:p w14:paraId="3D8E6E0A" w14:textId="57BBCC62" w:rsidR="006E7FA4" w:rsidRPr="006E7FA4" w:rsidRDefault="006E7FA4" w:rsidP="006E7FA4">
      <w:pPr>
        <w:pStyle w:val="Text"/>
      </w:pPr>
      <w:r w:rsidRPr="006E7FA4">
        <w:t>Five case studies were developed for this research</w:t>
      </w:r>
      <w:r w:rsidR="00B81B1E">
        <w:t xml:space="preserve">: </w:t>
      </w:r>
      <w:r w:rsidRPr="006E7FA4">
        <w:t xml:space="preserve">one </w:t>
      </w:r>
      <w:r w:rsidR="00B81B1E">
        <w:t>e</w:t>
      </w:r>
      <w:r w:rsidRPr="006E7FA4">
        <w:t>mbedded model</w:t>
      </w:r>
      <w:r w:rsidR="00B81B1E">
        <w:t>;</w:t>
      </w:r>
      <w:r w:rsidRPr="006E7FA4">
        <w:t xml:space="preserve"> two </w:t>
      </w:r>
      <w:r w:rsidR="00B81B1E">
        <w:t>c</w:t>
      </w:r>
      <w:r w:rsidRPr="006E7FA4">
        <w:t xml:space="preserve">oncurrent models and two </w:t>
      </w:r>
      <w:r w:rsidR="00B81B1E">
        <w:t>c</w:t>
      </w:r>
      <w:r w:rsidRPr="006E7FA4">
        <w:t xml:space="preserve">onsecutive models. </w:t>
      </w:r>
      <w:r w:rsidR="000F7681">
        <w:t>Examples were de-identified</w:t>
      </w:r>
      <w:r w:rsidR="000F7681" w:rsidRPr="006E7FA4">
        <w:t xml:space="preserve"> </w:t>
      </w:r>
      <w:r w:rsidR="000F7681">
        <w:t>in</w:t>
      </w:r>
      <w:r w:rsidR="000F7681" w:rsidRPr="006E7FA4">
        <w:t xml:space="preserve"> each case.</w:t>
      </w:r>
    </w:p>
    <w:p w14:paraId="1FFCF677" w14:textId="77777777" w:rsidR="006E7FA4" w:rsidRPr="006E7FA4" w:rsidRDefault="006E7FA4" w:rsidP="006E7FA4">
      <w:pPr>
        <w:pStyle w:val="Heading2"/>
      </w:pPr>
      <w:bookmarkStart w:id="64" w:name="_Toc84509253"/>
      <w:r w:rsidRPr="006E7FA4">
        <w:t>Embedded model</w:t>
      </w:r>
      <w:bookmarkEnd w:id="64"/>
    </w:p>
    <w:p w14:paraId="4687FC36" w14:textId="3F62386E" w:rsidR="006E7FA4" w:rsidRPr="006E7FA4" w:rsidRDefault="006E7FA4" w:rsidP="006E7FA4">
      <w:pPr>
        <w:pStyle w:val="Text"/>
      </w:pPr>
      <w:r w:rsidRPr="006E7FA4">
        <w:t xml:space="preserve">Only one example of the </w:t>
      </w:r>
      <w:r w:rsidR="00B81B1E">
        <w:t>e</w:t>
      </w:r>
      <w:r w:rsidRPr="006E7FA4">
        <w:t>mbedded model was identified</w:t>
      </w:r>
      <w:r w:rsidR="00D84B89">
        <w:t>:</w:t>
      </w:r>
      <w:r w:rsidR="009D20D3">
        <w:t xml:space="preserve"> no students had ever been enrolled in </w:t>
      </w:r>
      <w:r w:rsidR="002C46C0">
        <w:t>this model</w:t>
      </w:r>
      <w:r w:rsidR="009D20D3">
        <w:t xml:space="preserve"> </w:t>
      </w:r>
      <w:r w:rsidR="009C2065">
        <w:t>and it had been discontinued</w:t>
      </w:r>
      <w:r w:rsidRPr="006E7FA4">
        <w:t xml:space="preserve"> </w:t>
      </w:r>
      <w:r w:rsidR="003E44A4">
        <w:t xml:space="preserve">in an integrated form </w:t>
      </w:r>
      <w:r w:rsidRPr="006E7FA4">
        <w:t xml:space="preserve">by the time of our interview with the main institutional representative. </w:t>
      </w:r>
      <w:r w:rsidR="00A04C74">
        <w:t>A</w:t>
      </w:r>
      <w:r w:rsidR="00A04C74" w:rsidRPr="006E7FA4">
        <w:t xml:space="preserve">n initiative </w:t>
      </w:r>
      <w:r w:rsidR="00A04C74">
        <w:t>between</w:t>
      </w:r>
      <w:r w:rsidR="00A04C74" w:rsidRPr="006E7FA4">
        <w:t xml:space="preserve"> industry, VET and </w:t>
      </w:r>
      <w:r w:rsidR="00A04C74">
        <w:t>HE</w:t>
      </w:r>
      <w:r w:rsidR="00A04C74" w:rsidRPr="006E7FA4">
        <w:t xml:space="preserve"> providers</w:t>
      </w:r>
      <w:r w:rsidR="00A04C74">
        <w:t>,</w:t>
      </w:r>
      <w:r w:rsidR="00A04C74" w:rsidRPr="006E7FA4">
        <w:t xml:space="preserve"> with state government involvement</w:t>
      </w:r>
      <w:r w:rsidR="00A04C74">
        <w:t>, t</w:t>
      </w:r>
      <w:r w:rsidRPr="006E7FA4">
        <w:t>his example</w:t>
      </w:r>
      <w:r w:rsidR="00A04C74">
        <w:t xml:space="preserve"> </w:t>
      </w:r>
      <w:r w:rsidR="00535129">
        <w:t>aimed</w:t>
      </w:r>
      <w:r w:rsidR="004D79A1">
        <w:t xml:space="preserve"> to meet demand for advanced manufacturing capability</w:t>
      </w:r>
      <w:r w:rsidRPr="006E7FA4">
        <w:t xml:space="preserve">. The impetus was </w:t>
      </w:r>
      <w:r w:rsidR="00535129">
        <w:t xml:space="preserve">the </w:t>
      </w:r>
      <w:r w:rsidRPr="006E7FA4">
        <w:t xml:space="preserve">recent loss of manufacturing industries in a major region. </w:t>
      </w:r>
      <w:r w:rsidR="00535129">
        <w:t>The r</w:t>
      </w:r>
      <w:r w:rsidRPr="006E7FA4">
        <w:t>emaining industries sought to actively shape the skill and knowledge profile of the local workforce</w:t>
      </w:r>
      <w:r w:rsidR="00535129">
        <w:t>,</w:t>
      </w:r>
      <w:r w:rsidRPr="006E7FA4">
        <w:t xml:space="preserve"> with a view to </w:t>
      </w:r>
      <w:r w:rsidR="00535129">
        <w:t>a</w:t>
      </w:r>
      <w:r w:rsidR="005F11AF">
        <w:t>n</w:t>
      </w:r>
      <w:r w:rsidR="00535129">
        <w:t xml:space="preserve"> </w:t>
      </w:r>
      <w:r w:rsidRPr="006E7FA4">
        <w:t xml:space="preserve">innovation-led recovery. Some of the thinking behind the integrated qualification was influenced by visits to overseas sites where regional economies </w:t>
      </w:r>
      <w:r w:rsidR="005F11AF">
        <w:t>had been</w:t>
      </w:r>
      <w:r w:rsidRPr="006E7FA4">
        <w:t xml:space="preserve"> reinvigorated by policies </w:t>
      </w:r>
      <w:r w:rsidR="00756E26">
        <w:t>that</w:t>
      </w:r>
      <w:r w:rsidRPr="006E7FA4">
        <w:t xml:space="preserve"> included close collaboration between </w:t>
      </w:r>
      <w:r w:rsidR="00EB14DB">
        <w:t>VET</w:t>
      </w:r>
      <w:r w:rsidR="00EB14DB" w:rsidRPr="006E7FA4">
        <w:t xml:space="preserve"> </w:t>
      </w:r>
      <w:r w:rsidRPr="006E7FA4">
        <w:t xml:space="preserve">and </w:t>
      </w:r>
      <w:r w:rsidR="000F7681">
        <w:t>HE</w:t>
      </w:r>
      <w:r w:rsidRPr="006E7FA4">
        <w:t xml:space="preserve"> </w:t>
      </w:r>
      <w:r w:rsidR="00EB14DB">
        <w:t>provider</w:t>
      </w:r>
      <w:r w:rsidR="007165A4">
        <w:t>s</w:t>
      </w:r>
      <w:r w:rsidRPr="006E7FA4">
        <w:t xml:space="preserve">. </w:t>
      </w:r>
    </w:p>
    <w:p w14:paraId="69E37A4F" w14:textId="137E538F" w:rsidR="006E7FA4" w:rsidRPr="006E7FA4" w:rsidRDefault="006E7FA4" w:rsidP="006E7FA4">
      <w:pPr>
        <w:pStyle w:val="Text"/>
      </w:pPr>
      <w:r w:rsidRPr="006E7FA4">
        <w:t xml:space="preserve">This example involved considerable liaison between </w:t>
      </w:r>
      <w:r w:rsidR="008E2BF2">
        <w:t xml:space="preserve">the </w:t>
      </w:r>
      <w:r w:rsidRPr="006E7FA4">
        <w:t xml:space="preserve">VET and </w:t>
      </w:r>
      <w:r w:rsidR="000F7681">
        <w:t>HE</w:t>
      </w:r>
      <w:r w:rsidRPr="006E7FA4">
        <w:t xml:space="preserve"> partners to combine apprenticeship programs with an </w:t>
      </w:r>
      <w:r w:rsidR="00834EDC">
        <w:t>A</w:t>
      </w:r>
      <w:r w:rsidRPr="006E7FA4">
        <w:t xml:space="preserve">ssociate </w:t>
      </w:r>
      <w:r w:rsidR="00834EDC">
        <w:t>D</w:t>
      </w:r>
      <w:r w:rsidRPr="006E7FA4">
        <w:t>egree</w:t>
      </w:r>
      <w:r w:rsidR="00834EDC">
        <w:t xml:space="preserve"> in Advanced Manufacturing</w:t>
      </w:r>
      <w:r w:rsidRPr="006E7FA4">
        <w:t xml:space="preserve">. Apprentices who excelled in the first </w:t>
      </w:r>
      <w:r w:rsidR="00102A7C">
        <w:br/>
      </w:r>
      <w:r w:rsidRPr="006E7FA4">
        <w:t xml:space="preserve">two years of their program would be recruited to the integrated qualification, undertaking </w:t>
      </w:r>
      <w:r w:rsidR="000F7681">
        <w:t>HE</w:t>
      </w:r>
      <w:r w:rsidRPr="006E7FA4">
        <w:t xml:space="preserve"> and VET studies at the same time in the </w:t>
      </w:r>
      <w:r w:rsidR="003E44A4">
        <w:t xml:space="preserve">second and </w:t>
      </w:r>
      <w:r w:rsidRPr="006E7FA4">
        <w:t>final year of their apprenticeship. The intent</w:t>
      </w:r>
      <w:r w:rsidR="00756E26">
        <w:t>ion</w:t>
      </w:r>
      <w:r w:rsidRPr="006E7FA4">
        <w:t xml:space="preserve"> was </w:t>
      </w:r>
      <w:proofErr w:type="gramStart"/>
      <w:r w:rsidRPr="006E7FA4">
        <w:t>that</w:t>
      </w:r>
      <w:r w:rsidR="00293213">
        <w:t>,</w:t>
      </w:r>
      <w:proofErr w:type="gramEnd"/>
      <w:r w:rsidR="00293213">
        <w:t xml:space="preserve"> </w:t>
      </w:r>
      <w:r w:rsidR="00102A7C">
        <w:br/>
      </w:r>
      <w:r w:rsidR="00293213">
        <w:t>in practice,</w:t>
      </w:r>
      <w:r w:rsidRPr="006E7FA4">
        <w:t xml:space="preserve"> these two modes of study would be tightly integrated. The leader of the integrated program was based in the </w:t>
      </w:r>
      <w:r w:rsidR="000F7681">
        <w:t>HE</w:t>
      </w:r>
      <w:r w:rsidRPr="006E7FA4">
        <w:t xml:space="preserve"> provider but had several years </w:t>
      </w:r>
      <w:r w:rsidR="00241D38">
        <w:t xml:space="preserve">of </w:t>
      </w:r>
      <w:r w:rsidRPr="006E7FA4">
        <w:t xml:space="preserve">prior experience working in a VET institution. </w:t>
      </w:r>
      <w:r w:rsidR="00102A7C">
        <w:br/>
      </w:r>
      <w:r w:rsidRPr="006E7FA4">
        <w:t>Their knowledge of training packages was deemed especially important for the initiative.</w:t>
      </w:r>
    </w:p>
    <w:p w14:paraId="550AD46B" w14:textId="6678A06E" w:rsidR="00CC0A70" w:rsidRDefault="006E7FA4" w:rsidP="006E7FA4">
      <w:pPr>
        <w:pStyle w:val="Text"/>
      </w:pPr>
      <w:r w:rsidRPr="006E7FA4">
        <w:t xml:space="preserve">The program leader reported significant challenges </w:t>
      </w:r>
      <w:r w:rsidR="00925B2D">
        <w:t xml:space="preserve">with </w:t>
      </w:r>
      <w:r w:rsidRPr="006E7FA4">
        <w:t xml:space="preserve">integrating curriculum, pedagogy and assessment across the VET and </w:t>
      </w:r>
      <w:r w:rsidR="000F7681">
        <w:t>HE</w:t>
      </w:r>
      <w:r w:rsidRPr="006E7FA4">
        <w:t xml:space="preserve"> components of the program</w:t>
      </w:r>
      <w:r w:rsidR="00F837F3">
        <w:t>, with a</w:t>
      </w:r>
      <w:r w:rsidRPr="006E7FA4">
        <w:t xml:space="preserve"> lengthy ‘mapping’ process </w:t>
      </w:r>
      <w:r w:rsidR="00322362">
        <w:br/>
      </w:r>
      <w:r w:rsidR="00F837F3">
        <w:t>the</w:t>
      </w:r>
      <w:r w:rsidRPr="006E7FA4">
        <w:t xml:space="preserve"> initial step. </w:t>
      </w:r>
      <w:r w:rsidR="00F837F3">
        <w:t>Taking nearly</w:t>
      </w:r>
      <w:r w:rsidR="003E44A4">
        <w:t xml:space="preserve"> two years,</w:t>
      </w:r>
      <w:r w:rsidRPr="006E7FA4">
        <w:t xml:space="preserve"> </w:t>
      </w:r>
      <w:r w:rsidR="00F837F3">
        <w:t xml:space="preserve">the </w:t>
      </w:r>
      <w:r w:rsidR="00925B2D">
        <w:t>mapping</w:t>
      </w:r>
      <w:r w:rsidR="00F837F3" w:rsidRPr="006E7FA4">
        <w:t xml:space="preserve"> </w:t>
      </w:r>
      <w:r w:rsidRPr="006E7FA4">
        <w:t xml:space="preserve">involved </w:t>
      </w:r>
      <w:r w:rsidR="003E44A4">
        <w:t xml:space="preserve">liaison with multiple stakeholders </w:t>
      </w:r>
      <w:r w:rsidR="00322362">
        <w:br/>
      </w:r>
      <w:r w:rsidR="003E44A4">
        <w:t>(to determine ‘elective’ structures within the associate degree component)</w:t>
      </w:r>
      <w:r w:rsidR="003864D8">
        <w:t>, along with</w:t>
      </w:r>
      <w:r w:rsidR="003E44A4">
        <w:t xml:space="preserve"> </w:t>
      </w:r>
      <w:r w:rsidRPr="006E7FA4">
        <w:t>identif</w:t>
      </w:r>
      <w:r w:rsidR="00B85666">
        <w:t xml:space="preserve">ication </w:t>
      </w:r>
      <w:r w:rsidR="00322362">
        <w:br/>
      </w:r>
      <w:r w:rsidR="00B85666">
        <w:t>of</w:t>
      </w:r>
      <w:r w:rsidRPr="006E7FA4">
        <w:t xml:space="preserve"> content common to the relevant training package units of competency on the VET side and </w:t>
      </w:r>
      <w:r w:rsidR="003679F1">
        <w:t xml:space="preserve">the </w:t>
      </w:r>
      <w:r w:rsidRPr="006E7FA4">
        <w:t xml:space="preserve">associate degree curriculum on the other. The mapping served to isolate those components of the curriculum that were unique to the </w:t>
      </w:r>
      <w:r w:rsidR="000F7681">
        <w:t>HE</w:t>
      </w:r>
      <w:r w:rsidRPr="006E7FA4">
        <w:t xml:space="preserve"> side and therefore needed to be taught and assessed in addition to the VET curriculum. </w:t>
      </w:r>
    </w:p>
    <w:p w14:paraId="56D8089B" w14:textId="651E2C0C" w:rsidR="006E7FA4" w:rsidRPr="006E7FA4" w:rsidRDefault="006E7FA4" w:rsidP="006E7FA4">
      <w:pPr>
        <w:pStyle w:val="Text"/>
      </w:pPr>
      <w:r w:rsidRPr="006E7FA4">
        <w:t xml:space="preserve">For the common content, the approach adopted was </w:t>
      </w:r>
      <w:r w:rsidR="000D3EBD">
        <w:t>that</w:t>
      </w:r>
      <w:r w:rsidRPr="006E7FA4">
        <w:t xml:space="preserve"> </w:t>
      </w:r>
      <w:r w:rsidR="000F7681">
        <w:t>HE</w:t>
      </w:r>
      <w:r w:rsidRPr="006E7FA4">
        <w:t xml:space="preserve"> </w:t>
      </w:r>
      <w:proofErr w:type="gramStart"/>
      <w:r w:rsidRPr="006E7FA4">
        <w:t>learning</w:t>
      </w:r>
      <w:proofErr w:type="gramEnd"/>
      <w:r w:rsidRPr="006E7FA4">
        <w:t xml:space="preserve"> and assessment </w:t>
      </w:r>
      <w:r w:rsidR="000D3EBD">
        <w:t xml:space="preserve">would be undertaken </w:t>
      </w:r>
      <w:r w:rsidRPr="006E7FA4">
        <w:t>simultaneously with the VET learning and assessment</w:t>
      </w:r>
      <w:r w:rsidR="00825472">
        <w:t>,</w:t>
      </w:r>
      <w:r w:rsidRPr="006E7FA4">
        <w:t xml:space="preserve"> during </w:t>
      </w:r>
      <w:r w:rsidR="00A059DC" w:rsidRPr="006E7FA4">
        <w:t>students</w:t>
      </w:r>
      <w:r w:rsidR="00A059DC">
        <w:t>’</w:t>
      </w:r>
      <w:r w:rsidR="00A059DC" w:rsidRPr="006E7FA4">
        <w:t xml:space="preserve"> </w:t>
      </w:r>
      <w:r w:rsidRPr="006E7FA4">
        <w:t>project work</w:t>
      </w:r>
      <w:r w:rsidR="00A059DC">
        <w:t>.</w:t>
      </w:r>
      <w:r w:rsidRPr="006E7FA4">
        <w:t xml:space="preserve"> </w:t>
      </w:r>
      <w:r w:rsidR="00322362">
        <w:br/>
      </w:r>
      <w:r w:rsidR="009906B2">
        <w:t xml:space="preserve">The informant described </w:t>
      </w:r>
      <w:r w:rsidR="00E803B8">
        <w:t>this</w:t>
      </w:r>
      <w:r w:rsidR="009906B2">
        <w:t xml:space="preserve"> approach as ‘overly </w:t>
      </w:r>
      <w:proofErr w:type="gramStart"/>
      <w:r w:rsidR="009906B2">
        <w:t>ambitious’</w:t>
      </w:r>
      <w:proofErr w:type="gramEnd"/>
      <w:r w:rsidR="009906B2">
        <w:t xml:space="preserve">. </w:t>
      </w:r>
      <w:r w:rsidRPr="006E7FA4">
        <w:t xml:space="preserve">Some of the </w:t>
      </w:r>
      <w:r w:rsidR="000F7681">
        <w:t>HE</w:t>
      </w:r>
      <w:r w:rsidRPr="006E7FA4">
        <w:t xml:space="preserve">-specific content relating to </w:t>
      </w:r>
      <w:r w:rsidR="00C45A15">
        <w:t>‘soft skills’</w:t>
      </w:r>
      <w:r w:rsidRPr="006E7FA4">
        <w:t xml:space="preserve"> could be superimposed on the project learning</w:t>
      </w:r>
      <w:r w:rsidR="009066F2">
        <w:t>,</w:t>
      </w:r>
      <w:r w:rsidRPr="006E7FA4">
        <w:t xml:space="preserve"> with little impact on students and VET teachers. Other content not </w:t>
      </w:r>
      <w:r w:rsidR="001957D7">
        <w:t xml:space="preserve">in </w:t>
      </w:r>
      <w:r w:rsidRPr="006E7FA4">
        <w:t xml:space="preserve">common and </w:t>
      </w:r>
      <w:r w:rsidR="001957D7">
        <w:t xml:space="preserve">which </w:t>
      </w:r>
      <w:r w:rsidRPr="006E7FA4">
        <w:t xml:space="preserve">could not be addressed </w:t>
      </w:r>
      <w:r w:rsidR="00142650">
        <w:t>during</w:t>
      </w:r>
      <w:r w:rsidRPr="006E7FA4">
        <w:t xml:space="preserve"> the project was to be taught and assessed on </w:t>
      </w:r>
      <w:r w:rsidR="000F7681">
        <w:t>HE</w:t>
      </w:r>
      <w:r w:rsidRPr="006E7FA4">
        <w:t xml:space="preserve"> </w:t>
      </w:r>
      <w:r w:rsidR="000F7681">
        <w:t>institution</w:t>
      </w:r>
      <w:r w:rsidRPr="006E7FA4">
        <w:t xml:space="preserve"> premises in a standard semester course mode, although with considerable modification to minimise disruption to apprentices’ work routines. </w:t>
      </w:r>
      <w:r w:rsidR="000F7681">
        <w:t>HE</w:t>
      </w:r>
      <w:r w:rsidRPr="006E7FA4">
        <w:t xml:space="preserve"> curriculum was to be delivered in evening workshops and online.</w:t>
      </w:r>
      <w:r w:rsidR="009906B2">
        <w:t xml:space="preserve"> Some anxiety was evident </w:t>
      </w:r>
      <w:r w:rsidR="00142650">
        <w:t>during</w:t>
      </w:r>
      <w:r w:rsidR="009906B2">
        <w:t xml:space="preserve"> this design process because changes to the key training package were imminent, foreshadowing complicated adjustments to the combined activities. </w:t>
      </w:r>
    </w:p>
    <w:p w14:paraId="02543C85" w14:textId="77777777" w:rsidR="00B24129" w:rsidRDefault="00B24129">
      <w:pPr>
        <w:spacing w:before="0" w:line="240" w:lineRule="auto"/>
      </w:pPr>
      <w:r>
        <w:br w:type="page"/>
      </w:r>
    </w:p>
    <w:p w14:paraId="7C13FB8E" w14:textId="630D5958" w:rsidR="0034355B" w:rsidRDefault="006E7FA4" w:rsidP="006E7FA4">
      <w:pPr>
        <w:pStyle w:val="Text"/>
      </w:pPr>
      <w:r w:rsidRPr="006E7FA4">
        <w:lastRenderedPageBreak/>
        <w:t xml:space="preserve">This integrated program had cleared respective VET and </w:t>
      </w:r>
      <w:r w:rsidR="000F7681">
        <w:t>HE</w:t>
      </w:r>
      <w:r w:rsidRPr="006E7FA4">
        <w:t xml:space="preserve"> provider quality assurance processes </w:t>
      </w:r>
      <w:r w:rsidR="00781714">
        <w:br/>
      </w:r>
      <w:r w:rsidRPr="006E7FA4">
        <w:t xml:space="preserve">and was in place for initial enrolments. However, no applications were received for the first intake </w:t>
      </w:r>
      <w:r w:rsidR="00781714">
        <w:br/>
      </w:r>
      <w:r w:rsidRPr="006E7FA4">
        <w:t xml:space="preserve">and the program was shelved immediately. Several reasons were given for the demise of this </w:t>
      </w:r>
      <w:r w:rsidR="00781714">
        <w:br/>
      </w:r>
      <w:r w:rsidRPr="006E7FA4">
        <w:t>integrated qualification</w:t>
      </w:r>
      <w:r w:rsidR="00DF438C">
        <w:t>:</w:t>
      </w:r>
    </w:p>
    <w:p w14:paraId="24622300" w14:textId="12298061" w:rsidR="0024233B" w:rsidRDefault="0034355B" w:rsidP="00A64D3B">
      <w:pPr>
        <w:pStyle w:val="NumberedList"/>
        <w:numPr>
          <w:ilvl w:val="0"/>
          <w:numId w:val="19"/>
        </w:numPr>
      </w:pPr>
      <w:r>
        <w:t>E</w:t>
      </w:r>
      <w:r w:rsidR="006E7FA4" w:rsidRPr="006E7FA4">
        <w:t>mployers appeared to have second thoughts about the initiative</w:t>
      </w:r>
      <w:r w:rsidR="00315313">
        <w:t>,</w:t>
      </w:r>
      <w:r w:rsidR="0024233B">
        <w:t xml:space="preserve"> since t</w:t>
      </w:r>
      <w:r w:rsidR="006E7FA4" w:rsidRPr="006E7FA4">
        <w:t>heir highest</w:t>
      </w:r>
      <w:r w:rsidR="005050C2">
        <w:t>-</w:t>
      </w:r>
      <w:r w:rsidR="006E7FA4" w:rsidRPr="006E7FA4">
        <w:t xml:space="preserve">performing apprentices would be burdened with extra work and require leave to engage in the </w:t>
      </w:r>
      <w:r w:rsidR="000F7681">
        <w:t>HE</w:t>
      </w:r>
      <w:r w:rsidR="006E7FA4" w:rsidRPr="006E7FA4">
        <w:t xml:space="preserve"> component </w:t>
      </w:r>
      <w:r w:rsidR="00781714">
        <w:br/>
      </w:r>
      <w:r w:rsidR="006E7FA4" w:rsidRPr="006E7FA4">
        <w:t>of the program.</w:t>
      </w:r>
    </w:p>
    <w:p w14:paraId="4D300863" w14:textId="264AA90C" w:rsidR="0063143A" w:rsidRDefault="006E7FA4" w:rsidP="00A64D3B">
      <w:pPr>
        <w:pStyle w:val="NumberedList"/>
        <w:numPr>
          <w:ilvl w:val="0"/>
          <w:numId w:val="19"/>
        </w:numPr>
      </w:pPr>
      <w:r w:rsidRPr="006E7FA4">
        <w:t xml:space="preserve">It was reported that employers may have feared </w:t>
      </w:r>
      <w:r w:rsidR="00315313">
        <w:t xml:space="preserve">the </w:t>
      </w:r>
      <w:r w:rsidRPr="006E7FA4">
        <w:t>loss of capable employees through the integrated qualification</w:t>
      </w:r>
      <w:r w:rsidR="00C05A13">
        <w:t>, given that</w:t>
      </w:r>
      <w:r w:rsidRPr="006E7FA4">
        <w:t xml:space="preserve"> the apprentices’ view of labour market opportunities would expand and their susceptibility to direct recruitment by other employers would increase.</w:t>
      </w:r>
    </w:p>
    <w:p w14:paraId="14B61589" w14:textId="5D2EC2EE" w:rsidR="0063143A" w:rsidRDefault="006E7FA4" w:rsidP="00A64D3B">
      <w:pPr>
        <w:pStyle w:val="NumberedList"/>
        <w:numPr>
          <w:ilvl w:val="0"/>
          <w:numId w:val="19"/>
        </w:numPr>
      </w:pPr>
      <w:r w:rsidRPr="006E7FA4">
        <w:t xml:space="preserve">The cost of </w:t>
      </w:r>
      <w:proofErr w:type="gramStart"/>
      <w:r w:rsidR="000F7681">
        <w:t>HE</w:t>
      </w:r>
      <w:proofErr w:type="gramEnd"/>
      <w:r w:rsidRPr="006E7FA4">
        <w:t xml:space="preserve"> study was greater than anticipated by employers and students alike, creating </w:t>
      </w:r>
      <w:r w:rsidR="00781714">
        <w:br/>
      </w:r>
      <w:r w:rsidRPr="006E7FA4">
        <w:t>a strong disincentive to participate.</w:t>
      </w:r>
    </w:p>
    <w:p w14:paraId="38CF0F54" w14:textId="45BE2BB6" w:rsidR="006E7FA4" w:rsidRPr="006E7FA4" w:rsidRDefault="0063143A" w:rsidP="00A64D3B">
      <w:pPr>
        <w:pStyle w:val="NumberedList"/>
        <w:numPr>
          <w:ilvl w:val="0"/>
          <w:numId w:val="19"/>
        </w:numPr>
      </w:pPr>
      <w:r>
        <w:t>R</w:t>
      </w:r>
      <w:r w:rsidR="002F1C5F">
        <w:t>e</w:t>
      </w:r>
      <w:r w:rsidR="006E7FA4" w:rsidRPr="006E7FA4">
        <w:t xml:space="preserve">lationships between the VET and </w:t>
      </w:r>
      <w:r w:rsidR="000F7681">
        <w:t>HE</w:t>
      </w:r>
      <w:r w:rsidR="006E7FA4" w:rsidRPr="006E7FA4">
        <w:t xml:space="preserve"> provider</w:t>
      </w:r>
      <w:r w:rsidR="00B641CC">
        <w:t>s</w:t>
      </w:r>
      <w:r w:rsidR="006E7FA4" w:rsidRPr="006E7FA4">
        <w:t xml:space="preserve"> were strained. While the program leader we interviewed was a single point of contact, in the VET provider there were no staff specifically dedicated to the initiative</w:t>
      </w:r>
      <w:r w:rsidR="00C84BAA">
        <w:t>,</w:t>
      </w:r>
      <w:r w:rsidR="006E7FA4" w:rsidRPr="006E7FA4">
        <w:t xml:space="preserve"> creating extra difficulties in the design of the qualification. In addition, the VET provider</w:t>
      </w:r>
      <w:r w:rsidR="00C84BAA">
        <w:t xml:space="preserve"> offered</w:t>
      </w:r>
      <w:r w:rsidR="006E7FA4" w:rsidRPr="006E7FA4">
        <w:t xml:space="preserve"> a diploma in competition with the associate degree. This competitive pressure appeared to undermine close collaboration between the two institutions. </w:t>
      </w:r>
    </w:p>
    <w:p w14:paraId="7A8BEE5E" w14:textId="65F91F6B" w:rsidR="006E7FA4" w:rsidRPr="006E7FA4" w:rsidRDefault="0019234E" w:rsidP="006E7FA4">
      <w:pPr>
        <w:pStyle w:val="Text"/>
      </w:pPr>
      <w:bookmarkStart w:id="65" w:name="_Hlk83217416"/>
      <w:r w:rsidRPr="0019234E">
        <w:t xml:space="preserve">After the experiment with the </w:t>
      </w:r>
      <w:r w:rsidR="004F7D66">
        <w:t>e</w:t>
      </w:r>
      <w:r w:rsidRPr="0019234E">
        <w:t>mbedded model, the HE institution moved to a non-integrated model, where</w:t>
      </w:r>
      <w:r w:rsidR="004F7D66">
        <w:t>by</w:t>
      </w:r>
      <w:r w:rsidRPr="0019234E">
        <w:t xml:space="preserve"> the associate degree subsequently recruited tradespeople who had completed their apprenticeship, enrolling students with a level of skill and maturity who had studied with a range of </w:t>
      </w:r>
      <w:r w:rsidR="00781714">
        <w:br/>
      </w:r>
      <w:r w:rsidRPr="0019234E">
        <w:t>VET providers.</w:t>
      </w:r>
      <w:r>
        <w:t xml:space="preserve"> </w:t>
      </w:r>
      <w:r w:rsidR="006E7FA4" w:rsidRPr="0019234E">
        <w:t>The</w:t>
      </w:r>
      <w:r w:rsidR="006E7FA4" w:rsidRPr="006E7FA4">
        <w:t xml:space="preserve"> representative explained that the mapping work and </w:t>
      </w:r>
      <w:r w:rsidR="003A5460">
        <w:t xml:space="preserve">the </w:t>
      </w:r>
      <w:r w:rsidR="006E7FA4" w:rsidRPr="006E7FA4">
        <w:t>design of learning and assessment projects undertaken for the integrated qualification w</w:t>
      </w:r>
      <w:r w:rsidR="003A5460">
        <w:t>ere</w:t>
      </w:r>
      <w:r w:rsidR="006E7FA4" w:rsidRPr="006E7FA4">
        <w:t xml:space="preserve"> used in the successor program. Some delivery and assessment innovation had resulted from the initiative. </w:t>
      </w:r>
    </w:p>
    <w:p w14:paraId="654478B8" w14:textId="77777777" w:rsidR="006E7FA4" w:rsidRPr="006E7FA4" w:rsidRDefault="006E7FA4" w:rsidP="006E7FA4">
      <w:pPr>
        <w:pStyle w:val="Heading2"/>
      </w:pPr>
      <w:bookmarkStart w:id="66" w:name="_Toc84509254"/>
      <w:bookmarkEnd w:id="65"/>
      <w:r w:rsidRPr="006E7FA4">
        <w:t>Concurrent model</w:t>
      </w:r>
      <w:bookmarkEnd w:id="66"/>
    </w:p>
    <w:p w14:paraId="39BE8C4A" w14:textId="59CBEB1E" w:rsidR="00CC0A70" w:rsidRDefault="006E7FA4" w:rsidP="006E7FA4">
      <w:pPr>
        <w:pStyle w:val="Text"/>
      </w:pPr>
      <w:r w:rsidRPr="006E7FA4">
        <w:t xml:space="preserve">Two examples of the </w:t>
      </w:r>
      <w:r w:rsidR="008F2822">
        <w:t>‘c</w:t>
      </w:r>
      <w:r w:rsidRPr="006E7FA4">
        <w:t>oncurrent</w:t>
      </w:r>
      <w:r w:rsidR="008F2822">
        <w:t>’</w:t>
      </w:r>
      <w:r w:rsidRPr="006E7FA4">
        <w:t xml:space="preserve"> model were investigated for this research. The </w:t>
      </w:r>
      <w:r w:rsidR="004D79A1">
        <w:rPr>
          <w:iCs/>
        </w:rPr>
        <w:t xml:space="preserve">first </w:t>
      </w:r>
      <w:r w:rsidR="008F2822">
        <w:rPr>
          <w:iCs/>
        </w:rPr>
        <w:t>c</w:t>
      </w:r>
      <w:r w:rsidR="004D79A1">
        <w:rPr>
          <w:iCs/>
        </w:rPr>
        <w:t>oncurrent model</w:t>
      </w:r>
      <w:r w:rsidR="004D79A1" w:rsidRPr="006E7FA4">
        <w:t xml:space="preserve"> </w:t>
      </w:r>
      <w:r w:rsidRPr="006E7FA4">
        <w:t>example was based on a ten-year collaboration between a VET and a</w:t>
      </w:r>
      <w:r w:rsidR="008F2822">
        <w:t>n</w:t>
      </w:r>
      <w:r w:rsidRPr="006E7FA4">
        <w:t xml:space="preserve"> </w:t>
      </w:r>
      <w:r w:rsidR="000F7681">
        <w:t>HE</w:t>
      </w:r>
      <w:r w:rsidRPr="006E7FA4">
        <w:t xml:space="preserve"> provider. The two providers were within a short walking-distance from each other and shared the same bus stop. They could be considered co-located, creating an environment that was conducive to integration. The integrated qualification itself was an initiative of teaching staff of the </w:t>
      </w:r>
      <w:r w:rsidR="000F7681">
        <w:t>HE</w:t>
      </w:r>
      <w:r w:rsidRPr="006E7FA4">
        <w:t xml:space="preserve"> provider</w:t>
      </w:r>
      <w:r w:rsidR="008F2822">
        <w:t>,</w:t>
      </w:r>
      <w:r w:rsidRPr="006E7FA4">
        <w:t xml:space="preserve"> who were aware of the competencies in an </w:t>
      </w:r>
      <w:r w:rsidR="004D79A1">
        <w:t>A</w:t>
      </w:r>
      <w:r w:rsidR="004D79A1" w:rsidRPr="006E7FA4">
        <w:t xml:space="preserve">dvanced </w:t>
      </w:r>
      <w:r w:rsidR="004D79A1">
        <w:t>D</w:t>
      </w:r>
      <w:r w:rsidR="004D79A1" w:rsidRPr="006E7FA4">
        <w:t xml:space="preserve">iploma </w:t>
      </w:r>
      <w:r w:rsidR="004D79A1">
        <w:t xml:space="preserve">of Hospitality </w:t>
      </w:r>
      <w:r w:rsidRPr="006E7FA4">
        <w:t>offered by the VET provider in a field related to their own</w:t>
      </w:r>
      <w:r w:rsidR="004D79A1">
        <w:t xml:space="preserve"> management</w:t>
      </w:r>
      <w:r w:rsidRPr="006E7FA4">
        <w:t xml:space="preserve"> degree. The VET component contributed tourism industry skills and knowledge, while the </w:t>
      </w:r>
      <w:r w:rsidR="000F7681">
        <w:t>HE</w:t>
      </w:r>
      <w:r w:rsidRPr="006E7FA4">
        <w:t xml:space="preserve"> part brought in the management discipline. The final competencies from the advanced diploma were identified as a close match to some of the first</w:t>
      </w:r>
      <w:r w:rsidR="000648F0">
        <w:t>-</w:t>
      </w:r>
      <w:r w:rsidRPr="006E7FA4">
        <w:t xml:space="preserve">year curriculum in the bachelor degree. During the design of the integrated qualification, these units of competency were formally mapped to the bachelor degree curriculum. </w:t>
      </w:r>
    </w:p>
    <w:p w14:paraId="0ED80C54" w14:textId="37DA501B" w:rsidR="006E7FA4" w:rsidRPr="006E7FA4" w:rsidRDefault="006E7FA4" w:rsidP="006E7FA4">
      <w:pPr>
        <w:pStyle w:val="Text"/>
      </w:pPr>
      <w:r w:rsidRPr="006E7FA4">
        <w:t>The mapping covered some</w:t>
      </w:r>
      <w:r w:rsidR="008F2822">
        <w:t>,</w:t>
      </w:r>
      <w:r w:rsidRPr="006E7FA4">
        <w:t xml:space="preserve"> but not all</w:t>
      </w:r>
      <w:r w:rsidR="008F2822">
        <w:t>,</w:t>
      </w:r>
      <w:r w:rsidRPr="006E7FA4">
        <w:t xml:space="preserve"> of the early part of the bachelor degree</w:t>
      </w:r>
      <w:r w:rsidR="008F2822">
        <w:t>,</w:t>
      </w:r>
      <w:r w:rsidRPr="006E7FA4">
        <w:t xml:space="preserve"> which meant students would be given some advanced standing into the degree. Students would therefore complete their advanced diploma and commence their </w:t>
      </w:r>
      <w:r w:rsidR="000F7681">
        <w:t>HE</w:t>
      </w:r>
      <w:r w:rsidRPr="006E7FA4">
        <w:t xml:space="preserve"> studies during the same period. On the VET provider side, the advanced diploma was offered as both a stand-alone qualification and in the integrated mode. Students opting for the integrated mode would study their </w:t>
      </w:r>
      <w:r w:rsidR="00F059CA">
        <w:t>final</w:t>
      </w:r>
      <w:r w:rsidRPr="006E7FA4">
        <w:t xml:space="preserve"> units from the advanced d</w:t>
      </w:r>
      <w:r w:rsidR="004D79A1">
        <w:t>iploma</w:t>
      </w:r>
      <w:r w:rsidRPr="006E7FA4">
        <w:t xml:space="preserve"> with the VET provider but also attend the </w:t>
      </w:r>
      <w:r w:rsidR="000F7681">
        <w:t>HE</w:t>
      </w:r>
      <w:r w:rsidRPr="006E7FA4">
        <w:t xml:space="preserve"> provider to complete the remaining first</w:t>
      </w:r>
      <w:r w:rsidR="006A5A78">
        <w:t xml:space="preserve"> </w:t>
      </w:r>
      <w:r w:rsidRPr="006E7FA4">
        <w:t xml:space="preserve">year subjects of the </w:t>
      </w:r>
      <w:proofErr w:type="gramStart"/>
      <w:r w:rsidRPr="006E7FA4">
        <w:t>bachelor</w:t>
      </w:r>
      <w:proofErr w:type="gramEnd"/>
      <w:r w:rsidRPr="006E7FA4">
        <w:t xml:space="preserve"> degree. The informant revealed that student numbers were counted in the tens of students</w:t>
      </w:r>
      <w:r w:rsidR="004D79A1">
        <w:t xml:space="preserve"> each year</w:t>
      </w:r>
      <w:r w:rsidRPr="006E7FA4">
        <w:t>.</w:t>
      </w:r>
    </w:p>
    <w:p w14:paraId="7A7DCF45" w14:textId="2AC54736" w:rsidR="009D5F98" w:rsidRDefault="006E7FA4" w:rsidP="006E7FA4">
      <w:pPr>
        <w:pStyle w:val="Text"/>
      </w:pPr>
      <w:r w:rsidRPr="006E7FA4">
        <w:t xml:space="preserve">Apart from the mapping exercise, no further integration of assessment, teaching or curriculum characterised the qualification. However, staff from each institution had a schedule of meetings </w:t>
      </w:r>
      <w:r w:rsidR="00C45A15">
        <w:lastRenderedPageBreak/>
        <w:t>throughout</w:t>
      </w:r>
      <w:r w:rsidR="00385B29">
        <w:t xml:space="preserve"> the</w:t>
      </w:r>
      <w:r w:rsidRPr="006E7FA4">
        <w:t xml:space="preserve"> year to monitor the collaboration and discuss student progress. The informant explained that these meetings helped to maintain the health of the collaboration and gave teaching staff a greater understanding of the delivery styles of the respective institutions.</w:t>
      </w:r>
      <w:r w:rsidR="009D5F98">
        <w:t xml:space="preserve"> </w:t>
      </w:r>
      <w:r w:rsidRPr="006E7FA4">
        <w:t>On the VET side, a more intimate teaching environment was in place, with smaller student groups and high levels of scaffolding</w:t>
      </w:r>
      <w:r w:rsidR="00264AE9">
        <w:t>,</w:t>
      </w:r>
      <w:r w:rsidRPr="006E7FA4">
        <w:t xml:space="preserve"> especially with regard to assessment requirements.</w:t>
      </w:r>
      <w:r w:rsidR="004B3D72">
        <w:t xml:space="preserve"> </w:t>
      </w:r>
      <w:r w:rsidRPr="006E7FA4">
        <w:t xml:space="preserve">It was reported that students encountered quite a different style of teaching in the </w:t>
      </w:r>
      <w:r w:rsidR="000F7681">
        <w:t>HE</w:t>
      </w:r>
      <w:r w:rsidRPr="006E7FA4">
        <w:t xml:space="preserve"> </w:t>
      </w:r>
      <w:proofErr w:type="gramStart"/>
      <w:r w:rsidRPr="006E7FA4">
        <w:t>setting</w:t>
      </w:r>
      <w:proofErr w:type="gramEnd"/>
      <w:r w:rsidR="00A93C5E">
        <w:t>, where</w:t>
      </w:r>
      <w:r w:rsidRPr="006E7FA4">
        <w:t xml:space="preserve"> they were in large lecture groups and also in smaller tutorial groups</w:t>
      </w:r>
      <w:r w:rsidR="00264AE9">
        <w:t>,</w:t>
      </w:r>
      <w:r w:rsidRPr="006E7FA4">
        <w:t xml:space="preserve"> characterised by open dialogue rather than content delivery and scaffolding. The informant conceded that some students withdrew from the </w:t>
      </w:r>
      <w:r w:rsidR="000F7681">
        <w:t>HE</w:t>
      </w:r>
      <w:r w:rsidRPr="006E7FA4">
        <w:t xml:space="preserve"> part of their studies, opting to graduate with the advanced diploma</w:t>
      </w:r>
      <w:r w:rsidR="009D5F98">
        <w:t>,</w:t>
      </w:r>
      <w:r w:rsidRPr="006E7FA4">
        <w:t xml:space="preserve"> although they may return </w:t>
      </w:r>
      <w:proofErr w:type="gramStart"/>
      <w:r w:rsidRPr="006E7FA4">
        <w:t>to</w:t>
      </w:r>
      <w:proofErr w:type="gramEnd"/>
      <w:r w:rsidRPr="006E7FA4">
        <w:t xml:space="preserve"> </w:t>
      </w:r>
      <w:r w:rsidR="00FB24D8">
        <w:t>HE</w:t>
      </w:r>
      <w:r w:rsidRPr="006E7FA4">
        <w:t xml:space="preserve"> after some time in the workforce.</w:t>
      </w:r>
    </w:p>
    <w:p w14:paraId="115DB20F" w14:textId="2137287C" w:rsidR="006E7FA4" w:rsidRPr="006E7FA4" w:rsidRDefault="006E7FA4" w:rsidP="006E7FA4">
      <w:pPr>
        <w:pStyle w:val="Text"/>
      </w:pPr>
      <w:r w:rsidRPr="006E7FA4">
        <w:t>The informant described the VET students as well</w:t>
      </w:r>
      <w:r w:rsidR="00FC285B">
        <w:t xml:space="preserve"> </w:t>
      </w:r>
      <w:r w:rsidRPr="006E7FA4">
        <w:t xml:space="preserve">grounded in industry and able to bring this experience to </w:t>
      </w:r>
      <w:proofErr w:type="gramStart"/>
      <w:r w:rsidRPr="006E7FA4">
        <w:t>their</w:t>
      </w:r>
      <w:proofErr w:type="gramEnd"/>
      <w:r w:rsidRPr="006E7FA4">
        <w:t xml:space="preserve"> </w:t>
      </w:r>
      <w:r w:rsidR="00FB24D8">
        <w:t>HE</w:t>
      </w:r>
      <w:r w:rsidRPr="006E7FA4">
        <w:t xml:space="preserve"> learning and assessment. Within the </w:t>
      </w:r>
      <w:r w:rsidR="00FB24D8">
        <w:t>HE</w:t>
      </w:r>
      <w:r w:rsidRPr="006E7FA4">
        <w:t xml:space="preserve"> degree, additional skills were developed</w:t>
      </w:r>
      <w:r w:rsidR="001C35C4">
        <w:t>, those giving</w:t>
      </w:r>
      <w:r w:rsidRPr="006E7FA4">
        <w:t xml:space="preserve"> students a unique and attractive blend of industry awareness </w:t>
      </w:r>
      <w:r w:rsidR="00626685">
        <w:t>and</w:t>
      </w:r>
      <w:r w:rsidRPr="006E7FA4">
        <w:t xml:space="preserve"> organisation and management skills. The informant stated that ‘the vocational pathway provides the content for the [students] to relate to, so it’s quite [a] good symmetry and that’s why I think it has lasted as long as it has [10 years]</w:t>
      </w:r>
      <w:r w:rsidR="001C35C4">
        <w:t>’</w:t>
      </w:r>
      <w:r w:rsidRPr="006E7FA4">
        <w:t xml:space="preserve">. </w:t>
      </w:r>
      <w:r w:rsidR="00C45A15">
        <w:t xml:space="preserve">Nevertheless, it was evident that this integration was dependent on </w:t>
      </w:r>
      <w:r w:rsidR="009E4C11">
        <w:t xml:space="preserve">an </w:t>
      </w:r>
      <w:r w:rsidR="00C45A15">
        <w:t xml:space="preserve">annual renewal of collaboration, </w:t>
      </w:r>
      <w:r w:rsidR="00781714">
        <w:br/>
      </w:r>
      <w:r w:rsidR="00C45A15">
        <w:t xml:space="preserve">a situation that </w:t>
      </w:r>
      <w:r w:rsidR="00D8495E">
        <w:t>rendered</w:t>
      </w:r>
      <w:r w:rsidR="00C45A15">
        <w:t xml:space="preserve"> the arrangement precarious. </w:t>
      </w:r>
      <w:r w:rsidRPr="006E7FA4">
        <w:t xml:space="preserve">It should be noted that the advanced diploma students benefited from state government subsidies, while standard </w:t>
      </w:r>
      <w:r w:rsidR="00FB24D8">
        <w:t>HE</w:t>
      </w:r>
      <w:r w:rsidRPr="006E7FA4">
        <w:t xml:space="preserve"> income-contingent loans were accessed by students for the degree </w:t>
      </w:r>
      <w:r w:rsidR="009E4C11">
        <w:t>component</w:t>
      </w:r>
      <w:r w:rsidRPr="006E7FA4">
        <w:t xml:space="preserve"> of their studies. In general, few regulation issues </w:t>
      </w:r>
      <w:r w:rsidR="009E4C11">
        <w:t>arose</w:t>
      </w:r>
      <w:r w:rsidRPr="006E7FA4">
        <w:t xml:space="preserve"> for this example of integration</w:t>
      </w:r>
      <w:r w:rsidR="001A4E9C">
        <w:t>,</w:t>
      </w:r>
      <w:r w:rsidRPr="006E7FA4">
        <w:t xml:space="preserve"> because the VET and </w:t>
      </w:r>
      <w:proofErr w:type="gramStart"/>
      <w:r w:rsidR="00FB24D8">
        <w:t>HE</w:t>
      </w:r>
      <w:proofErr w:type="gramEnd"/>
      <w:r w:rsidRPr="006E7FA4">
        <w:t xml:space="preserve"> components were kept separate and the mapping was the only curricular integration evident in the program. As mentioned, curriculum, delivery and assessment were also distinct. </w:t>
      </w:r>
    </w:p>
    <w:p w14:paraId="58005F65" w14:textId="5AE71B3B" w:rsidR="004C0D7F" w:rsidRDefault="006E7FA4" w:rsidP="006E7FA4">
      <w:pPr>
        <w:pStyle w:val="Text"/>
      </w:pPr>
      <w:r w:rsidRPr="006E7FA4">
        <w:t xml:space="preserve">The second concurrent example was </w:t>
      </w:r>
      <w:r w:rsidR="00EF080D">
        <w:t xml:space="preserve">an </w:t>
      </w:r>
      <w:r w:rsidR="00EF080D" w:rsidRPr="006E7FA4">
        <w:t>integration</w:t>
      </w:r>
      <w:r w:rsidRPr="006E7FA4">
        <w:t xml:space="preserve"> in the field of animal care and management</w:t>
      </w:r>
      <w:r w:rsidR="0059493D">
        <w:t>, an integrated</w:t>
      </w:r>
      <w:r w:rsidRPr="006E7FA4">
        <w:t xml:space="preserve"> </w:t>
      </w:r>
      <w:r w:rsidR="007D2DA8">
        <w:t xml:space="preserve">model </w:t>
      </w:r>
      <w:r w:rsidR="0059493D">
        <w:t>that</w:t>
      </w:r>
      <w:r w:rsidRPr="006E7FA4">
        <w:t xml:space="preserve"> had been </w:t>
      </w:r>
      <w:r w:rsidR="0059493D">
        <w:t>operating</w:t>
      </w:r>
      <w:r w:rsidRPr="006E7FA4">
        <w:t xml:space="preserve"> for </w:t>
      </w:r>
      <w:proofErr w:type="gramStart"/>
      <w:r w:rsidRPr="006E7FA4">
        <w:t>a number of</w:t>
      </w:r>
      <w:proofErr w:type="gramEnd"/>
      <w:r w:rsidRPr="006E7FA4">
        <w:t xml:space="preserve"> years and </w:t>
      </w:r>
      <w:r w:rsidR="0059493D">
        <w:t xml:space="preserve">which </w:t>
      </w:r>
      <w:r w:rsidRPr="006E7FA4">
        <w:t xml:space="preserve">was also based in a regional area with elements of co-location. </w:t>
      </w:r>
      <w:r w:rsidR="0059493D">
        <w:t>In this example</w:t>
      </w:r>
      <w:r w:rsidRPr="006E7FA4">
        <w:t xml:space="preserve">, a </w:t>
      </w:r>
      <w:r w:rsidR="00FB24D8">
        <w:t>c</w:t>
      </w:r>
      <w:r w:rsidRPr="006E7FA4">
        <w:t xml:space="preserve">ertificate IV qualification was integrated into the first year of a bachelor degree. Each qualification was valued by the relevant </w:t>
      </w:r>
      <w:proofErr w:type="gramStart"/>
      <w:r w:rsidRPr="006E7FA4">
        <w:t>industry</w:t>
      </w:r>
      <w:proofErr w:type="gramEnd"/>
      <w:r w:rsidRPr="006E7FA4">
        <w:t xml:space="preserve"> and it was </w:t>
      </w:r>
      <w:r w:rsidR="004C0D7F">
        <w:t xml:space="preserve">the </w:t>
      </w:r>
      <w:r w:rsidRPr="006E7FA4">
        <w:t xml:space="preserve">close relations between staff from the </w:t>
      </w:r>
      <w:r w:rsidR="00FB24D8">
        <w:t>HE</w:t>
      </w:r>
      <w:r w:rsidRPr="006E7FA4">
        <w:t xml:space="preserve"> institution and </w:t>
      </w:r>
      <w:r w:rsidR="004C0D7F">
        <w:t xml:space="preserve">the </w:t>
      </w:r>
      <w:r w:rsidRPr="006E7FA4">
        <w:t>industry representatives that provided the impetus for the integration.</w:t>
      </w:r>
    </w:p>
    <w:p w14:paraId="52849E1F" w14:textId="5E95F506" w:rsidR="006E7FA4" w:rsidRPr="006E7FA4" w:rsidRDefault="006E7FA4" w:rsidP="006E7FA4">
      <w:pPr>
        <w:pStyle w:val="Text"/>
      </w:pPr>
      <w:r w:rsidRPr="006E7FA4">
        <w:t>The integration was developed through a $700K state government grant</w:t>
      </w:r>
      <w:r w:rsidR="004C0D7F">
        <w:t>, which</w:t>
      </w:r>
      <w:r w:rsidRPr="006E7FA4">
        <w:t xml:space="preserve"> was primarily used to fund the mapping process. </w:t>
      </w:r>
      <w:r w:rsidR="00702755">
        <w:t>A</w:t>
      </w:r>
      <w:r w:rsidR="00702755" w:rsidRPr="006E7FA4">
        <w:t xml:space="preserve">warded to both the VET and </w:t>
      </w:r>
      <w:r w:rsidR="00702755">
        <w:t>HE</w:t>
      </w:r>
      <w:r w:rsidR="00702755" w:rsidRPr="006E7FA4">
        <w:t xml:space="preserve"> providers</w:t>
      </w:r>
      <w:r w:rsidR="00702755">
        <w:t>, t</w:t>
      </w:r>
      <w:r w:rsidRPr="006E7FA4">
        <w:t xml:space="preserve">he grant facilitated close cooperation between </w:t>
      </w:r>
      <w:r w:rsidR="00611FCA">
        <w:t xml:space="preserve">the </w:t>
      </w:r>
      <w:r w:rsidRPr="006E7FA4">
        <w:t xml:space="preserve">staff </w:t>
      </w:r>
      <w:r w:rsidR="00611FCA">
        <w:t xml:space="preserve">of both providers </w:t>
      </w:r>
      <w:r w:rsidRPr="006E7FA4">
        <w:t xml:space="preserve">to develop the integration. The </w:t>
      </w:r>
      <w:r w:rsidR="00FB24D8">
        <w:t>HE</w:t>
      </w:r>
      <w:r w:rsidRPr="006E7FA4">
        <w:t xml:space="preserve"> provider-based informant stressed the need for robust, quality mapping with input from industry as a key to a successful integration. The informant described the process as ‘really challenging intellectual work to get it right</w:t>
      </w:r>
      <w:r w:rsidR="008B3455">
        <w:t>’</w:t>
      </w:r>
      <w:r w:rsidRPr="006E7FA4">
        <w:t xml:space="preserve">. Rigorous mapping also helped to convince </w:t>
      </w:r>
      <w:r w:rsidR="00263E9B">
        <w:t>HE</w:t>
      </w:r>
      <w:r w:rsidR="00263E9B" w:rsidRPr="006E7FA4">
        <w:t xml:space="preserve"> institution </w:t>
      </w:r>
      <w:r w:rsidR="005E4785" w:rsidRPr="006E7FA4">
        <w:t>management</w:t>
      </w:r>
      <w:r w:rsidR="005E4785">
        <w:t xml:space="preserve"> </w:t>
      </w:r>
      <w:r w:rsidRPr="006E7FA4">
        <w:t xml:space="preserve">that the integration was worthwhile supporting. The mapping was </w:t>
      </w:r>
      <w:r w:rsidR="00D01DE7">
        <w:t>vulnerable</w:t>
      </w:r>
      <w:r w:rsidRPr="006E7FA4">
        <w:t xml:space="preserve"> to changes </w:t>
      </w:r>
      <w:r w:rsidR="00CF705B">
        <w:t>in</w:t>
      </w:r>
      <w:r w:rsidRPr="006E7FA4">
        <w:t xml:space="preserve"> the relevant training package</w:t>
      </w:r>
      <w:r w:rsidR="005E4785">
        <w:t>,</w:t>
      </w:r>
      <w:r w:rsidRPr="006E7FA4">
        <w:t xml:space="preserve"> although the quality of the initial mapping reduced the associated disruption. The informant reflected that</w:t>
      </w:r>
      <w:r w:rsidR="00CF705B">
        <w:t>,</w:t>
      </w:r>
      <w:r w:rsidRPr="006E7FA4">
        <w:t xml:space="preserve"> without the substantial grant to support the process</w:t>
      </w:r>
      <w:r w:rsidR="00DD1E29">
        <w:t>,</w:t>
      </w:r>
      <w:r w:rsidRPr="006E7FA4">
        <w:t xml:space="preserve"> the integration would not </w:t>
      </w:r>
      <w:r w:rsidR="00DD1E29">
        <w:t xml:space="preserve">have </w:t>
      </w:r>
      <w:r w:rsidRPr="006E7FA4">
        <w:t>be</w:t>
      </w:r>
      <w:r w:rsidR="00DD1E29">
        <w:t>en</w:t>
      </w:r>
      <w:r w:rsidRPr="006E7FA4">
        <w:t xml:space="preserve"> possible.</w:t>
      </w:r>
    </w:p>
    <w:p w14:paraId="44B2FFB3" w14:textId="55CCCDEB" w:rsidR="006E7FA4" w:rsidRPr="006E7FA4" w:rsidRDefault="006E7FA4" w:rsidP="006E7FA4">
      <w:pPr>
        <w:pStyle w:val="Text"/>
      </w:pPr>
      <w:r w:rsidRPr="006E7FA4">
        <w:t xml:space="preserve">Students entering the integration would study a </w:t>
      </w:r>
      <w:r w:rsidR="00FB24D8">
        <w:t>c</w:t>
      </w:r>
      <w:r w:rsidRPr="006E7FA4">
        <w:t xml:space="preserve">ertificate IV course with a VET provider and at the same time take subjects from the first year of a bachelor degree. The informant explained that the students </w:t>
      </w:r>
      <w:r w:rsidR="0006419D">
        <w:t>represented</w:t>
      </w:r>
      <w:r w:rsidRPr="006E7FA4">
        <w:t xml:space="preserve"> a range of backgrounds and ages. Attrition was flagged as a concern, but it was ameliorated to some extent by the fact that students could remain with the VET component of the integration and graduate with a qualification</w:t>
      </w:r>
      <w:r w:rsidR="00D17195">
        <w:t>, an option</w:t>
      </w:r>
      <w:r w:rsidRPr="006E7FA4">
        <w:t xml:space="preserve"> stressed as </w:t>
      </w:r>
      <w:r w:rsidR="00F74F0D">
        <w:t xml:space="preserve">being </w:t>
      </w:r>
      <w:r w:rsidRPr="006E7FA4">
        <w:t xml:space="preserve">a great attraction of the arrangement. </w:t>
      </w:r>
      <w:r w:rsidR="00F35692">
        <w:t>According to</w:t>
      </w:r>
      <w:r w:rsidRPr="006E7FA4">
        <w:t xml:space="preserve"> the informant, integrations like this one were the ‘way forward’ for students</w:t>
      </w:r>
      <w:r w:rsidR="00F35692">
        <w:t>,</w:t>
      </w:r>
      <w:r w:rsidRPr="006E7FA4">
        <w:t xml:space="preserve"> who </w:t>
      </w:r>
      <w:proofErr w:type="gramStart"/>
      <w:r w:rsidR="00F35692">
        <w:t>are able to</w:t>
      </w:r>
      <w:proofErr w:type="gramEnd"/>
      <w:r w:rsidRPr="006E7FA4">
        <w:t xml:space="preserve"> pursue their tertiary studies with options to qualify at different levels. </w:t>
      </w:r>
      <w:r w:rsidR="00C45A15">
        <w:t>I</w:t>
      </w:r>
      <w:r w:rsidRPr="006E7FA4">
        <w:t xml:space="preserve">t was noted that the </w:t>
      </w:r>
      <w:r w:rsidR="00FB24D8">
        <w:t>HE</w:t>
      </w:r>
      <w:r w:rsidRPr="006E7FA4">
        <w:t xml:space="preserve"> provider offered a suite of non-accredited support courses</w:t>
      </w:r>
      <w:r w:rsidR="006C1767">
        <w:t xml:space="preserve">, </w:t>
      </w:r>
      <w:r w:rsidRPr="006E7FA4">
        <w:t>which scaffolded</w:t>
      </w:r>
      <w:r w:rsidR="006C1767">
        <w:t xml:space="preserve"> s</w:t>
      </w:r>
      <w:r w:rsidR="001F79C7">
        <w:t>tudents’</w:t>
      </w:r>
      <w:r w:rsidRPr="006E7FA4">
        <w:t xml:space="preserve"> journey into </w:t>
      </w:r>
      <w:r w:rsidR="00FB24D8">
        <w:t>HE</w:t>
      </w:r>
      <w:r w:rsidRPr="006E7FA4">
        <w:t xml:space="preserve">, reducing the impact of the shift to </w:t>
      </w:r>
      <w:r w:rsidR="00FB24D8">
        <w:t>HE</w:t>
      </w:r>
      <w:r w:rsidRPr="006E7FA4">
        <w:t xml:space="preserve"> styles of delivery and assessment. However, VET and </w:t>
      </w:r>
      <w:r w:rsidR="00FB24D8">
        <w:t>HE</w:t>
      </w:r>
      <w:r w:rsidRPr="006E7FA4">
        <w:t xml:space="preserve"> governance, teaching and assessment processes remained separate in the integration. This practice </w:t>
      </w:r>
      <w:r w:rsidRPr="006E7FA4">
        <w:lastRenderedPageBreak/>
        <w:t xml:space="preserve">meant that the integration did not create regulatory issues for either institution once the initial hurdle of integration design (overcome through quality mapping) was cleared. </w:t>
      </w:r>
    </w:p>
    <w:p w14:paraId="22085A35" w14:textId="6DD066F1" w:rsidR="006E7FA4" w:rsidRPr="006E7FA4" w:rsidRDefault="006E7FA4" w:rsidP="006E7FA4">
      <w:pPr>
        <w:pStyle w:val="Text"/>
      </w:pPr>
      <w:r w:rsidRPr="006E7FA4">
        <w:t>Th</w:t>
      </w:r>
      <w:r w:rsidR="002C3203">
        <w:t>is</w:t>
      </w:r>
      <w:r w:rsidRPr="006E7FA4">
        <w:t xml:space="preserve"> example was the most successful of the high-integration models investigated in the project</w:t>
      </w:r>
      <w:r w:rsidR="00035D20">
        <w:t>, with t</w:t>
      </w:r>
      <w:r w:rsidRPr="006E7FA4">
        <w:t>he qualification attract</w:t>
      </w:r>
      <w:r w:rsidR="00035D20">
        <w:t>ing</w:t>
      </w:r>
      <w:r w:rsidRPr="006E7FA4">
        <w:t xml:space="preserve"> around 100 students per year, and despite some attrition the program at this stage </w:t>
      </w:r>
      <w:r w:rsidR="00C55602">
        <w:t>supports</w:t>
      </w:r>
      <w:r w:rsidRPr="006E7FA4">
        <w:t xml:space="preserve"> around 200 </w:t>
      </w:r>
      <w:r w:rsidR="00C55602">
        <w:t xml:space="preserve">ongoing </w:t>
      </w:r>
      <w:r w:rsidRPr="006E7FA4">
        <w:t xml:space="preserve">students. </w:t>
      </w:r>
      <w:r w:rsidR="00B435CD">
        <w:t>The c</w:t>
      </w:r>
      <w:r w:rsidRPr="006E7FA4">
        <w:t>lear industry relevance of the</w:t>
      </w:r>
      <w:r w:rsidR="006E79A4">
        <w:t xml:space="preserve"> individual</w:t>
      </w:r>
      <w:r w:rsidRPr="006E7FA4">
        <w:t xml:space="preserve"> VET and </w:t>
      </w:r>
      <w:r w:rsidR="002C3203">
        <w:t>HE</w:t>
      </w:r>
      <w:r w:rsidRPr="006E7FA4">
        <w:t xml:space="preserve"> qualifications was an important factor, as was direct industry support for the integration. The grant to </w:t>
      </w:r>
      <w:r w:rsidR="00B05225">
        <w:t>establish</w:t>
      </w:r>
      <w:r w:rsidRPr="006E7FA4">
        <w:t xml:space="preserve"> the integration was critical to its success</w:t>
      </w:r>
      <w:r w:rsidR="00826454">
        <w:t>,</w:t>
      </w:r>
      <w:r w:rsidRPr="006E7FA4">
        <w:t xml:space="preserve"> mainly because the curriculum</w:t>
      </w:r>
      <w:r w:rsidR="00593103">
        <w:t>-</w:t>
      </w:r>
      <w:r w:rsidRPr="006E7FA4">
        <w:t>mapping process needed to be robust and it required lengthy preparation by people skilled in the operation of both sectors</w:t>
      </w:r>
      <w:r w:rsidR="00826454">
        <w:t xml:space="preserve">, as well as </w:t>
      </w:r>
      <w:r w:rsidR="005D090B">
        <w:t xml:space="preserve">having </w:t>
      </w:r>
      <w:r w:rsidR="009908A4">
        <w:t xml:space="preserve">the capacity </w:t>
      </w:r>
      <w:r w:rsidR="00E30014">
        <w:t xml:space="preserve">to </w:t>
      </w:r>
      <w:r w:rsidRPr="006E7FA4">
        <w:t>translat</w:t>
      </w:r>
      <w:r w:rsidR="00E30014">
        <w:t>e</w:t>
      </w:r>
      <w:r w:rsidRPr="006E7FA4">
        <w:t xml:space="preserve"> the curriculum of each</w:t>
      </w:r>
      <w:r w:rsidR="00E30014">
        <w:t>.</w:t>
      </w:r>
      <w:r w:rsidRPr="006E7FA4">
        <w:t xml:space="preserve"> </w:t>
      </w:r>
      <w:r w:rsidR="00E30014">
        <w:t>Also important</w:t>
      </w:r>
      <w:r w:rsidR="00272261">
        <w:t xml:space="preserve"> was</w:t>
      </w:r>
      <w:r w:rsidRPr="006E7FA4">
        <w:t xml:space="preserve"> the </w:t>
      </w:r>
      <w:r w:rsidR="00043A20">
        <w:t>approach</w:t>
      </w:r>
      <w:r w:rsidRPr="006E7FA4">
        <w:t xml:space="preserve"> offered by the </w:t>
      </w:r>
      <w:r w:rsidR="002C3203">
        <w:t>HE</w:t>
      </w:r>
      <w:r w:rsidRPr="006E7FA4">
        <w:t xml:space="preserve"> institution to support non-traditional students to succeed in </w:t>
      </w:r>
      <w:r w:rsidR="002C3203">
        <w:t>HE</w:t>
      </w:r>
      <w:r w:rsidRPr="006E7FA4">
        <w:t xml:space="preserve"> studies.</w:t>
      </w:r>
      <w:r w:rsidR="00C45A15">
        <w:t xml:space="preserve"> It should be noted that this was the most ‘niche’ of the integration examples studied since it addressed a technical specialisation in a way that </w:t>
      </w:r>
      <w:r w:rsidR="00542256">
        <w:t>was not seen elsewhere.</w:t>
      </w:r>
      <w:r w:rsidR="00C45A15">
        <w:t xml:space="preserve"> </w:t>
      </w:r>
    </w:p>
    <w:p w14:paraId="35797779" w14:textId="77777777" w:rsidR="006E7FA4" w:rsidRPr="006E7FA4" w:rsidRDefault="006E7FA4" w:rsidP="00DE5C84">
      <w:pPr>
        <w:pStyle w:val="Heading2"/>
      </w:pPr>
      <w:bookmarkStart w:id="67" w:name="_Toc84509255"/>
      <w:r w:rsidRPr="006E7FA4">
        <w:t>Consecutive model</w:t>
      </w:r>
      <w:bookmarkEnd w:id="67"/>
    </w:p>
    <w:p w14:paraId="688CBF10" w14:textId="0E1404CB" w:rsidR="00CC0A70" w:rsidRDefault="006E7FA4" w:rsidP="006E7FA4">
      <w:pPr>
        <w:pStyle w:val="Text"/>
      </w:pPr>
      <w:r w:rsidRPr="006E7FA4">
        <w:t xml:space="preserve">Twelve examples of the </w:t>
      </w:r>
      <w:r w:rsidR="00542256">
        <w:t>‘c</w:t>
      </w:r>
      <w:r w:rsidRPr="006E7FA4">
        <w:t>onsecutive</w:t>
      </w:r>
      <w:r w:rsidR="00542256">
        <w:t>’</w:t>
      </w:r>
      <w:r w:rsidRPr="006E7FA4">
        <w:t xml:space="preserve"> model were identified and</w:t>
      </w:r>
      <w:r w:rsidR="00542256">
        <w:t xml:space="preserve"> </w:t>
      </w:r>
      <w:r w:rsidRPr="006E7FA4">
        <w:t>approached to participate in this research. Two cases are summarised here, follow</w:t>
      </w:r>
      <w:r w:rsidR="004A3384">
        <w:t>ed</w:t>
      </w:r>
      <w:r w:rsidRPr="006E7FA4">
        <w:t xml:space="preserve"> by discussion of </w:t>
      </w:r>
      <w:r w:rsidR="00B4355F">
        <w:t xml:space="preserve">the </w:t>
      </w:r>
      <w:r w:rsidRPr="006E7FA4">
        <w:t xml:space="preserve">key features of the examples as a whole. The </w:t>
      </w:r>
      <w:r w:rsidR="00CD29BE">
        <w:rPr>
          <w:iCs/>
        </w:rPr>
        <w:t>first</w:t>
      </w:r>
      <w:r w:rsidR="00CD29BE" w:rsidRPr="006E7FA4">
        <w:t xml:space="preserve"> </w:t>
      </w:r>
      <w:r w:rsidRPr="006E7FA4">
        <w:t>example was aligned to the finance and accounting industry</w:t>
      </w:r>
      <w:r w:rsidR="00CB082A">
        <w:t xml:space="preserve">, </w:t>
      </w:r>
      <w:r w:rsidR="00B4355F">
        <w:t>whereby</w:t>
      </w:r>
      <w:r w:rsidR="00CB082A">
        <w:t xml:space="preserve"> a</w:t>
      </w:r>
      <w:r w:rsidRPr="006E7FA4">
        <w:t xml:space="preserve"> </w:t>
      </w:r>
      <w:r w:rsidR="00C45A15">
        <w:t xml:space="preserve">mixed-sector </w:t>
      </w:r>
      <w:r w:rsidRPr="006E7FA4">
        <w:t xml:space="preserve">VET and </w:t>
      </w:r>
      <w:r w:rsidR="000A5C29">
        <w:t xml:space="preserve">a </w:t>
      </w:r>
      <w:r w:rsidR="00C45A15">
        <w:t xml:space="preserve">dual-sector </w:t>
      </w:r>
      <w:r w:rsidR="002C3203">
        <w:t>HE</w:t>
      </w:r>
      <w:r w:rsidRPr="006E7FA4">
        <w:t xml:space="preserve"> provider collaborated to design and offer the integration. The opportunity was recognised by staff in each institution rather than being an initiative of</w:t>
      </w:r>
      <w:r w:rsidR="004A3384">
        <w:t>,</w:t>
      </w:r>
      <w:r w:rsidRPr="006E7FA4">
        <w:t xml:space="preserve"> or developed in close collaboration with</w:t>
      </w:r>
      <w:r w:rsidR="004A3384">
        <w:t>,</w:t>
      </w:r>
      <w:r w:rsidRPr="006E7FA4">
        <w:t xml:space="preserve"> industry. Nevertheless, each provider had its own close ties to the industry in question. The collaborators did not receive </w:t>
      </w:r>
      <w:r w:rsidR="00BB093F">
        <w:t>dedicated</w:t>
      </w:r>
      <w:r w:rsidRPr="006E7FA4">
        <w:t xml:space="preserve"> funding to undertake the design. </w:t>
      </w:r>
      <w:r w:rsidR="008A44B9">
        <w:t xml:space="preserve">While </w:t>
      </w:r>
      <w:proofErr w:type="gramStart"/>
      <w:r w:rsidR="008A44B9">
        <w:t>i</w:t>
      </w:r>
      <w:r w:rsidRPr="006E7FA4">
        <w:t>t would appear that other</w:t>
      </w:r>
      <w:proofErr w:type="gramEnd"/>
      <w:r w:rsidRPr="006E7FA4">
        <w:t xml:space="preserve"> examples </w:t>
      </w:r>
      <w:r w:rsidR="00356B20">
        <w:t xml:space="preserve">of the consecutive model </w:t>
      </w:r>
      <w:r w:rsidRPr="006E7FA4">
        <w:t xml:space="preserve">required dedicated resourcing to develop the integration (in particular, preparing mapping documents), the </w:t>
      </w:r>
      <w:r w:rsidR="002C3203">
        <w:t>HE</w:t>
      </w:r>
      <w:r w:rsidRPr="006E7FA4">
        <w:t xml:space="preserve"> provider in this example was able to draw on substantial experience in developing similar arrangements. </w:t>
      </w:r>
    </w:p>
    <w:p w14:paraId="0FE93D18" w14:textId="45A5712A" w:rsidR="006E7FA4" w:rsidRPr="006E7FA4" w:rsidRDefault="006E7FA4" w:rsidP="006E7FA4">
      <w:pPr>
        <w:pStyle w:val="Text"/>
      </w:pPr>
      <w:r w:rsidRPr="006E7FA4">
        <w:t xml:space="preserve">One of the </w:t>
      </w:r>
      <w:r w:rsidR="002C3203">
        <w:t>HE</w:t>
      </w:r>
      <w:r w:rsidRPr="006E7FA4">
        <w:t xml:space="preserve"> institution informants explained that the </w:t>
      </w:r>
      <w:r w:rsidR="00B018FB">
        <w:t>institution’s particular</w:t>
      </w:r>
      <w:r w:rsidRPr="006E7FA4">
        <w:t xml:space="preserve"> expertise </w:t>
      </w:r>
      <w:r w:rsidR="00B018FB">
        <w:t>in this area</w:t>
      </w:r>
      <w:r w:rsidR="00784E0B">
        <w:t xml:space="preserve"> </w:t>
      </w:r>
      <w:r w:rsidRPr="006E7FA4">
        <w:t xml:space="preserve">could be traced back to a </w:t>
      </w:r>
      <w:r w:rsidR="00DE2461" w:rsidRPr="006E7FA4">
        <w:t>2010</w:t>
      </w:r>
      <w:r w:rsidR="00DE2461">
        <w:t xml:space="preserve"> </w:t>
      </w:r>
      <w:r w:rsidRPr="006E7FA4">
        <w:t xml:space="preserve">state government program </w:t>
      </w:r>
      <w:r w:rsidR="00D173C8">
        <w:t xml:space="preserve">designed </w:t>
      </w:r>
      <w:r w:rsidRPr="006E7FA4">
        <w:t xml:space="preserve">to improve regional student access to </w:t>
      </w:r>
      <w:r w:rsidR="00F63BAE">
        <w:t>HE</w:t>
      </w:r>
      <w:r w:rsidRPr="006E7FA4">
        <w:t>. Funding obtained under that program facilitated the development of a number of articulation and credit arrangements with VET providers. Through th</w:t>
      </w:r>
      <w:r w:rsidR="00784E0B">
        <w:t>e</w:t>
      </w:r>
      <w:r w:rsidRPr="006E7FA4">
        <w:t xml:space="preserve"> experience of numerous collaborations and the process of repeatedly mapping VET training packages a</w:t>
      </w:r>
      <w:r w:rsidR="00015895">
        <w:t>gainst</w:t>
      </w:r>
      <w:r w:rsidRPr="006E7FA4">
        <w:t xml:space="preserve"> </w:t>
      </w:r>
      <w:r w:rsidR="00F63BAE">
        <w:t>HE</w:t>
      </w:r>
      <w:r w:rsidRPr="006E7FA4">
        <w:t xml:space="preserve"> curriculum, the </w:t>
      </w:r>
      <w:proofErr w:type="gramStart"/>
      <w:r w:rsidR="00F63BAE">
        <w:t>HE</w:t>
      </w:r>
      <w:proofErr w:type="gramEnd"/>
      <w:r w:rsidRPr="006E7FA4">
        <w:t xml:space="preserve"> provider was able to approach the current example with confidence and skill. This may </w:t>
      </w:r>
      <w:r w:rsidR="004F5476">
        <w:t>explain</w:t>
      </w:r>
      <w:r w:rsidRPr="006E7FA4">
        <w:t xml:space="preserve"> why</w:t>
      </w:r>
      <w:r w:rsidR="00013468">
        <w:t>,</w:t>
      </w:r>
      <w:r w:rsidRPr="006E7FA4">
        <w:t xml:space="preserve"> </w:t>
      </w:r>
      <w:r w:rsidR="00013468" w:rsidRPr="006E7FA4">
        <w:t>without a substantial initial outlay</w:t>
      </w:r>
      <w:r w:rsidR="00013468">
        <w:t>,</w:t>
      </w:r>
      <w:r w:rsidR="00013468" w:rsidRPr="006E7FA4">
        <w:t xml:space="preserve"> </w:t>
      </w:r>
      <w:r w:rsidRPr="006E7FA4">
        <w:t xml:space="preserve">the collaboration was </w:t>
      </w:r>
      <w:r w:rsidR="00F63BAE">
        <w:t>established</w:t>
      </w:r>
      <w:r w:rsidRPr="006E7FA4">
        <w:t xml:space="preserve"> and </w:t>
      </w:r>
      <w:r w:rsidR="00056864">
        <w:t xml:space="preserve">has been </w:t>
      </w:r>
      <w:r w:rsidRPr="006E7FA4">
        <w:t>successful to date. The VET provider in this example was also an innovative institution</w:t>
      </w:r>
      <w:r w:rsidR="00E77062">
        <w:t>,</w:t>
      </w:r>
      <w:r w:rsidRPr="006E7FA4">
        <w:t xml:space="preserve"> with experience working with </w:t>
      </w:r>
      <w:r w:rsidR="00F63BAE">
        <w:t>HE</w:t>
      </w:r>
      <w:r w:rsidRPr="006E7FA4">
        <w:t xml:space="preserve"> providers. Significant expertise </w:t>
      </w:r>
      <w:r w:rsidR="00056864">
        <w:t>from</w:t>
      </w:r>
      <w:r w:rsidR="00056864" w:rsidRPr="006E7FA4">
        <w:t xml:space="preserve"> both sides </w:t>
      </w:r>
      <w:r w:rsidRPr="006E7FA4">
        <w:t xml:space="preserve">was brought to the collaboration. It should be noted that finance and accounting industry standards had to be met by </w:t>
      </w:r>
      <w:r w:rsidR="00DB7E1C">
        <w:t xml:space="preserve">both </w:t>
      </w:r>
      <w:r w:rsidRPr="006E7FA4">
        <w:t xml:space="preserve">the VET and </w:t>
      </w:r>
      <w:r w:rsidR="00F63BAE">
        <w:t>HE</w:t>
      </w:r>
      <w:r w:rsidRPr="006E7FA4">
        <w:t xml:space="preserve"> components of the integration, but compliance </w:t>
      </w:r>
      <w:r w:rsidR="00056864">
        <w:t>had been</w:t>
      </w:r>
      <w:r w:rsidRPr="006E7FA4">
        <w:t xml:space="preserve"> already achieved before the integration </w:t>
      </w:r>
      <w:r w:rsidR="00DB7E1C">
        <w:t>was</w:t>
      </w:r>
      <w:r w:rsidRPr="006E7FA4">
        <w:t xml:space="preserve"> initiated, and the modularity of the components meant that compliance was not undermined by any aspect of the integration.</w:t>
      </w:r>
      <w:r w:rsidR="00141197">
        <w:t xml:space="preserve"> </w:t>
      </w:r>
    </w:p>
    <w:p w14:paraId="01D976EC" w14:textId="08126B27" w:rsidR="006E7FA4" w:rsidRPr="006E7FA4" w:rsidRDefault="006E7FA4" w:rsidP="006E7FA4">
      <w:pPr>
        <w:pStyle w:val="Text"/>
      </w:pPr>
      <w:r w:rsidRPr="006E7FA4">
        <w:t xml:space="preserve">Students enter </w:t>
      </w:r>
      <w:r w:rsidR="005A68FD">
        <w:t>through a Certificate IV in Accounting and Bookkeeping</w:t>
      </w:r>
      <w:r w:rsidR="00057C83">
        <w:t>, which</w:t>
      </w:r>
      <w:r w:rsidR="005A68FD">
        <w:t xml:space="preserve"> articulates to </w:t>
      </w:r>
      <w:r w:rsidRPr="006E7FA4">
        <w:t xml:space="preserve">a </w:t>
      </w:r>
      <w:r w:rsidR="0051481F">
        <w:t>Diploma of Accounting</w:t>
      </w:r>
      <w:r w:rsidR="00DD4EAF">
        <w:t xml:space="preserve">, </w:t>
      </w:r>
      <w:r w:rsidR="006E79A4">
        <w:t xml:space="preserve">both </w:t>
      </w:r>
      <w:r w:rsidRPr="006E7FA4">
        <w:t xml:space="preserve">delivered by the VET provider. </w:t>
      </w:r>
      <w:r w:rsidR="005A68FD">
        <w:t>Students then move</w:t>
      </w:r>
      <w:r w:rsidRPr="006E7FA4">
        <w:t xml:space="preserve"> into </w:t>
      </w:r>
      <w:r w:rsidR="005A68FD">
        <w:t xml:space="preserve">the second year of </w:t>
      </w:r>
      <w:r w:rsidRPr="006E7FA4">
        <w:t xml:space="preserve">a </w:t>
      </w:r>
      <w:proofErr w:type="gramStart"/>
      <w:r w:rsidR="00DD4EAF">
        <w:t>b</w:t>
      </w:r>
      <w:r w:rsidR="00DD4EAF" w:rsidRPr="006E7FA4">
        <w:t xml:space="preserve">achelor </w:t>
      </w:r>
      <w:r w:rsidR="00DD4EAF">
        <w:t>d</w:t>
      </w:r>
      <w:r w:rsidR="00DD4EAF" w:rsidRPr="006E7FA4">
        <w:t xml:space="preserve">egree in </w:t>
      </w:r>
      <w:r w:rsidR="00DD4EAF">
        <w:t>a</w:t>
      </w:r>
      <w:r w:rsidR="00DD4EAF" w:rsidRPr="006E7FA4">
        <w:t>ccountin</w:t>
      </w:r>
      <w:r w:rsidR="00F63BAE" w:rsidRPr="006E7FA4">
        <w:t>g</w:t>
      </w:r>
      <w:proofErr w:type="gramEnd"/>
      <w:r w:rsidRPr="006E7FA4">
        <w:t xml:space="preserve">. </w:t>
      </w:r>
      <w:r w:rsidR="00DD4EAF">
        <w:t>T</w:t>
      </w:r>
      <w:r w:rsidR="00DD4EAF" w:rsidRPr="006E7FA4">
        <w:t>oward</w:t>
      </w:r>
      <w:r w:rsidR="00DD4EAF">
        <w:t>s</w:t>
      </w:r>
      <w:r w:rsidR="00DD4EAF" w:rsidRPr="006E7FA4">
        <w:t xml:space="preserve"> the completion of their advanced diploma studies</w:t>
      </w:r>
      <w:r w:rsidR="00DD4EAF">
        <w:t>, s</w:t>
      </w:r>
      <w:r w:rsidRPr="006E7FA4">
        <w:t>tudents are given the option of progressing to the degree. The degree</w:t>
      </w:r>
      <w:r w:rsidR="00BD4982">
        <w:t>, which</w:t>
      </w:r>
      <w:r w:rsidRPr="006E7FA4">
        <w:t xml:space="preserve"> is valued by industry, creat</w:t>
      </w:r>
      <w:r w:rsidR="00BD4982">
        <w:t>es</w:t>
      </w:r>
      <w:r w:rsidRPr="006E7FA4">
        <w:t xml:space="preserve"> a clear sequence of relevant qualifications for interested students</w:t>
      </w:r>
      <w:r w:rsidR="00E85BC0">
        <w:t>,</w:t>
      </w:r>
      <w:r w:rsidRPr="006E7FA4">
        <w:t xml:space="preserve"> </w:t>
      </w:r>
      <w:r w:rsidR="00F601DF">
        <w:t xml:space="preserve">through </w:t>
      </w:r>
      <w:r w:rsidRPr="006E7FA4">
        <w:t>which a small number</w:t>
      </w:r>
      <w:r w:rsidR="00C45A15">
        <w:t xml:space="preserve"> (</w:t>
      </w:r>
      <w:r w:rsidR="00F278E0">
        <w:t>inc</w:t>
      </w:r>
      <w:r w:rsidR="00F601DF">
        <w:t>luding</w:t>
      </w:r>
      <w:r w:rsidR="00C45A15">
        <w:t xml:space="preserve"> international students)</w:t>
      </w:r>
      <w:r w:rsidRPr="006E7FA4">
        <w:t xml:space="preserve"> </w:t>
      </w:r>
      <w:r w:rsidR="00504CD9">
        <w:t>we</w:t>
      </w:r>
      <w:r w:rsidRPr="006E7FA4">
        <w:t>re currently progressing. Informants from both institutions were confident</w:t>
      </w:r>
      <w:r w:rsidR="00A40724">
        <w:t xml:space="preserve"> that</w:t>
      </w:r>
      <w:r w:rsidRPr="006E7FA4">
        <w:t xml:space="preserve"> student numbers would grow. Students in the advanced diploma were well</w:t>
      </w:r>
      <w:r w:rsidR="00A40724">
        <w:t xml:space="preserve"> </w:t>
      </w:r>
      <w:r w:rsidRPr="006E7FA4">
        <w:t xml:space="preserve">informed about the progression option, which was made more attractive by the fact that </w:t>
      </w:r>
      <w:r w:rsidR="00761701">
        <w:t xml:space="preserve">a </w:t>
      </w:r>
      <w:r w:rsidRPr="006E7FA4">
        <w:t>select</w:t>
      </w:r>
      <w:r w:rsidR="00761701">
        <w:t xml:space="preserve"> number of</w:t>
      </w:r>
      <w:r w:rsidRPr="006E7FA4">
        <w:t xml:space="preserve"> qualified VET institution staff also taught subjects in the degree </w:t>
      </w:r>
      <w:r w:rsidR="00761701">
        <w:t>component</w:t>
      </w:r>
      <w:r w:rsidRPr="006E7FA4">
        <w:t xml:space="preserve"> of the integration on the </w:t>
      </w:r>
      <w:r w:rsidR="00A90835">
        <w:t>HE</w:t>
      </w:r>
      <w:r w:rsidRPr="006E7FA4">
        <w:t xml:space="preserve"> provider campus. This arrangement was facilitated by a high level of trust between staff from </w:t>
      </w:r>
      <w:r w:rsidR="002E2C44">
        <w:t>both</w:t>
      </w:r>
      <w:r w:rsidRPr="006E7FA4">
        <w:t xml:space="preserve"> provider</w:t>
      </w:r>
      <w:r w:rsidR="002E2C44">
        <w:t>s</w:t>
      </w:r>
      <w:r w:rsidR="00761701">
        <w:t>,</w:t>
      </w:r>
      <w:r w:rsidRPr="006E7FA4">
        <w:t xml:space="preserve"> which was </w:t>
      </w:r>
      <w:r w:rsidRPr="006E7FA4">
        <w:lastRenderedPageBreak/>
        <w:t xml:space="preserve">reinforced by the practice of VET staff teaching in the degree program. The informants described </w:t>
      </w:r>
      <w:r w:rsidR="00C71BC7">
        <w:t xml:space="preserve">the </w:t>
      </w:r>
      <w:r w:rsidRPr="006E7FA4">
        <w:t xml:space="preserve">strong awareness </w:t>
      </w:r>
      <w:r w:rsidR="00C71BC7">
        <w:t>evin</w:t>
      </w:r>
      <w:r w:rsidR="009D7469">
        <w:t xml:space="preserve">ced </w:t>
      </w:r>
      <w:r w:rsidRPr="006E7FA4">
        <w:t xml:space="preserve">by involved staff from both institutions </w:t>
      </w:r>
      <w:r w:rsidR="009D7469">
        <w:t>about the</w:t>
      </w:r>
      <w:r w:rsidRPr="006E7FA4">
        <w:t xml:space="preserve"> delivery and assessment practices of the other. The initiative was further strengthened by explicit </w:t>
      </w:r>
      <w:r w:rsidR="002F41DA">
        <w:t xml:space="preserve">staff </w:t>
      </w:r>
      <w:r w:rsidRPr="006E7FA4">
        <w:t>attention to the problem of transitioning f</w:t>
      </w:r>
      <w:r w:rsidR="004513F7">
        <w:t>ro</w:t>
      </w:r>
      <w:r w:rsidRPr="006E7FA4">
        <w:t xml:space="preserve">m VET to </w:t>
      </w:r>
      <w:r w:rsidR="00A90835">
        <w:t>HE</w:t>
      </w:r>
      <w:r w:rsidRPr="006E7FA4">
        <w:t xml:space="preserve"> styles of delivery. Students were well</w:t>
      </w:r>
      <w:r w:rsidR="002F41DA">
        <w:t xml:space="preserve"> </w:t>
      </w:r>
      <w:r w:rsidRPr="006E7FA4">
        <w:t xml:space="preserve">supported through the transition, while delivery and assessment practices in the degree </w:t>
      </w:r>
      <w:r w:rsidR="002F41DA">
        <w:t>component</w:t>
      </w:r>
      <w:r w:rsidRPr="006E7FA4">
        <w:t xml:space="preserve"> of the integration were shaped by long experience in similar arrangements. The teaching and assessment style adopted within the degree </w:t>
      </w:r>
      <w:r w:rsidR="00E85639">
        <w:t>component</w:t>
      </w:r>
      <w:r w:rsidRPr="006E7FA4">
        <w:t xml:space="preserve"> could be described as innovative and perhaps closer to VET delivery and assessment practices than is typical in </w:t>
      </w:r>
      <w:r w:rsidR="00A90835">
        <w:t>HE</w:t>
      </w:r>
      <w:r w:rsidRPr="006E7FA4">
        <w:t xml:space="preserve"> providers.</w:t>
      </w:r>
    </w:p>
    <w:p w14:paraId="7CF4E15D" w14:textId="27D82757" w:rsidR="00CC0A70" w:rsidRDefault="006E7FA4" w:rsidP="006E7FA4">
      <w:pPr>
        <w:pStyle w:val="Text"/>
      </w:pPr>
      <w:r w:rsidRPr="006E7FA4">
        <w:t>T</w:t>
      </w:r>
      <w:r w:rsidRPr="004D79A1">
        <w:t xml:space="preserve">he </w:t>
      </w:r>
      <w:bookmarkStart w:id="68" w:name="_Hlk75511036"/>
      <w:r w:rsidR="004D79A1" w:rsidRPr="0013443A">
        <w:rPr>
          <w:iCs/>
        </w:rPr>
        <w:t xml:space="preserve">other </w:t>
      </w:r>
      <w:r w:rsidR="0001293B">
        <w:rPr>
          <w:iCs/>
        </w:rPr>
        <w:t>‘</w:t>
      </w:r>
      <w:r w:rsidR="004D79A1" w:rsidRPr="0013443A">
        <w:rPr>
          <w:iCs/>
        </w:rPr>
        <w:t>consecutive</w:t>
      </w:r>
      <w:r w:rsidR="0001293B">
        <w:rPr>
          <w:iCs/>
        </w:rPr>
        <w:t>’</w:t>
      </w:r>
      <w:r w:rsidR="004D79A1" w:rsidRPr="006E7FA4">
        <w:rPr>
          <w:i/>
          <w:iCs/>
        </w:rPr>
        <w:t xml:space="preserve"> </w:t>
      </w:r>
      <w:r w:rsidRPr="006E7FA4">
        <w:t xml:space="preserve">example </w:t>
      </w:r>
      <w:bookmarkEnd w:id="68"/>
      <w:r w:rsidRPr="006E7FA4">
        <w:t xml:space="preserve">was aligned to the early childhood education and care (ECEC) industry, with a diploma qualification leading into a </w:t>
      </w:r>
      <w:proofErr w:type="gramStart"/>
      <w:r w:rsidRPr="006E7FA4">
        <w:t>bachelor</w:t>
      </w:r>
      <w:proofErr w:type="gramEnd"/>
      <w:r w:rsidRPr="006E7FA4">
        <w:t xml:space="preserve"> degree at second year level. This example is wholly based in a dual</w:t>
      </w:r>
      <w:r w:rsidR="002D11D9">
        <w:t>-</w:t>
      </w:r>
      <w:r w:rsidRPr="006E7FA4">
        <w:t xml:space="preserve">sector institution, although the VET and </w:t>
      </w:r>
      <w:r w:rsidR="00A90835">
        <w:t>HE</w:t>
      </w:r>
      <w:r w:rsidRPr="006E7FA4">
        <w:t xml:space="preserve"> parts of the provider had been distinct operations, at least </w:t>
      </w:r>
      <w:proofErr w:type="gramStart"/>
      <w:r w:rsidRPr="006E7FA4">
        <w:t>with regard to</w:t>
      </w:r>
      <w:proofErr w:type="gramEnd"/>
      <w:r w:rsidRPr="006E7FA4">
        <w:t xml:space="preserve"> ECEC qualifications. </w:t>
      </w:r>
      <w:r w:rsidR="0013443A">
        <w:t xml:space="preserve">The informant </w:t>
      </w:r>
      <w:r w:rsidR="00A14A85">
        <w:t>indicated</w:t>
      </w:r>
      <w:r w:rsidR="0013443A">
        <w:t xml:space="preserve"> that the impetus for developing the </w:t>
      </w:r>
      <w:r w:rsidR="00D9222D">
        <w:t>integration</w:t>
      </w:r>
      <w:r w:rsidR="0013443A">
        <w:t xml:space="preserve"> was a desire on the part of the institution to be an authentic dual provider</w:t>
      </w:r>
      <w:r w:rsidR="005A0582">
        <w:t>, one</w:t>
      </w:r>
      <w:r w:rsidR="00D9222D">
        <w:t xml:space="preserve"> focused on be</w:t>
      </w:r>
      <w:r w:rsidR="005A0582">
        <w:t>ne</w:t>
      </w:r>
      <w:r w:rsidR="00D9222D">
        <w:t xml:space="preserve">fiting </w:t>
      </w:r>
      <w:r w:rsidR="003B4648">
        <w:t xml:space="preserve">both </w:t>
      </w:r>
      <w:r w:rsidR="00D9222D">
        <w:t>students and industry through innovative qualification design</w:t>
      </w:r>
      <w:r w:rsidR="0013443A">
        <w:t xml:space="preserve">. </w:t>
      </w:r>
      <w:r w:rsidR="005A0582">
        <w:t>I</w:t>
      </w:r>
      <w:r w:rsidR="00A14A85">
        <w:t>ndustry demand for post-diploma-</w:t>
      </w:r>
      <w:r w:rsidR="00E11AC2">
        <w:t>qualified</w:t>
      </w:r>
      <w:r w:rsidR="00A14A85">
        <w:t xml:space="preserve"> workers</w:t>
      </w:r>
      <w:r w:rsidR="005A0582">
        <w:t xml:space="preserve"> was reported</w:t>
      </w:r>
      <w:r w:rsidR="00A14A85">
        <w:t xml:space="preserve">, especially in regional areas. </w:t>
      </w:r>
      <w:r w:rsidRPr="006E7FA4">
        <w:t>The informant was personally involved in the initiation and design of the integration in 2016</w:t>
      </w:r>
      <w:r w:rsidR="005F1D42">
        <w:t xml:space="preserve"> and</w:t>
      </w:r>
      <w:r w:rsidRPr="006E7FA4">
        <w:t xml:space="preserve"> explain</w:t>
      </w:r>
      <w:r w:rsidR="005F1D42">
        <w:t>ed</w:t>
      </w:r>
      <w:r w:rsidRPr="006E7FA4">
        <w:t xml:space="preserve"> that the institution </w:t>
      </w:r>
      <w:r w:rsidR="005F1D42">
        <w:t xml:space="preserve">had </w:t>
      </w:r>
      <w:r w:rsidRPr="006E7FA4">
        <w:t xml:space="preserve">actively supported integration initiatives at the time, which allowed substantial resourcing to be directed to the example. According to the informant, a senior staff member with </w:t>
      </w:r>
      <w:r w:rsidR="00176420">
        <w:t xml:space="preserve">a </w:t>
      </w:r>
      <w:r w:rsidRPr="006E7FA4">
        <w:t xml:space="preserve">detailed understanding of both </w:t>
      </w:r>
      <w:r w:rsidR="00176420">
        <w:t xml:space="preserve">the </w:t>
      </w:r>
      <w:r w:rsidRPr="006E7FA4">
        <w:t xml:space="preserve">VET and </w:t>
      </w:r>
      <w:proofErr w:type="gramStart"/>
      <w:r w:rsidR="00A90835">
        <w:t>HE</w:t>
      </w:r>
      <w:proofErr w:type="gramEnd"/>
      <w:r w:rsidRPr="006E7FA4">
        <w:t xml:space="preserve"> sectors was taken offline for 12 months to develop the integration, with the bulk of the effort devoted to the mapping process and documentation. </w:t>
      </w:r>
    </w:p>
    <w:p w14:paraId="0EB3EDDD" w14:textId="5F0AE9A9" w:rsidR="006E7FA4" w:rsidRPr="006E7FA4" w:rsidRDefault="006E7FA4" w:rsidP="006E7FA4">
      <w:pPr>
        <w:pStyle w:val="Text"/>
      </w:pPr>
      <w:r w:rsidRPr="006E7FA4">
        <w:t xml:space="preserve">The mapping process not only had to satisfy </w:t>
      </w:r>
      <w:r w:rsidR="00A72E18">
        <w:t xml:space="preserve">the </w:t>
      </w:r>
      <w:r w:rsidR="00A72E18" w:rsidRPr="006E7FA4">
        <w:t xml:space="preserve">requirements </w:t>
      </w:r>
      <w:r w:rsidR="00A72E18">
        <w:t xml:space="preserve">of the </w:t>
      </w:r>
      <w:r w:rsidRPr="006E7FA4">
        <w:t>higher education regulator (</w:t>
      </w:r>
      <w:r w:rsidR="00F33511">
        <w:t>Tertiary Education</w:t>
      </w:r>
      <w:r w:rsidR="00665F1B">
        <w:t xml:space="preserve"> Quality and Standards Agency</w:t>
      </w:r>
      <w:r w:rsidRPr="006E7FA4">
        <w:t xml:space="preserve">) but </w:t>
      </w:r>
      <w:r w:rsidR="00A72E18">
        <w:t xml:space="preserve">also </w:t>
      </w:r>
      <w:r w:rsidRPr="006E7FA4">
        <w:t xml:space="preserve">the ECEC industry regulator </w:t>
      </w:r>
      <w:r w:rsidR="00E24CD8" w:rsidRPr="006E7FA4">
        <w:t xml:space="preserve">standards </w:t>
      </w:r>
      <w:r w:rsidRPr="006E7FA4">
        <w:t>(</w:t>
      </w:r>
      <w:r w:rsidR="00E24CD8">
        <w:t>Australian Children's Education and Care Quality Authority</w:t>
      </w:r>
      <w:r w:rsidRPr="006E7FA4">
        <w:t>), compounding the complexity of the design. The informant conceded that in the current economic climate the institution would be unlikely to fund such an exhaustive process</w:t>
      </w:r>
      <w:r w:rsidR="006E79A4">
        <w:t xml:space="preserve"> again</w:t>
      </w:r>
      <w:r w:rsidRPr="006E7FA4">
        <w:t xml:space="preserve">. </w:t>
      </w:r>
    </w:p>
    <w:p w14:paraId="27B8FE9F" w14:textId="3CAF92F3" w:rsidR="006E7FA4" w:rsidRPr="006E7FA4" w:rsidRDefault="006E7FA4" w:rsidP="006E7FA4">
      <w:pPr>
        <w:pStyle w:val="Text"/>
      </w:pPr>
      <w:r w:rsidRPr="006E7FA4">
        <w:t xml:space="preserve">Students entering the </w:t>
      </w:r>
      <w:r w:rsidR="004A3384">
        <w:t>d</w:t>
      </w:r>
      <w:r w:rsidRPr="006E7FA4">
        <w:t xml:space="preserve">iploma program already possess a </w:t>
      </w:r>
      <w:r w:rsidR="007A4847">
        <w:t>c</w:t>
      </w:r>
      <w:r w:rsidRPr="006E7FA4">
        <w:t xml:space="preserve">ertificate III qualification in ECEC. Most are mature-aged, have experience working in the industry, and often have busy family lives. The informant emphasised the need to take this background into account when </w:t>
      </w:r>
      <w:r w:rsidR="004B71EA" w:rsidRPr="006E7FA4">
        <w:t xml:space="preserve">the integration </w:t>
      </w:r>
      <w:r w:rsidR="004B71EA">
        <w:t xml:space="preserve">was being </w:t>
      </w:r>
      <w:r w:rsidRPr="006E7FA4">
        <w:t>develop</w:t>
      </w:r>
      <w:r w:rsidR="00C413B4">
        <w:t>ed</w:t>
      </w:r>
      <w:r w:rsidRPr="006E7FA4">
        <w:t xml:space="preserve">, with particular attention given to easing students into the demands of the </w:t>
      </w:r>
      <w:r w:rsidR="00A90835">
        <w:t>HE</w:t>
      </w:r>
      <w:r w:rsidRPr="006E7FA4">
        <w:t xml:space="preserve"> qualification. Students in the diploma program are made well aware of the degree option and the advanced standing they would receive on the basis of completing their diploma. One difficulty created by compliance with the industry regulator standards is that additional hours of work placement are required on top of the diploma work placement quota </w:t>
      </w:r>
      <w:r w:rsidR="002E1283">
        <w:t>to enable</w:t>
      </w:r>
      <w:r w:rsidRPr="006E7FA4">
        <w:t xml:space="preserve"> students to </w:t>
      </w:r>
      <w:r w:rsidR="002E1283">
        <w:t>be awarded</w:t>
      </w:r>
      <w:r w:rsidRPr="006E7FA4">
        <w:t xml:space="preserve"> advanced standing in the degree. The informant explained that the extra work placement requirement </w:t>
      </w:r>
      <w:r w:rsidR="002E1283">
        <w:t>−</w:t>
      </w:r>
      <w:r w:rsidRPr="006E7FA4">
        <w:t xml:space="preserve"> </w:t>
      </w:r>
      <w:r w:rsidRPr="007B4511">
        <w:t>unpaid hours</w:t>
      </w:r>
      <w:r w:rsidRPr="006E7FA4">
        <w:t xml:space="preserve"> of work in ECEC centres </w:t>
      </w:r>
      <w:r w:rsidR="002E1283">
        <w:t>−</w:t>
      </w:r>
      <w:r w:rsidRPr="006E7FA4">
        <w:t xml:space="preserve"> was a significant disincentive for the students</w:t>
      </w:r>
      <w:r w:rsidR="00062FD3">
        <w:t>,</w:t>
      </w:r>
      <w:r w:rsidRPr="006E7FA4">
        <w:t xml:space="preserve"> who are often part</w:t>
      </w:r>
      <w:r w:rsidR="00062FD3">
        <w:t>-</w:t>
      </w:r>
      <w:r w:rsidRPr="006E7FA4">
        <w:t xml:space="preserve">time and </w:t>
      </w:r>
      <w:r w:rsidR="00062FD3">
        <w:t xml:space="preserve">already </w:t>
      </w:r>
      <w:r w:rsidR="006F7AC2">
        <w:t>employed</w:t>
      </w:r>
      <w:r w:rsidRPr="006E7FA4">
        <w:t xml:space="preserve"> in centres.</w:t>
      </w:r>
      <w:r w:rsidR="00EF080D">
        <w:rPr>
          <w:rStyle w:val="FootnoteReference"/>
        </w:rPr>
        <w:footnoteReference w:id="7"/>
      </w:r>
      <w:r w:rsidRPr="006E7FA4">
        <w:t xml:space="preserve"> </w:t>
      </w:r>
      <w:r w:rsidR="00322362">
        <w:br/>
      </w:r>
      <w:r w:rsidRPr="006E7FA4">
        <w:t xml:space="preserve">As a result, relatively few students would opt for the degree. The majority of graduates from the diploma went into the workforce instead of continuing their studies. </w:t>
      </w:r>
    </w:p>
    <w:p w14:paraId="7F0CE13D" w14:textId="77777777" w:rsidR="006E7FA4" w:rsidRPr="006E7FA4" w:rsidRDefault="006E7FA4" w:rsidP="006E7FA4">
      <w:pPr>
        <w:pStyle w:val="Text"/>
        <w:rPr>
          <w:lang w:val="en-US"/>
        </w:rPr>
      </w:pPr>
    </w:p>
    <w:p w14:paraId="2C29EC4E" w14:textId="77777777" w:rsidR="006E7FA4" w:rsidRPr="006E7FA4" w:rsidRDefault="006E7FA4" w:rsidP="006E7FA4">
      <w:pPr>
        <w:pStyle w:val="Text"/>
        <w:rPr>
          <w:lang w:val="en-US"/>
        </w:rPr>
      </w:pPr>
      <w:r w:rsidRPr="006E7FA4">
        <w:rPr>
          <w:lang w:val="en-US"/>
        </w:rPr>
        <w:br w:type="page"/>
      </w:r>
    </w:p>
    <w:p w14:paraId="626F01F4" w14:textId="13463DC5" w:rsidR="00A77889" w:rsidRDefault="00DA3C1C" w:rsidP="00DA3C1C">
      <w:pPr>
        <w:pStyle w:val="Heading1"/>
        <w:ind w:left="851"/>
      </w:pPr>
      <w:bookmarkStart w:id="69" w:name="_Toc84509256"/>
      <w:r w:rsidRPr="00BE5DCB">
        <w:rPr>
          <w:noProof/>
          <w:lang w:eastAsia="en-AU"/>
        </w:rPr>
        <w:lastRenderedPageBreak/>
        <w:drawing>
          <wp:anchor distT="0" distB="0" distL="114300" distR="114300" simplePos="0" relativeHeight="252025856" behindDoc="0" locked="0" layoutInCell="1" allowOverlap="1" wp14:anchorId="08BC7168" wp14:editId="1E8A868E">
            <wp:simplePos x="0" y="0"/>
            <wp:positionH relativeFrom="column">
              <wp:posOffset>0</wp:posOffset>
            </wp:positionH>
            <wp:positionV relativeFrom="paragraph">
              <wp:posOffset>-38100</wp:posOffset>
            </wp:positionV>
            <wp:extent cx="408353" cy="41910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408353"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A77889">
        <w:t>Characteristics of sustainable models</w:t>
      </w:r>
      <w:bookmarkEnd w:id="69"/>
    </w:p>
    <w:p w14:paraId="446B34B0" w14:textId="2D0FC091" w:rsidR="000B198F" w:rsidRDefault="00DE5C84" w:rsidP="00DE5C84">
      <w:pPr>
        <w:pStyle w:val="Text"/>
      </w:pPr>
      <w:r w:rsidRPr="00DE5C84">
        <w:t xml:space="preserve">The overarching question of </w:t>
      </w:r>
      <w:bookmarkStart w:id="70" w:name="_Hlk75511564"/>
      <w:r w:rsidR="00792974">
        <w:t>whether</w:t>
      </w:r>
      <w:r w:rsidR="00F94ECD">
        <w:t>,</w:t>
      </w:r>
      <w:r w:rsidRPr="00DE5C84">
        <w:t xml:space="preserve"> and how</w:t>
      </w:r>
      <w:r w:rsidR="00F94ECD">
        <w:t>,</w:t>
      </w:r>
      <w:r w:rsidRPr="00DE5C84">
        <w:t xml:space="preserve"> integrated qualifications could be implemented more broadly </w:t>
      </w:r>
      <w:bookmarkEnd w:id="70"/>
      <w:r w:rsidRPr="00DE5C84">
        <w:t xml:space="preserve">may be answered in a qualified way by this research. As the case studies indicate, </w:t>
      </w:r>
      <w:r w:rsidRPr="003B5EE9">
        <w:t xml:space="preserve">high integration </w:t>
      </w:r>
      <w:r w:rsidR="003B5EE9">
        <w:t>models</w:t>
      </w:r>
      <w:r w:rsidRPr="00DE5C84">
        <w:t xml:space="preserve"> are difficult to construct and sustain. The highest category of integration in </w:t>
      </w:r>
      <w:r w:rsidR="00395931">
        <w:t>our</w:t>
      </w:r>
      <w:r w:rsidRPr="00DE5C84">
        <w:t xml:space="preserve"> typology </w:t>
      </w:r>
      <w:r w:rsidR="00395931">
        <w:t>−</w:t>
      </w:r>
      <w:r w:rsidRPr="00DE5C84">
        <w:t xml:space="preserve"> the </w:t>
      </w:r>
      <w:r w:rsidR="00F94ECD">
        <w:t>e</w:t>
      </w:r>
      <w:r w:rsidRPr="00DE5C84">
        <w:t xml:space="preserve">mbedded model </w:t>
      </w:r>
      <w:r w:rsidR="00395931">
        <w:t>−</w:t>
      </w:r>
      <w:r w:rsidRPr="00DE5C84">
        <w:t xml:space="preserve"> included only t</w:t>
      </w:r>
      <w:r w:rsidR="003D0751">
        <w:t>hree</w:t>
      </w:r>
      <w:r w:rsidRPr="00DE5C84">
        <w:t xml:space="preserve"> examples</w:t>
      </w:r>
      <w:r w:rsidR="00B12B9B">
        <w:t>,</w:t>
      </w:r>
      <w:r w:rsidRPr="00DE5C84">
        <w:t xml:space="preserve"> and the one that </w:t>
      </w:r>
      <w:r w:rsidR="003D0751">
        <w:t xml:space="preserve">features as a case study </w:t>
      </w:r>
      <w:r w:rsidRPr="00DE5C84">
        <w:t xml:space="preserve">in the research had already been discontinued by the time the interview with the key informant </w:t>
      </w:r>
      <w:r w:rsidR="00806F7A">
        <w:t>was</w:t>
      </w:r>
      <w:r w:rsidRPr="00DE5C84">
        <w:t xml:space="preserve"> conducted. </w:t>
      </w:r>
      <w:r w:rsidR="005751AC">
        <w:t xml:space="preserve">Representatives from </w:t>
      </w:r>
      <w:r w:rsidR="00A9116F">
        <w:t>o</w:t>
      </w:r>
      <w:r w:rsidRPr="00DE5C84">
        <w:t xml:space="preserve">nly two examples of the next highest integration type </w:t>
      </w:r>
      <w:r w:rsidR="00806F7A">
        <w:t>−</w:t>
      </w:r>
      <w:r w:rsidRPr="00DE5C84">
        <w:t xml:space="preserve"> </w:t>
      </w:r>
      <w:r w:rsidR="00806F7A">
        <w:t>c</w:t>
      </w:r>
      <w:r w:rsidRPr="00DE5C84">
        <w:t xml:space="preserve">oncurrent </w:t>
      </w:r>
      <w:r w:rsidR="00806F7A">
        <w:t>−</w:t>
      </w:r>
      <w:r w:rsidRPr="00DE5C84">
        <w:t xml:space="preserve"> were </w:t>
      </w:r>
      <w:r w:rsidR="003D0751">
        <w:t>available for interview</w:t>
      </w:r>
      <w:r w:rsidRPr="00DE5C84">
        <w:t>. Of th</w:t>
      </w:r>
      <w:r w:rsidR="00A9116F">
        <w:t>e examples</w:t>
      </w:r>
      <w:r w:rsidRPr="00DE5C84">
        <w:t xml:space="preserve">, one appeared sustainable and the </w:t>
      </w:r>
      <w:r w:rsidR="00B24129">
        <w:br/>
      </w:r>
      <w:r w:rsidRPr="00DE5C84">
        <w:t xml:space="preserve">other, although it was still offered, was perhaps at risk due to low enrolments. A larger number of </w:t>
      </w:r>
      <w:r w:rsidR="00B24129">
        <w:br/>
      </w:r>
      <w:r w:rsidRPr="00DE5C84">
        <w:t xml:space="preserve">the next highest integration type </w:t>
      </w:r>
      <w:r w:rsidR="001179AD">
        <w:t>−</w:t>
      </w:r>
      <w:r w:rsidRPr="00DE5C84">
        <w:t xml:space="preserve"> the </w:t>
      </w:r>
      <w:r w:rsidR="00A9116F">
        <w:t>c</w:t>
      </w:r>
      <w:r w:rsidRPr="00DE5C84">
        <w:t xml:space="preserve">onsecutive model </w:t>
      </w:r>
      <w:r w:rsidR="001179AD">
        <w:t>−</w:t>
      </w:r>
      <w:r w:rsidRPr="00DE5C84">
        <w:t xml:space="preserve"> were identified. Most of these appeared to be sustainable.</w:t>
      </w:r>
    </w:p>
    <w:p w14:paraId="7398A4E5" w14:textId="068065B7" w:rsidR="00DE5C84" w:rsidRPr="00DE5C84" w:rsidRDefault="00DE5C84" w:rsidP="00DE5C84">
      <w:pPr>
        <w:pStyle w:val="Text"/>
      </w:pPr>
      <w:r w:rsidRPr="00DE5C84">
        <w:t xml:space="preserve">The first phase of the project encountered much larger numbers of the lower integration model and </w:t>
      </w:r>
      <w:r w:rsidR="00B24129">
        <w:br/>
      </w:r>
      <w:r w:rsidRPr="00DE5C84">
        <w:t xml:space="preserve">it appears that </w:t>
      </w:r>
      <w:r w:rsidR="002B5737">
        <w:t>this model</w:t>
      </w:r>
      <w:r w:rsidR="00A90835">
        <w:t xml:space="preserve"> is</w:t>
      </w:r>
      <w:r w:rsidRPr="00DE5C84">
        <w:t xml:space="preserve"> largely sustainable. </w:t>
      </w:r>
      <w:r w:rsidR="002B5737">
        <w:t>L</w:t>
      </w:r>
      <w:r w:rsidR="00A90835">
        <w:t>ower integration arrangements</w:t>
      </w:r>
      <w:r w:rsidRPr="00DE5C84">
        <w:t xml:space="preserve"> have often been the focus of investigations into pathways, credit and articulation arrangements, stretching back at least to the PhillipsKPA project of 2006 and most recently researched in a comprehensive way by the Ithaca Group (2018). </w:t>
      </w:r>
    </w:p>
    <w:p w14:paraId="41FAE9BD" w14:textId="77777777" w:rsidR="00DE5C84" w:rsidRPr="00DE5C84" w:rsidRDefault="00DE5C84" w:rsidP="00AA7AB2">
      <w:pPr>
        <w:pStyle w:val="Heading2"/>
      </w:pPr>
      <w:bookmarkStart w:id="71" w:name="_Toc84509257"/>
      <w:r w:rsidRPr="00DE5C84">
        <w:t>Curriculum mapping</w:t>
      </w:r>
      <w:bookmarkEnd w:id="71"/>
    </w:p>
    <w:p w14:paraId="51E5DDF0" w14:textId="05953169" w:rsidR="00DE5C84" w:rsidRPr="00DE5C84" w:rsidRDefault="00DE5C84" w:rsidP="00DE5C84">
      <w:pPr>
        <w:pStyle w:val="Text"/>
      </w:pPr>
      <w:r w:rsidRPr="00DE5C84">
        <w:t xml:space="preserve">Across the three high integration models, VET and </w:t>
      </w:r>
      <w:r w:rsidR="00A90835">
        <w:t>HE</w:t>
      </w:r>
      <w:r w:rsidRPr="00DE5C84">
        <w:t xml:space="preserve"> content mapping processes were common. ‘Mapping’ in this setting can be defined as the analysis of training package content (units of competency and qualification rules) alongside analysis of </w:t>
      </w:r>
      <w:r w:rsidR="00A90835">
        <w:t>HE</w:t>
      </w:r>
      <w:r w:rsidRPr="00DE5C84">
        <w:t xml:space="preserve"> course and program content to identify and distinguish overlapping and non-overlapping content. The obvious reason</w:t>
      </w:r>
      <w:r w:rsidR="0075465D">
        <w:t xml:space="preserve"> for</w:t>
      </w:r>
      <w:r w:rsidRPr="00DE5C84">
        <w:t xml:space="preserve"> mapping</w:t>
      </w:r>
      <w:r w:rsidR="0075465D">
        <w:t xml:space="preserve"> being</w:t>
      </w:r>
      <w:r w:rsidRPr="00DE5C84">
        <w:t xml:space="preserve"> a common feature of high integration models is that these integrations are subject to scrutiny by regulators from two sectors. </w:t>
      </w:r>
      <w:r w:rsidR="007B4511">
        <w:t>M</w:t>
      </w:r>
      <w:r w:rsidRPr="00DE5C84">
        <w:t xml:space="preserve">apping documentation </w:t>
      </w:r>
      <w:r w:rsidR="00844391">
        <w:t>−</w:t>
      </w:r>
      <w:r w:rsidRPr="00DE5C84">
        <w:t xml:space="preserve"> the focus of regulator attention </w:t>
      </w:r>
      <w:r w:rsidR="00A14B27">
        <w:t>−</w:t>
      </w:r>
      <w:r w:rsidRPr="00DE5C84">
        <w:t xml:space="preserve"> must be intelligible and persuasive at two distinct levels and sustainable through changes from either regulator. The research shows that the mapping process is extremely demanding and can be expensive. </w:t>
      </w:r>
    </w:p>
    <w:p w14:paraId="7A8017B3" w14:textId="125B777A" w:rsidR="00DE5C84" w:rsidRPr="00DE5C84" w:rsidRDefault="00DE5C84" w:rsidP="00DE5C84">
      <w:pPr>
        <w:pStyle w:val="Text"/>
      </w:pPr>
      <w:r w:rsidRPr="00DE5C84">
        <w:t xml:space="preserve">What made the mapping process such a challenge in </w:t>
      </w:r>
      <w:proofErr w:type="gramStart"/>
      <w:r w:rsidR="00A90835" w:rsidRPr="00DE5C84">
        <w:t>all</w:t>
      </w:r>
      <w:r w:rsidRPr="00DE5C84">
        <w:t xml:space="preserve"> </w:t>
      </w:r>
      <w:r w:rsidR="007B5CC0">
        <w:t>of</w:t>
      </w:r>
      <w:proofErr w:type="gramEnd"/>
      <w:r w:rsidR="007B5CC0">
        <w:t xml:space="preserve"> </w:t>
      </w:r>
      <w:r w:rsidRPr="00DE5C84">
        <w:t xml:space="preserve">the high integration examples was the </w:t>
      </w:r>
      <w:r w:rsidR="008342FE">
        <w:t xml:space="preserve">lack of </w:t>
      </w:r>
      <w:r w:rsidR="00B90E64">
        <w:t xml:space="preserve">a </w:t>
      </w:r>
      <w:r w:rsidR="008342FE">
        <w:t>common measure</w:t>
      </w:r>
      <w:r w:rsidRPr="00DE5C84">
        <w:t xml:space="preserve"> </w:t>
      </w:r>
      <w:r w:rsidR="00C86AFA">
        <w:t>for</w:t>
      </w:r>
      <w:r w:rsidRPr="00DE5C84">
        <w:t xml:space="preserve"> the representation of knowledge and skills between training package content and </w:t>
      </w:r>
      <w:r w:rsidR="00A90835">
        <w:t>HE</w:t>
      </w:r>
      <w:r w:rsidRPr="00DE5C84">
        <w:t xml:space="preserve"> course and program content. Informants discussing mapping spoke of distinct ‘languages’</w:t>
      </w:r>
      <w:r w:rsidR="00A9586C">
        <w:t>,</w:t>
      </w:r>
      <w:r w:rsidRPr="00DE5C84">
        <w:t xml:space="preserve"> and ‘translation’ was frequently used to describe the process. Uncommon skills, knowledge and experience were required to effect the translation. The greatest difficulty in the process</w:t>
      </w:r>
      <w:r w:rsidR="003E0C7A">
        <w:t>,</w:t>
      </w:r>
      <w:r w:rsidRPr="00DE5C84">
        <w:t xml:space="preserve"> </w:t>
      </w:r>
      <w:r w:rsidR="003E0C7A">
        <w:t xml:space="preserve">as </w:t>
      </w:r>
      <w:r w:rsidRPr="00DE5C84">
        <w:t>reported by informants</w:t>
      </w:r>
      <w:r w:rsidR="003E0C7A">
        <w:t>,</w:t>
      </w:r>
      <w:r w:rsidRPr="00DE5C84">
        <w:t xml:space="preserve"> was translating from training packages. It seemed that </w:t>
      </w:r>
      <w:r w:rsidR="00C40149">
        <w:t xml:space="preserve">the </w:t>
      </w:r>
      <w:r w:rsidRPr="00DE5C84">
        <w:t xml:space="preserve">boundaries of units of competency were </w:t>
      </w:r>
      <w:r w:rsidR="007B4511">
        <w:t>defined</w:t>
      </w:r>
      <w:r w:rsidRPr="00DE5C84">
        <w:t xml:space="preserve"> by the task for which certain knowledge and skills were required, whereas in the </w:t>
      </w:r>
      <w:r w:rsidR="00A90835">
        <w:t>HE</w:t>
      </w:r>
      <w:r w:rsidRPr="00DE5C84">
        <w:t xml:space="preserve"> content, sets of skills and bodies of knowledge each had their own structures and were not intrinsically bound together. The common denominator for the process remained skills and knowledge, which meant the training package content needed to be ‘de-tasked’ to determine what content could be mapped to </w:t>
      </w:r>
      <w:r w:rsidR="00A90835">
        <w:t>HE</w:t>
      </w:r>
      <w:r w:rsidRPr="00DE5C84">
        <w:t xml:space="preserve"> content. </w:t>
      </w:r>
      <w:r w:rsidR="00C36B95">
        <w:t>Because t</w:t>
      </w:r>
      <w:r w:rsidRPr="00DE5C84">
        <w:t xml:space="preserve">he </w:t>
      </w:r>
      <w:r w:rsidR="00A90835">
        <w:t>HE</w:t>
      </w:r>
      <w:r w:rsidRPr="00DE5C84">
        <w:t xml:space="preserve"> content</w:t>
      </w:r>
      <w:r w:rsidR="00C36B95">
        <w:t xml:space="preserve"> </w:t>
      </w:r>
      <w:r w:rsidRPr="00DE5C84">
        <w:t>was not subject to task-based boundaries,</w:t>
      </w:r>
      <w:r w:rsidR="00C36B95">
        <w:t xml:space="preserve"> the </w:t>
      </w:r>
      <w:r w:rsidRPr="00DE5C84">
        <w:t xml:space="preserve">content </w:t>
      </w:r>
      <w:r w:rsidR="00024A7C">
        <w:t>could be more readily translated</w:t>
      </w:r>
      <w:r w:rsidRPr="00DE5C84">
        <w:t xml:space="preserve">. Staff fluent in the distinct languages of VET and </w:t>
      </w:r>
      <w:r w:rsidR="00A90835">
        <w:t>HE</w:t>
      </w:r>
      <w:r w:rsidRPr="00DE5C84">
        <w:t xml:space="preserve"> were required for the translation work, and they </w:t>
      </w:r>
      <w:r w:rsidR="00D6141B">
        <w:t xml:space="preserve">also </w:t>
      </w:r>
      <w:r w:rsidRPr="00DE5C84">
        <w:t xml:space="preserve">needed </w:t>
      </w:r>
      <w:r w:rsidR="00F76F45">
        <w:t>expertise</w:t>
      </w:r>
      <w:r w:rsidRPr="00DE5C84">
        <w:t xml:space="preserve"> to de-task training package knowledge and skills. </w:t>
      </w:r>
      <w:r w:rsidR="00980DE7">
        <w:t>T</w:t>
      </w:r>
      <w:r w:rsidRPr="00DE5C84">
        <w:t>he challenge</w:t>
      </w:r>
      <w:r w:rsidR="00980DE7">
        <w:t>s</w:t>
      </w:r>
      <w:r w:rsidRPr="00DE5C84">
        <w:t xml:space="preserve"> </w:t>
      </w:r>
      <w:r w:rsidR="00980DE7">
        <w:t>associated with</w:t>
      </w:r>
      <w:r w:rsidRPr="00DE5C84">
        <w:t xml:space="preserve"> </w:t>
      </w:r>
      <w:r w:rsidR="00EC5745">
        <w:t xml:space="preserve">the </w:t>
      </w:r>
      <w:r w:rsidRPr="00DE5C84">
        <w:t xml:space="preserve">mapping </w:t>
      </w:r>
      <w:r w:rsidR="00FB4FE0">
        <w:t xml:space="preserve">required </w:t>
      </w:r>
      <w:r w:rsidRPr="00DE5C84">
        <w:t xml:space="preserve">for the higher integration examples explain the expense and expertise </w:t>
      </w:r>
      <w:r w:rsidR="004C6689">
        <w:t>required for</w:t>
      </w:r>
      <w:r w:rsidRPr="00DE5C84">
        <w:t xml:space="preserve"> production of the documents. </w:t>
      </w:r>
    </w:p>
    <w:p w14:paraId="1F1A343A" w14:textId="554D8607" w:rsidR="00DE5C84" w:rsidRPr="00DE5C84" w:rsidRDefault="00DE5C84" w:rsidP="00DE5C84">
      <w:pPr>
        <w:pStyle w:val="Text"/>
      </w:pPr>
      <w:r w:rsidRPr="00DE5C84">
        <w:t xml:space="preserve">The </w:t>
      </w:r>
      <w:r w:rsidR="006E786C">
        <w:t>incidence,</w:t>
      </w:r>
      <w:r w:rsidRPr="00DE5C84">
        <w:t xml:space="preserve"> and significance</w:t>
      </w:r>
      <w:r w:rsidR="006E786C">
        <w:t>,</w:t>
      </w:r>
      <w:r w:rsidRPr="00DE5C84">
        <w:t xml:space="preserve"> of the mapping process across the three higher integration models prompted a revision of the typology to include explicit reference to the process. </w:t>
      </w:r>
      <w:r w:rsidR="00194126">
        <w:t>Notably,</w:t>
      </w:r>
      <w:r w:rsidRPr="00DE5C84">
        <w:t xml:space="preserve"> similar mapping processes were not evident in the lower integration model, </w:t>
      </w:r>
      <w:r w:rsidR="0067326D">
        <w:t>explaining</w:t>
      </w:r>
      <w:r w:rsidRPr="00DE5C84">
        <w:t xml:space="preserve"> the fact that no </w:t>
      </w:r>
      <w:r w:rsidRPr="00DE5C84">
        <w:lastRenderedPageBreak/>
        <w:t xml:space="preserve">guarantees of amount or kind of credit were associated with the examples of </w:t>
      </w:r>
      <w:r w:rsidR="00A90835">
        <w:t xml:space="preserve">the </w:t>
      </w:r>
      <w:r w:rsidR="000E7165">
        <w:t>‘e</w:t>
      </w:r>
      <w:r w:rsidRPr="00DE5C84">
        <w:t>ndorsed</w:t>
      </w:r>
      <w:r w:rsidR="000E7165">
        <w:t>’</w:t>
      </w:r>
      <w:r w:rsidRPr="00DE5C84">
        <w:t xml:space="preserve"> models reviewed in the first stage of the research. </w:t>
      </w:r>
    </w:p>
    <w:p w14:paraId="4B5254D5" w14:textId="77777777" w:rsidR="00DE5C84" w:rsidRPr="00DE5C84" w:rsidRDefault="00DE5C84" w:rsidP="00AA7AB2">
      <w:pPr>
        <w:pStyle w:val="Heading2"/>
      </w:pPr>
      <w:bookmarkStart w:id="72" w:name="_Toc84509258"/>
      <w:r w:rsidRPr="00DE5C84">
        <w:t>Relationships</w:t>
      </w:r>
      <w:bookmarkEnd w:id="72"/>
    </w:p>
    <w:p w14:paraId="308D5F53" w14:textId="1A58ACC8" w:rsidR="00DE5C84" w:rsidRPr="00DE5C84" w:rsidRDefault="00DE5C84" w:rsidP="00DE5C84">
      <w:pPr>
        <w:pStyle w:val="Text"/>
      </w:pPr>
      <w:r w:rsidRPr="00DE5C84">
        <w:t xml:space="preserve">Another characteristic of </w:t>
      </w:r>
      <w:r w:rsidR="006A3EC5">
        <w:t>the</w:t>
      </w:r>
      <w:r w:rsidR="00DD652A">
        <w:t xml:space="preserve"> </w:t>
      </w:r>
      <w:r w:rsidRPr="00DE5C84">
        <w:t>sustainable examples w</w:t>
      </w:r>
      <w:r w:rsidR="00DD652A">
        <w:t>ere the</w:t>
      </w:r>
      <w:r w:rsidRPr="00DE5C84">
        <w:t xml:space="preserve"> good relationships between th</w:t>
      </w:r>
      <w:r w:rsidR="00776D37">
        <w:t>e various staff</w:t>
      </w:r>
      <w:r w:rsidRPr="00DE5C84">
        <w:t xml:space="preserve"> representing </w:t>
      </w:r>
      <w:r w:rsidRPr="001429E2">
        <w:t xml:space="preserve">the VET and </w:t>
      </w:r>
      <w:r w:rsidR="00A90835" w:rsidRPr="001429E2">
        <w:t>HE</w:t>
      </w:r>
      <w:r w:rsidRPr="001429E2">
        <w:t xml:space="preserve"> parts</w:t>
      </w:r>
      <w:r w:rsidRPr="00DE5C84">
        <w:t xml:space="preserve"> of the integration. Informants not only described the need for </w:t>
      </w:r>
      <w:r w:rsidR="002621C7">
        <w:t xml:space="preserve">the </w:t>
      </w:r>
      <w:r w:rsidRPr="00DE5C84">
        <w:t xml:space="preserve">teaching staff of the VET and </w:t>
      </w:r>
      <w:r w:rsidR="00A90835">
        <w:t>HE</w:t>
      </w:r>
      <w:r w:rsidRPr="00DE5C84">
        <w:t xml:space="preserve"> components to have mutually respectful relationships in </w:t>
      </w:r>
      <w:r w:rsidR="0040119C">
        <w:t>terms</w:t>
      </w:r>
      <w:r w:rsidRPr="00DE5C84">
        <w:t xml:space="preserve"> of ongoing collaboration, but also </w:t>
      </w:r>
      <w:r w:rsidR="002621C7">
        <w:t xml:space="preserve">the importance of </w:t>
      </w:r>
      <w:r w:rsidRPr="00DE5C84">
        <w:t xml:space="preserve">securing understanding and goodwill from other institutional staff. </w:t>
      </w:r>
      <w:r w:rsidR="00150756">
        <w:t>Moreover, the s</w:t>
      </w:r>
      <w:r w:rsidRPr="00DE5C84">
        <w:t xml:space="preserve">ustainable examples were characterised by active support </w:t>
      </w:r>
      <w:r w:rsidR="00150756">
        <w:t>from</w:t>
      </w:r>
      <w:r w:rsidRPr="00DE5C84">
        <w:t xml:space="preserve"> leadership. Informants described a constant challenge with respect to institutional support, with staff outside the collaboration sometimes </w:t>
      </w:r>
      <w:r w:rsidR="004A0D44">
        <w:t>offering a</w:t>
      </w:r>
      <w:r w:rsidRPr="00DE5C84">
        <w:t xml:space="preserve"> negative </w:t>
      </w:r>
      <w:r w:rsidR="0040119C">
        <w:t>e</w:t>
      </w:r>
      <w:r w:rsidRPr="00DE5C84">
        <w:t xml:space="preserve">valuation of the other sector. </w:t>
      </w:r>
      <w:bookmarkStart w:id="73" w:name="_Hlk82513676"/>
      <w:r w:rsidRPr="00DE5C84">
        <w:t xml:space="preserve">For instance, ‘academic snobbery’ was cited as </w:t>
      </w:r>
      <w:r w:rsidR="006F577A">
        <w:t xml:space="preserve">a </w:t>
      </w:r>
      <w:r w:rsidRPr="00DE5C84">
        <w:t xml:space="preserve">recurrent problem for collaborators based in </w:t>
      </w:r>
      <w:r w:rsidR="004465C0">
        <w:t>HE</w:t>
      </w:r>
      <w:r w:rsidRPr="00DE5C84">
        <w:t xml:space="preserve"> institutions. </w:t>
      </w:r>
      <w:bookmarkEnd w:id="73"/>
      <w:r w:rsidRPr="00DE5C84">
        <w:t xml:space="preserve">The most sustainable examples were </w:t>
      </w:r>
      <w:r w:rsidR="00F15859">
        <w:t>characterised</w:t>
      </w:r>
      <w:r w:rsidRPr="00DE5C84">
        <w:t xml:space="preserve"> by relations of trust between </w:t>
      </w:r>
      <w:r w:rsidR="00496A1E">
        <w:t xml:space="preserve">the </w:t>
      </w:r>
      <w:r w:rsidRPr="00DE5C84">
        <w:t xml:space="preserve">staff of </w:t>
      </w:r>
      <w:r w:rsidR="001A13A8">
        <w:t xml:space="preserve">the </w:t>
      </w:r>
      <w:r w:rsidR="00261D14">
        <w:t xml:space="preserve">two </w:t>
      </w:r>
      <w:r w:rsidRPr="00DE5C84">
        <w:t>integration components</w:t>
      </w:r>
      <w:r w:rsidR="00496A1E">
        <w:t>,</w:t>
      </w:r>
      <w:r w:rsidRPr="00DE5C84">
        <w:t xml:space="preserve"> with support from institutional leadership. This factor was as important for the dual-sector institution examples as it was for examples involving a partnership between two single-sector providers. Four of the five examples presented were characterised by respect and support. In contrast, the manufacturing example </w:t>
      </w:r>
      <w:r w:rsidR="00D17477">
        <w:t xml:space="preserve">experienced </w:t>
      </w:r>
      <w:r w:rsidRPr="00DE5C84">
        <w:t xml:space="preserve">low commitment </w:t>
      </w:r>
      <w:r w:rsidR="00641491">
        <w:t>from</w:t>
      </w:r>
      <w:r w:rsidRPr="00DE5C84">
        <w:t xml:space="preserve"> one side of the relationship, and this situation may have contributed to the demise of that integration.</w:t>
      </w:r>
    </w:p>
    <w:p w14:paraId="3A8EB4DD" w14:textId="77777777" w:rsidR="00DE5C84" w:rsidRPr="00DE5C84" w:rsidRDefault="00DE5C84" w:rsidP="00AA7AB2">
      <w:pPr>
        <w:pStyle w:val="Heading2"/>
      </w:pPr>
      <w:bookmarkStart w:id="74" w:name="_Toc84509259"/>
      <w:r w:rsidRPr="00DE5C84">
        <w:t>Industry relevance</w:t>
      </w:r>
      <w:bookmarkEnd w:id="74"/>
    </w:p>
    <w:p w14:paraId="0FBD6797" w14:textId="1B473B4C" w:rsidR="00DE5C84" w:rsidRPr="00DE5C84" w:rsidRDefault="00DE5C84" w:rsidP="00DE5C84">
      <w:pPr>
        <w:pStyle w:val="Text"/>
      </w:pPr>
      <w:r w:rsidRPr="00DE5C84">
        <w:t xml:space="preserve">Another characteristic of </w:t>
      </w:r>
      <w:r w:rsidR="003D66E6">
        <w:t xml:space="preserve">the </w:t>
      </w:r>
      <w:r w:rsidRPr="00DE5C84">
        <w:t>sustainable examples was the industry</w:t>
      </w:r>
      <w:r w:rsidR="003D66E6">
        <w:t xml:space="preserve"> </w:t>
      </w:r>
      <w:r w:rsidRPr="00DE5C84">
        <w:t xml:space="preserve">relevance of </w:t>
      </w:r>
      <w:r w:rsidR="004465C0">
        <w:t xml:space="preserve">both the </w:t>
      </w:r>
      <w:r w:rsidRPr="00DE5C84">
        <w:t xml:space="preserve">VET and </w:t>
      </w:r>
      <w:r w:rsidR="004465C0">
        <w:t>HE</w:t>
      </w:r>
      <w:r w:rsidRPr="00DE5C84">
        <w:t xml:space="preserve"> components. </w:t>
      </w:r>
      <w:proofErr w:type="gramStart"/>
      <w:r w:rsidRPr="00DE5C84">
        <w:t>All of</w:t>
      </w:r>
      <w:proofErr w:type="gramEnd"/>
      <w:r w:rsidRPr="00DE5C84">
        <w:t xml:space="preserve"> the higher integration examples possessed at least one component that was recognised by industry</w:t>
      </w:r>
      <w:r w:rsidR="003D66E6">
        <w:t xml:space="preserve">; </w:t>
      </w:r>
      <w:r w:rsidRPr="00DE5C84">
        <w:t xml:space="preserve">that is, as a requirement for entry into the industry or a part of the industry. The most sustainable of the examples were characterised by industry recognition of both VET and </w:t>
      </w:r>
      <w:r w:rsidR="004465C0">
        <w:t>HE</w:t>
      </w:r>
      <w:r w:rsidRPr="00DE5C84">
        <w:t xml:space="preserve"> components. The </w:t>
      </w:r>
      <w:bookmarkStart w:id="75" w:name="_Hlk75510996"/>
      <w:r w:rsidR="005C0641">
        <w:t>t</w:t>
      </w:r>
      <w:r w:rsidR="00E92670">
        <w:t>wo</w:t>
      </w:r>
      <w:r w:rsidR="005C0641">
        <w:t xml:space="preserve"> </w:t>
      </w:r>
      <w:r w:rsidR="00F12B71">
        <w:rPr>
          <w:iCs/>
        </w:rPr>
        <w:t>c</w:t>
      </w:r>
      <w:r w:rsidR="00CD29BE" w:rsidRPr="00975F6A">
        <w:rPr>
          <w:iCs/>
        </w:rPr>
        <w:t>oncurrent</w:t>
      </w:r>
      <w:r w:rsidR="00CD29BE" w:rsidRPr="00CD29BE">
        <w:t xml:space="preserve"> </w:t>
      </w:r>
      <w:r w:rsidR="005C0641">
        <w:t>example</w:t>
      </w:r>
      <w:r w:rsidR="00E92670">
        <w:t>s of</w:t>
      </w:r>
      <w:r w:rsidR="005C0641">
        <w:t xml:space="preserve"> </w:t>
      </w:r>
      <w:r w:rsidR="00CD29BE">
        <w:t>hospitality</w:t>
      </w:r>
      <w:r w:rsidR="00CD29BE" w:rsidRPr="00DE5C84">
        <w:t xml:space="preserve"> </w:t>
      </w:r>
      <w:r w:rsidRPr="00DE5C84">
        <w:t>and management</w:t>
      </w:r>
      <w:bookmarkEnd w:id="75"/>
      <w:r w:rsidRPr="00DE5C84">
        <w:t xml:space="preserve"> </w:t>
      </w:r>
      <w:bookmarkStart w:id="76" w:name="_Hlk75509595"/>
      <w:r w:rsidR="00E92670">
        <w:t>and</w:t>
      </w:r>
      <w:r w:rsidR="00CD29BE">
        <w:rPr>
          <w:i/>
          <w:iCs/>
        </w:rPr>
        <w:t xml:space="preserve"> </w:t>
      </w:r>
      <w:r w:rsidRPr="00DE5C84">
        <w:t>animal care</w:t>
      </w:r>
      <w:bookmarkEnd w:id="76"/>
      <w:r w:rsidR="00CD29BE" w:rsidRPr="00DE5C84">
        <w:t xml:space="preserve"> </w:t>
      </w:r>
      <w:r w:rsidRPr="00DE5C84">
        <w:t>and</w:t>
      </w:r>
      <w:r w:rsidR="006022BF">
        <w:t xml:space="preserve"> the</w:t>
      </w:r>
      <w:r w:rsidRPr="00DE5C84">
        <w:t xml:space="preserve"> </w:t>
      </w:r>
      <w:bookmarkStart w:id="77" w:name="_Hlk75510823"/>
      <w:r w:rsidR="00F12B71">
        <w:rPr>
          <w:iCs/>
        </w:rPr>
        <w:t>c</w:t>
      </w:r>
      <w:r w:rsidR="00CD29BE">
        <w:rPr>
          <w:iCs/>
        </w:rPr>
        <w:t xml:space="preserve">onsecutive </w:t>
      </w:r>
      <w:r w:rsidRPr="00DE5C84">
        <w:t xml:space="preserve">finance and accounting </w:t>
      </w:r>
      <w:bookmarkEnd w:id="77"/>
      <w:r w:rsidRPr="00DE5C84">
        <w:t xml:space="preserve">example were </w:t>
      </w:r>
      <w:r w:rsidR="00CD29BE">
        <w:t xml:space="preserve">all </w:t>
      </w:r>
      <w:r w:rsidRPr="00DE5C84">
        <w:t xml:space="preserve">sustainable because each component was utilised by industry. However, </w:t>
      </w:r>
      <w:r w:rsidR="00072469">
        <w:t>in relation to</w:t>
      </w:r>
      <w:r w:rsidRPr="00DE5C84">
        <w:t xml:space="preserve"> the highest integration example</w:t>
      </w:r>
      <w:r w:rsidR="00E97C2D">
        <w:t xml:space="preserve"> </w:t>
      </w:r>
      <w:r w:rsidR="004465C0">
        <w:t>—</w:t>
      </w:r>
      <w:r w:rsidR="00E97C2D">
        <w:t xml:space="preserve"> </w:t>
      </w:r>
      <w:r w:rsidR="004465C0">
        <w:t xml:space="preserve">the </w:t>
      </w:r>
      <w:r w:rsidR="00E97C2D">
        <w:rPr>
          <w:iCs/>
        </w:rPr>
        <w:t>e</w:t>
      </w:r>
      <w:r w:rsidR="00CD29BE" w:rsidRPr="00975F6A">
        <w:rPr>
          <w:iCs/>
        </w:rPr>
        <w:t>mbedded</w:t>
      </w:r>
      <w:r w:rsidR="00CD29BE" w:rsidRPr="00DE5C84">
        <w:rPr>
          <w:i/>
          <w:iCs/>
        </w:rPr>
        <w:t xml:space="preserve"> </w:t>
      </w:r>
      <w:r w:rsidRPr="00DE5C84">
        <w:t>manufacturing</w:t>
      </w:r>
      <w:r w:rsidR="00CD29BE">
        <w:t xml:space="preserve"> example</w:t>
      </w:r>
      <w:r w:rsidR="00E97C2D">
        <w:t xml:space="preserve"> </w:t>
      </w:r>
      <w:r w:rsidR="004465C0">
        <w:t>—</w:t>
      </w:r>
      <w:r w:rsidR="00E97C2D">
        <w:t xml:space="preserve"> </w:t>
      </w:r>
      <w:r w:rsidR="00072469">
        <w:t xml:space="preserve">it </w:t>
      </w:r>
      <w:r w:rsidR="004465C0">
        <w:t xml:space="preserve">appears </w:t>
      </w:r>
      <w:r w:rsidR="00072469">
        <w:t xml:space="preserve">that both </w:t>
      </w:r>
      <w:r w:rsidR="008212B8">
        <w:t xml:space="preserve">components were </w:t>
      </w:r>
      <w:r w:rsidRPr="00DE5C84">
        <w:t xml:space="preserve">not equally recognised by the industry. </w:t>
      </w:r>
      <w:r w:rsidR="004465C0">
        <w:t>This</w:t>
      </w:r>
      <w:r w:rsidRPr="00DE5C84">
        <w:t xml:space="preserve"> is </w:t>
      </w:r>
      <w:r w:rsidR="004465C0">
        <w:t xml:space="preserve">somewhat </w:t>
      </w:r>
      <w:proofErr w:type="gramStart"/>
      <w:r w:rsidRPr="00DE5C84">
        <w:t>counterintuitive</w:t>
      </w:r>
      <w:r w:rsidR="00320359">
        <w:t>,</w:t>
      </w:r>
      <w:r w:rsidRPr="00DE5C84">
        <w:t xml:space="preserve"> since</w:t>
      </w:r>
      <w:proofErr w:type="gramEnd"/>
      <w:r w:rsidRPr="00DE5C84">
        <w:t xml:space="preserve"> it was an initiative of industry leaders. </w:t>
      </w:r>
      <w:r w:rsidR="00091A83">
        <w:t>That said</w:t>
      </w:r>
      <w:r w:rsidRPr="00DE5C84">
        <w:t>, the</w:t>
      </w:r>
      <w:r w:rsidR="00B42626">
        <w:t xml:space="preserve"> </w:t>
      </w:r>
      <w:r w:rsidR="00296239">
        <w:t xml:space="preserve">actual </w:t>
      </w:r>
      <w:r w:rsidR="00B42626">
        <w:t>process of</w:t>
      </w:r>
      <w:r w:rsidRPr="00DE5C84">
        <w:t xml:space="preserve"> development and </w:t>
      </w:r>
      <w:r w:rsidR="00001CCC">
        <w:t xml:space="preserve">the </w:t>
      </w:r>
      <w:r w:rsidR="00257E86">
        <w:t xml:space="preserve">potential implementation </w:t>
      </w:r>
      <w:r w:rsidRPr="00DE5C84">
        <w:t xml:space="preserve">of that example </w:t>
      </w:r>
      <w:r w:rsidR="00001CCC">
        <w:t xml:space="preserve">seem to have converted </w:t>
      </w:r>
      <w:r w:rsidRPr="00DE5C84">
        <w:t xml:space="preserve">industry stakeholders </w:t>
      </w:r>
      <w:r w:rsidR="00001CCC">
        <w:t>to</w:t>
      </w:r>
      <w:r w:rsidRPr="00DE5C84">
        <w:t xml:space="preserve"> the view that the integration was not in fact useful. </w:t>
      </w:r>
      <w:r w:rsidR="003D0751">
        <w:t xml:space="preserve">This example highlights a difference between industry </w:t>
      </w:r>
      <w:r w:rsidR="004C6C2D">
        <w:t>‘</w:t>
      </w:r>
      <w:r w:rsidR="003D0751">
        <w:t>thought leaders</w:t>
      </w:r>
      <w:r w:rsidR="004C6C2D">
        <w:t>’</w:t>
      </w:r>
      <w:r w:rsidR="003D0751">
        <w:t xml:space="preserve"> (who were instrumental in shaping the project) and employers (who were expected to supply and support the students). In contrast</w:t>
      </w:r>
      <w:r w:rsidRPr="00DE5C84">
        <w:t xml:space="preserve">, industry </w:t>
      </w:r>
      <w:r w:rsidR="003D0751">
        <w:t xml:space="preserve">and employer </w:t>
      </w:r>
      <w:r w:rsidRPr="00DE5C84">
        <w:t xml:space="preserve">support was high for the </w:t>
      </w:r>
      <w:r w:rsidR="00B55E7C">
        <w:t>c</w:t>
      </w:r>
      <w:r w:rsidR="00CD29BE">
        <w:t xml:space="preserve">oncurrent </w:t>
      </w:r>
      <w:r w:rsidRPr="00DE5C84">
        <w:t xml:space="preserve">animal care example, which is probably the most sustainable of the integrations investigated for this project. </w:t>
      </w:r>
    </w:p>
    <w:p w14:paraId="703BD582" w14:textId="77777777" w:rsidR="00DE5C84" w:rsidRPr="00DE5C84" w:rsidRDefault="00DE5C84" w:rsidP="00AA7AB2">
      <w:pPr>
        <w:pStyle w:val="Heading2"/>
      </w:pPr>
      <w:bookmarkStart w:id="78" w:name="_Toc84509260"/>
      <w:r w:rsidRPr="00DE5C84">
        <w:t>Student acceptance</w:t>
      </w:r>
      <w:bookmarkEnd w:id="78"/>
    </w:p>
    <w:p w14:paraId="1E6FDE77" w14:textId="3B120E17" w:rsidR="00206F04" w:rsidRDefault="00DE5C84" w:rsidP="00DE5C84">
      <w:pPr>
        <w:pStyle w:val="Text"/>
      </w:pPr>
      <w:r w:rsidRPr="00DE5C84">
        <w:t xml:space="preserve">A further characteristic of </w:t>
      </w:r>
      <w:r w:rsidR="00916B3D">
        <w:t xml:space="preserve">the </w:t>
      </w:r>
      <w:r w:rsidRPr="00DE5C84">
        <w:t xml:space="preserve">sustainable higher integration examples was student acceptance. This factor </w:t>
      </w:r>
      <w:r w:rsidR="00FF2D67">
        <w:t xml:space="preserve">encompassed </w:t>
      </w:r>
      <w:proofErr w:type="gramStart"/>
      <w:r w:rsidR="00FF2D67">
        <w:t>a number of</w:t>
      </w:r>
      <w:proofErr w:type="gramEnd"/>
      <w:r w:rsidRPr="00DE5C84">
        <w:t xml:space="preserve"> elements, including scaffolding of the integration, </w:t>
      </w:r>
      <w:r w:rsidR="00954DF3">
        <w:t>the location</w:t>
      </w:r>
      <w:r w:rsidR="00637964">
        <w:t xml:space="preserve"> of each </w:t>
      </w:r>
      <w:r w:rsidR="00206F04">
        <w:t>of the component parties</w:t>
      </w:r>
      <w:r w:rsidR="00954DF3">
        <w:t xml:space="preserve"> </w:t>
      </w:r>
      <w:r w:rsidRPr="00DE5C84">
        <w:t>and industry demands on students.</w:t>
      </w:r>
    </w:p>
    <w:p w14:paraId="0932F1D4" w14:textId="7D557D70" w:rsidR="00755328" w:rsidRDefault="00206F04" w:rsidP="00DE5C84">
      <w:pPr>
        <w:pStyle w:val="Text"/>
      </w:pPr>
      <w:r>
        <w:t>The s</w:t>
      </w:r>
      <w:r w:rsidR="00DE5C84" w:rsidRPr="00DE5C84">
        <w:t xml:space="preserve">ustainable examples were characterised by explicit measures to support students in their transition into the </w:t>
      </w:r>
      <w:r w:rsidR="004465C0">
        <w:t>HE</w:t>
      </w:r>
      <w:r w:rsidR="00DE5C84" w:rsidRPr="00DE5C84">
        <w:t xml:space="preserve"> style of delivery and assessment. The </w:t>
      </w:r>
      <w:r w:rsidR="00746B0C">
        <w:rPr>
          <w:iCs/>
        </w:rPr>
        <w:t>c</w:t>
      </w:r>
      <w:r w:rsidR="00CD29BE">
        <w:rPr>
          <w:iCs/>
        </w:rPr>
        <w:t>oncurrent</w:t>
      </w:r>
      <w:r w:rsidR="00CD29BE" w:rsidRPr="00DE5C84">
        <w:rPr>
          <w:i/>
          <w:iCs/>
        </w:rPr>
        <w:t xml:space="preserve"> </w:t>
      </w:r>
      <w:r w:rsidR="00DE5C84" w:rsidRPr="00DE5C84">
        <w:t xml:space="preserve">animal care example involved deploying the considerable support resources the </w:t>
      </w:r>
      <w:r w:rsidR="004465C0">
        <w:t>HE</w:t>
      </w:r>
      <w:r w:rsidR="00DE5C84" w:rsidRPr="00DE5C84">
        <w:t xml:space="preserve"> provider had developed for all </w:t>
      </w:r>
      <w:r w:rsidR="00DA28A8">
        <w:t xml:space="preserve">of </w:t>
      </w:r>
      <w:r w:rsidR="00DE5C84" w:rsidRPr="00DE5C84">
        <w:t xml:space="preserve">its students to ease the </w:t>
      </w:r>
      <w:r w:rsidR="0059079C">
        <w:t>transition</w:t>
      </w:r>
      <w:r w:rsidR="00DE5C84" w:rsidRPr="00DE5C84">
        <w:t xml:space="preserve"> to </w:t>
      </w:r>
      <w:r w:rsidR="004465C0">
        <w:t>HE</w:t>
      </w:r>
      <w:r w:rsidR="00DE5C84" w:rsidRPr="00DE5C84">
        <w:t xml:space="preserve"> </w:t>
      </w:r>
      <w:proofErr w:type="gramStart"/>
      <w:r w:rsidR="00DE5C84" w:rsidRPr="00DE5C84">
        <w:t>study</w:t>
      </w:r>
      <w:proofErr w:type="gramEnd"/>
      <w:r w:rsidR="003A446A">
        <w:t xml:space="preserve"> for </w:t>
      </w:r>
      <w:r w:rsidR="00610435">
        <w:t>VET—HE students</w:t>
      </w:r>
      <w:r w:rsidR="00DE5C84" w:rsidRPr="00DE5C84">
        <w:t xml:space="preserve">, while the </w:t>
      </w:r>
      <w:bookmarkStart w:id="79" w:name="_Hlk75511140"/>
      <w:r w:rsidR="0059079C">
        <w:t>c</w:t>
      </w:r>
      <w:r w:rsidR="00CD29BE" w:rsidRPr="004465C0">
        <w:t>onsecutive</w:t>
      </w:r>
      <w:r w:rsidR="00CD29BE" w:rsidRPr="00DE5C84">
        <w:rPr>
          <w:i/>
          <w:iCs/>
        </w:rPr>
        <w:t xml:space="preserve"> </w:t>
      </w:r>
      <w:r w:rsidR="00DE5C84" w:rsidRPr="00DE5C84">
        <w:t xml:space="preserve">finance and accounting example </w:t>
      </w:r>
      <w:bookmarkEnd w:id="79"/>
      <w:r w:rsidR="00DE5C84" w:rsidRPr="00DE5C84">
        <w:t>involved employ</w:t>
      </w:r>
      <w:r w:rsidR="003B600E">
        <w:t>ing</w:t>
      </w:r>
      <w:r w:rsidR="00DE5C84" w:rsidRPr="00DE5C84">
        <w:t xml:space="preserve"> staff who worked across the VET and </w:t>
      </w:r>
      <w:r w:rsidR="004465C0">
        <w:t>HE</w:t>
      </w:r>
      <w:r w:rsidR="00DE5C84" w:rsidRPr="00DE5C84">
        <w:t xml:space="preserve"> components, creating a sense of continuity </w:t>
      </w:r>
      <w:r w:rsidR="00DE5C84" w:rsidRPr="00DE5C84">
        <w:lastRenderedPageBreak/>
        <w:t xml:space="preserve">for the students. Sound collaboration among VET and </w:t>
      </w:r>
      <w:r w:rsidR="004465C0">
        <w:t>HE</w:t>
      </w:r>
      <w:r w:rsidR="00DE5C84" w:rsidRPr="00DE5C84">
        <w:t xml:space="preserve"> staff was also a factor in the </w:t>
      </w:r>
      <w:r w:rsidR="00DC70E3">
        <w:rPr>
          <w:iCs/>
        </w:rPr>
        <w:t>c</w:t>
      </w:r>
      <w:r w:rsidR="00CD29BE" w:rsidRPr="00975F6A">
        <w:rPr>
          <w:iCs/>
        </w:rPr>
        <w:t>oncurrent</w:t>
      </w:r>
      <w:r w:rsidR="00CD29BE" w:rsidRPr="00DE5C84">
        <w:t xml:space="preserve"> </w:t>
      </w:r>
      <w:r w:rsidR="00CD29BE">
        <w:t>hospitality</w:t>
      </w:r>
      <w:r w:rsidR="00DE5C84" w:rsidRPr="00DE5C84">
        <w:t xml:space="preserve"> and management example. In the </w:t>
      </w:r>
      <w:r w:rsidR="00DC70E3">
        <w:rPr>
          <w:iCs/>
        </w:rPr>
        <w:t>c</w:t>
      </w:r>
      <w:r w:rsidR="00CD29BE" w:rsidRPr="00975F6A">
        <w:rPr>
          <w:iCs/>
        </w:rPr>
        <w:t>onsecutive</w:t>
      </w:r>
      <w:r w:rsidR="00CD29BE" w:rsidRPr="00DE5C84">
        <w:rPr>
          <w:i/>
          <w:iCs/>
        </w:rPr>
        <w:t xml:space="preserve"> </w:t>
      </w:r>
      <w:r w:rsidR="00DE5C84" w:rsidRPr="00DE5C84">
        <w:t>finance and accounting example, continuity and scaffolding w</w:t>
      </w:r>
      <w:r w:rsidR="003B600E">
        <w:t>ere</w:t>
      </w:r>
      <w:r w:rsidR="00DE5C84" w:rsidRPr="00DE5C84">
        <w:t xml:space="preserve"> further enhanced by </w:t>
      </w:r>
      <w:r w:rsidR="003B600E">
        <w:t xml:space="preserve">the </w:t>
      </w:r>
      <w:r w:rsidR="00DE5C84" w:rsidRPr="00DE5C84">
        <w:t xml:space="preserve">delivery of </w:t>
      </w:r>
      <w:r w:rsidR="00AB3B8D">
        <w:t>aspects</w:t>
      </w:r>
      <w:r w:rsidR="00DE5C84" w:rsidRPr="00DE5C84">
        <w:t xml:space="preserve"> of the VET component in the premises of the </w:t>
      </w:r>
      <w:r w:rsidR="004465C0">
        <w:t>HE</w:t>
      </w:r>
      <w:r w:rsidR="00DE5C84" w:rsidRPr="00DE5C84">
        <w:t xml:space="preserve"> p</w:t>
      </w:r>
      <w:r w:rsidR="00DE5C84" w:rsidRPr="00CD29BE">
        <w:t xml:space="preserve">rovider, while geographical co-location was a factor in the sustainability of the </w:t>
      </w:r>
      <w:r w:rsidR="00DC70E3">
        <w:rPr>
          <w:iCs/>
        </w:rPr>
        <w:t>c</w:t>
      </w:r>
      <w:r w:rsidR="00CD29BE" w:rsidRPr="00975F6A">
        <w:rPr>
          <w:iCs/>
        </w:rPr>
        <w:t>oncurrent</w:t>
      </w:r>
      <w:r w:rsidR="00CD29BE" w:rsidRPr="00DE5C84">
        <w:t xml:space="preserve"> </w:t>
      </w:r>
      <w:r w:rsidR="00CD29BE">
        <w:t>hospitality</w:t>
      </w:r>
      <w:r w:rsidR="00CD29BE" w:rsidRPr="00DE5C84">
        <w:t xml:space="preserve"> </w:t>
      </w:r>
      <w:r w:rsidR="00DE5C84" w:rsidRPr="00DE5C84">
        <w:t xml:space="preserve">and management and the </w:t>
      </w:r>
      <w:r w:rsidR="00DC70E3">
        <w:rPr>
          <w:iCs/>
        </w:rPr>
        <w:t>c</w:t>
      </w:r>
      <w:r w:rsidR="00CD29BE" w:rsidRPr="00975F6A">
        <w:rPr>
          <w:iCs/>
        </w:rPr>
        <w:t xml:space="preserve">onsecutive </w:t>
      </w:r>
      <w:r w:rsidR="00DE5C84" w:rsidRPr="00DE5C84">
        <w:t>early childhood examples.</w:t>
      </w:r>
    </w:p>
    <w:p w14:paraId="427ACB45" w14:textId="691FA04C" w:rsidR="00DE5C84" w:rsidRPr="00DE5C84" w:rsidRDefault="00DE5C84" w:rsidP="00DE5C84">
      <w:pPr>
        <w:pStyle w:val="Text"/>
      </w:pPr>
      <w:r w:rsidRPr="00DE5C84">
        <w:t>Typical industry demands on students w</w:t>
      </w:r>
      <w:r w:rsidR="00206714">
        <w:t>ere</w:t>
      </w:r>
      <w:r w:rsidRPr="00DE5C84">
        <w:t xml:space="preserve"> problematic for both the </w:t>
      </w:r>
      <w:r w:rsidR="00DC70E3">
        <w:rPr>
          <w:iCs/>
        </w:rPr>
        <w:t>e</w:t>
      </w:r>
      <w:r w:rsidR="00C07486" w:rsidRPr="00975F6A">
        <w:rPr>
          <w:iCs/>
        </w:rPr>
        <w:t>mbedded</w:t>
      </w:r>
      <w:r w:rsidR="00C07486" w:rsidRPr="00DE5C84">
        <w:rPr>
          <w:i/>
          <w:iCs/>
        </w:rPr>
        <w:t xml:space="preserve"> </w:t>
      </w:r>
      <w:r w:rsidRPr="00DE5C84">
        <w:t xml:space="preserve">manufacturing and </w:t>
      </w:r>
      <w:r w:rsidR="00DC70E3">
        <w:rPr>
          <w:iCs/>
        </w:rPr>
        <w:t>c</w:t>
      </w:r>
      <w:r w:rsidR="00C07486" w:rsidRPr="00975F6A">
        <w:rPr>
          <w:iCs/>
        </w:rPr>
        <w:t>onsecutive</w:t>
      </w:r>
      <w:r w:rsidR="00C07486" w:rsidRPr="00DE5C84">
        <w:rPr>
          <w:i/>
          <w:iCs/>
        </w:rPr>
        <w:t xml:space="preserve"> </w:t>
      </w:r>
      <w:r w:rsidRPr="00DE5C84">
        <w:t xml:space="preserve">early childhood examples. In the </w:t>
      </w:r>
      <w:r w:rsidR="00DC70E3">
        <w:t>e</w:t>
      </w:r>
      <w:r w:rsidR="00C07486">
        <w:t>mbedded</w:t>
      </w:r>
      <w:r w:rsidR="00286448">
        <w:t xml:space="preserve"> c</w:t>
      </w:r>
      <w:r w:rsidRPr="00DE5C84">
        <w:t xml:space="preserve">ase, </w:t>
      </w:r>
      <w:r w:rsidR="00591822">
        <w:t>work requirements for apprentices</w:t>
      </w:r>
      <w:r w:rsidRPr="00DE5C84">
        <w:t xml:space="preserve"> made engagement in the </w:t>
      </w:r>
      <w:r w:rsidR="004465C0">
        <w:t>HE</w:t>
      </w:r>
      <w:r w:rsidRPr="00DE5C84">
        <w:t xml:space="preserve"> component of the example challenging, while the early childhood</w:t>
      </w:r>
      <w:r w:rsidR="00286448">
        <w:t xml:space="preserve"> </w:t>
      </w:r>
      <w:r w:rsidR="00DC70E3">
        <w:t>c</w:t>
      </w:r>
      <w:r w:rsidR="004D79A1">
        <w:t>onsecutive</w:t>
      </w:r>
      <w:r w:rsidR="004D79A1" w:rsidRPr="00DE5C84">
        <w:t xml:space="preserve"> </w:t>
      </w:r>
      <w:r w:rsidRPr="00DE5C84">
        <w:t>example presented th</w:t>
      </w:r>
      <w:r w:rsidR="000A27A9">
        <w:t>e</w:t>
      </w:r>
      <w:r w:rsidRPr="00DE5C84">
        <w:t xml:space="preserve"> prospective students who were already employed in the ECEC industry with the economically unacceptable burden of additional unpaid work placements.</w:t>
      </w:r>
    </w:p>
    <w:p w14:paraId="31A07441" w14:textId="77777777" w:rsidR="00DE5C84" w:rsidRPr="00DE5C84" w:rsidRDefault="00DE5C84" w:rsidP="00DE5C84">
      <w:pPr>
        <w:pStyle w:val="Text"/>
      </w:pPr>
    </w:p>
    <w:p w14:paraId="4DDBC98B" w14:textId="77777777" w:rsidR="00A77889" w:rsidRDefault="00A77889">
      <w:pPr>
        <w:spacing w:before="0" w:line="240" w:lineRule="auto"/>
      </w:pPr>
      <w:r>
        <w:br w:type="page"/>
      </w:r>
    </w:p>
    <w:p w14:paraId="0AD83B0D" w14:textId="4553B4AC" w:rsidR="00A77889" w:rsidRDefault="00DA3C1C" w:rsidP="00DA3C1C">
      <w:pPr>
        <w:pStyle w:val="Heading1"/>
        <w:ind w:left="851"/>
      </w:pPr>
      <w:bookmarkStart w:id="80" w:name="_Toc84509261"/>
      <w:r w:rsidRPr="00BE5DCB">
        <w:rPr>
          <w:noProof/>
          <w:lang w:eastAsia="en-AU"/>
        </w:rPr>
        <w:lastRenderedPageBreak/>
        <w:drawing>
          <wp:anchor distT="0" distB="0" distL="114300" distR="114300" simplePos="0" relativeHeight="252027904" behindDoc="0" locked="0" layoutInCell="1" allowOverlap="1" wp14:anchorId="3747158F" wp14:editId="5EABB8E0">
            <wp:simplePos x="0" y="0"/>
            <wp:positionH relativeFrom="column">
              <wp:posOffset>0</wp:posOffset>
            </wp:positionH>
            <wp:positionV relativeFrom="paragraph">
              <wp:posOffset>-38100</wp:posOffset>
            </wp:positionV>
            <wp:extent cx="419100" cy="41910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A77889">
        <w:t>Rationale for integration</w:t>
      </w:r>
      <w:bookmarkEnd w:id="80"/>
    </w:p>
    <w:p w14:paraId="1F29DD59" w14:textId="1C7CF93D" w:rsidR="00957095" w:rsidRDefault="00957095" w:rsidP="00957095">
      <w:pPr>
        <w:pStyle w:val="Heading2"/>
      </w:pPr>
      <w:bookmarkStart w:id="81" w:name="_Toc84509262"/>
      <w:r>
        <w:t>The history</w:t>
      </w:r>
      <w:bookmarkEnd w:id="81"/>
    </w:p>
    <w:p w14:paraId="256FBDF2" w14:textId="4E793F13" w:rsidR="00957095" w:rsidRPr="00957095" w:rsidRDefault="00523B2A" w:rsidP="00957095">
      <w:pPr>
        <w:pStyle w:val="Text"/>
      </w:pPr>
      <w:r>
        <w:t>In Australia t</w:t>
      </w:r>
      <w:r w:rsidR="00F93CCC">
        <w:t>he i</w:t>
      </w:r>
      <w:r w:rsidR="00957095" w:rsidRPr="00957095">
        <w:t xml:space="preserve">ntegration of the </w:t>
      </w:r>
      <w:r w:rsidR="00F93CCC">
        <w:t xml:space="preserve">two tertiary education </w:t>
      </w:r>
      <w:r w:rsidR="00957095" w:rsidRPr="00957095">
        <w:t xml:space="preserve">sectors is a workforce development policy goal with considerable appeal. In the decades since national training reform </w:t>
      </w:r>
      <w:r w:rsidR="0080261B">
        <w:t>−</w:t>
      </w:r>
      <w:r w:rsidR="00957095" w:rsidRPr="00957095">
        <w:t xml:space="preserve"> a shift that had the unintended consequence of sharpening the differences between VET and </w:t>
      </w:r>
      <w:r w:rsidR="004465C0">
        <w:t>HE</w:t>
      </w:r>
      <w:r w:rsidR="00957095" w:rsidRPr="00957095">
        <w:t xml:space="preserve"> </w:t>
      </w:r>
      <w:r>
        <w:t>—</w:t>
      </w:r>
      <w:r w:rsidR="00957095" w:rsidRPr="00957095">
        <w:t xml:space="preserve"> policy</w:t>
      </w:r>
      <w:r w:rsidR="0080261B">
        <w:t>-</w:t>
      </w:r>
      <w:r w:rsidR="00957095" w:rsidRPr="00957095">
        <w:t xml:space="preserve">makers have looked for ways to overcome the difficulties faced by people who want or need to combine the outcomes of VET and </w:t>
      </w:r>
      <w:r w:rsidR="004465C0">
        <w:t>HE</w:t>
      </w:r>
      <w:r w:rsidR="00957095" w:rsidRPr="00957095">
        <w:t xml:space="preserve"> </w:t>
      </w:r>
      <w:r w:rsidR="00040457">
        <w:t xml:space="preserve">study </w:t>
      </w:r>
      <w:r w:rsidR="00957095" w:rsidRPr="00957095">
        <w:t xml:space="preserve">to enhance their competitiveness in the labour market. A target </w:t>
      </w:r>
      <w:r w:rsidR="00FE5015">
        <w:t>in</w:t>
      </w:r>
      <w:r w:rsidR="00957095" w:rsidRPr="00957095">
        <w:t xml:space="preserve"> policy work has been establishing credit arrangements between VET and </w:t>
      </w:r>
      <w:r w:rsidR="004465C0">
        <w:t>HE</w:t>
      </w:r>
      <w:r w:rsidR="00957095" w:rsidRPr="00957095">
        <w:t xml:space="preserve"> qualifications, with attention to this area from at least the Finn </w:t>
      </w:r>
      <w:r w:rsidR="00000F89">
        <w:t>r</w:t>
      </w:r>
      <w:r w:rsidR="00957095" w:rsidRPr="00957095">
        <w:t>eview (</w:t>
      </w:r>
      <w:r w:rsidR="00000F89">
        <w:t>Australian Education</w:t>
      </w:r>
      <w:r w:rsidR="00FB2BC2">
        <w:t xml:space="preserve"> Council Review Committee </w:t>
      </w:r>
      <w:r w:rsidR="00957095" w:rsidRPr="00957095">
        <w:t>1991), which introduced the term ‘pathways’ to describe such initiatives. Since that time, a range of reports, research projects and policies have examined and promoted pathways that take qualifications as the vehicle for facilitating movement between sectors. For instance, strategy documents</w:t>
      </w:r>
      <w:r w:rsidR="00FB2BC2">
        <w:t xml:space="preserve"> of the then Australian </w:t>
      </w:r>
      <w:r w:rsidR="00D50F6C">
        <w:t>National Training Authority</w:t>
      </w:r>
      <w:r w:rsidR="00957095" w:rsidRPr="00957095">
        <w:t xml:space="preserve"> (</w:t>
      </w:r>
      <w:r w:rsidR="00D50F6C">
        <w:t xml:space="preserve">ANTA; </w:t>
      </w:r>
      <w:r w:rsidR="00957095" w:rsidRPr="00957095">
        <w:t xml:space="preserve">1998, 2003) actively promoted pathway initiatives, but acknowledged ‘barriers’ to further growth between VET providers and universities. </w:t>
      </w:r>
      <w:r w:rsidR="00846017">
        <w:t>Later r</w:t>
      </w:r>
      <w:r w:rsidR="00957095" w:rsidRPr="00957095">
        <w:t xml:space="preserve">esearch by </w:t>
      </w:r>
      <w:proofErr w:type="spellStart"/>
      <w:r w:rsidR="00957095" w:rsidRPr="00957095">
        <w:t>PhillipsKPA</w:t>
      </w:r>
      <w:proofErr w:type="spellEnd"/>
      <w:r w:rsidR="00957095" w:rsidRPr="00957095">
        <w:t xml:space="preserve"> (2006) developed case studies of pathways and distinguished </w:t>
      </w:r>
      <w:r w:rsidR="00A834C1">
        <w:t xml:space="preserve">various </w:t>
      </w:r>
      <w:r w:rsidR="00957095" w:rsidRPr="00957095">
        <w:t>types</w:t>
      </w:r>
      <w:r w:rsidR="00675F91">
        <w:t>, these</w:t>
      </w:r>
      <w:r w:rsidR="00957095" w:rsidRPr="00957095">
        <w:t xml:space="preserve"> includ</w:t>
      </w:r>
      <w:r w:rsidR="00675F91">
        <w:t>ing</w:t>
      </w:r>
      <w:r w:rsidR="00957095" w:rsidRPr="00957095">
        <w:t xml:space="preserve"> ‘integrated cross-sector award arrangements’</w:t>
      </w:r>
      <w:r w:rsidR="00675F91">
        <w:t>, which</w:t>
      </w:r>
      <w:r w:rsidR="00957095" w:rsidRPr="00957095">
        <w:t xml:space="preserve"> involve</w:t>
      </w:r>
      <w:r w:rsidR="00D55518">
        <w:t>:</w:t>
      </w:r>
    </w:p>
    <w:p w14:paraId="4AD6A94E" w14:textId="1C75AAF3" w:rsidR="00957095" w:rsidRPr="00957095" w:rsidRDefault="00957095" w:rsidP="00957095">
      <w:pPr>
        <w:pStyle w:val="Quote"/>
      </w:pPr>
      <w:r w:rsidRPr="00957095">
        <w:t xml:space="preserve">designing new or modifying existing qualifications to create an integrated or defined qualification pathway in which one qualification builds on or is linked directly to the other and in which credit is built into the related awards. Integrated award arrangements involve a collaborative curriculum development process between both the VTE [VET] and higher education partners in the arrangement. </w:t>
      </w:r>
      <w:r w:rsidR="000E6AF7">
        <w:tab/>
      </w:r>
      <w:r w:rsidRPr="00957095">
        <w:t>(</w:t>
      </w:r>
      <w:proofErr w:type="spellStart"/>
      <w:r w:rsidRPr="00957095">
        <w:t>PhillipsKPA</w:t>
      </w:r>
      <w:proofErr w:type="spellEnd"/>
      <w:r w:rsidRPr="00957095">
        <w:t xml:space="preserve"> 2006, p.33)</w:t>
      </w:r>
    </w:p>
    <w:p w14:paraId="2829FE9D" w14:textId="544D741C" w:rsidR="00957095" w:rsidRPr="00957095" w:rsidRDefault="00957095" w:rsidP="00957095">
      <w:pPr>
        <w:pStyle w:val="Text"/>
      </w:pPr>
      <w:r w:rsidRPr="00957095">
        <w:t xml:space="preserve">The PhillipsKPA (2006) project identified a range of ‘impediments’ to developing arrangements </w:t>
      </w:r>
      <w:r w:rsidR="006E02FD">
        <w:t>such as</w:t>
      </w:r>
      <w:r w:rsidRPr="00957095">
        <w:t xml:space="preserve"> this</w:t>
      </w:r>
      <w:r w:rsidR="006E02FD">
        <w:t>, which</w:t>
      </w:r>
      <w:r w:rsidRPr="00957095">
        <w:t xml:space="preserve"> include different funding and accountability models for each sector; attitudes and culture producing friction between them; administrative issues; differences of curriculum, qualification design and assessment practices; and lack of resources to support initiatives. </w:t>
      </w:r>
    </w:p>
    <w:p w14:paraId="6E198860" w14:textId="3EA91343" w:rsidR="00957095" w:rsidRPr="00957095" w:rsidRDefault="00957095" w:rsidP="00957095">
      <w:pPr>
        <w:pStyle w:val="Text"/>
      </w:pPr>
      <w:r w:rsidRPr="00957095">
        <w:t>While the PhillipsKPA (2006) report canvassed policy and institution</w:t>
      </w:r>
      <w:r w:rsidR="00622A6C">
        <w:t>-</w:t>
      </w:r>
      <w:r w:rsidRPr="00957095">
        <w:t>level issues, the student perspective on pathway arrangements was investigated by Harris</w:t>
      </w:r>
      <w:r w:rsidR="00622A6C">
        <w:t xml:space="preserve">, </w:t>
      </w:r>
      <w:proofErr w:type="gramStart"/>
      <w:r w:rsidR="00622A6C">
        <w:t>Rainey</w:t>
      </w:r>
      <w:proofErr w:type="gramEnd"/>
      <w:r w:rsidR="00622A6C">
        <w:t xml:space="preserve"> and Sumner</w:t>
      </w:r>
      <w:r w:rsidRPr="00957095">
        <w:t xml:space="preserve"> (2006). A ‘student movement typology’ was advanced</w:t>
      </w:r>
      <w:r w:rsidR="00622A6C">
        <w:t>, which</w:t>
      </w:r>
      <w:r w:rsidRPr="00957095">
        <w:t xml:space="preserve"> included </w:t>
      </w:r>
      <w:r w:rsidR="00622A6C">
        <w:t xml:space="preserve">the </w:t>
      </w:r>
      <w:r w:rsidRPr="00957095">
        <w:t>categories of ‘interest chasers’ (shifting interests determine movement)</w:t>
      </w:r>
      <w:r w:rsidR="00622A6C">
        <w:t>;</w:t>
      </w:r>
      <w:r w:rsidRPr="00957095">
        <w:t xml:space="preserve"> ‘career developers’ (coherent planning)</w:t>
      </w:r>
      <w:r w:rsidR="00622A6C">
        <w:t>;</w:t>
      </w:r>
      <w:r w:rsidRPr="00957095">
        <w:t xml:space="preserve"> ‘career mergers’ (from initial exploration to focused development)</w:t>
      </w:r>
      <w:r w:rsidR="00622A6C">
        <w:t>;</w:t>
      </w:r>
      <w:r w:rsidRPr="00957095">
        <w:t xml:space="preserve"> ‘forced learners’ (external demands lead to changes)</w:t>
      </w:r>
      <w:r w:rsidR="002273A5">
        <w:t>;</w:t>
      </w:r>
      <w:r w:rsidRPr="00957095">
        <w:t xml:space="preserve"> and ‘two-trackers’ (planning for an alternative career). In terms of the pathway arrangements described by students, Harris</w:t>
      </w:r>
      <w:r w:rsidR="002273A5">
        <w:t xml:space="preserve">, </w:t>
      </w:r>
      <w:proofErr w:type="gramStart"/>
      <w:r w:rsidR="002273A5">
        <w:t>Rainey</w:t>
      </w:r>
      <w:proofErr w:type="gramEnd"/>
      <w:r w:rsidR="002273A5">
        <w:t xml:space="preserve"> and Sumner</w:t>
      </w:r>
      <w:r w:rsidRPr="00957095">
        <w:t xml:space="preserve"> </w:t>
      </w:r>
      <w:r w:rsidR="002273A5">
        <w:t xml:space="preserve">(2006, </w:t>
      </w:r>
      <w:r w:rsidR="00674340">
        <w:t xml:space="preserve">p.40) </w:t>
      </w:r>
      <w:r w:rsidRPr="00957095">
        <w:t>concluded that</w:t>
      </w:r>
      <w:r w:rsidR="00674340">
        <w:t>:</w:t>
      </w:r>
    </w:p>
    <w:p w14:paraId="6491C5AE" w14:textId="7754C867" w:rsidR="00957095" w:rsidRPr="00957095" w:rsidRDefault="00957095" w:rsidP="00957095">
      <w:pPr>
        <w:pStyle w:val="Quote"/>
      </w:pPr>
      <w:r w:rsidRPr="00957095">
        <w:t xml:space="preserve">while not necessarily seamless, sectoral transitions and pathways appear functional and effective and are utilised by many young people. From the stories of these participants, it seems that the process could be enhanced by targeted, </w:t>
      </w:r>
      <w:proofErr w:type="gramStart"/>
      <w:r w:rsidRPr="00957095">
        <w:t>accessible</w:t>
      </w:r>
      <w:proofErr w:type="gramEnd"/>
      <w:r w:rsidRPr="00957095">
        <w:t xml:space="preserve"> and accurate information and by the provision of more career advice. </w:t>
      </w:r>
    </w:p>
    <w:p w14:paraId="47599953" w14:textId="16DBC9BB" w:rsidR="00957095" w:rsidRPr="00957095" w:rsidRDefault="00957095" w:rsidP="00957095">
      <w:pPr>
        <w:pStyle w:val="Text"/>
      </w:pPr>
      <w:r w:rsidRPr="00957095">
        <w:t xml:space="preserve">The student perspective indicates that individuals are capable of navigating </w:t>
      </w:r>
      <w:r w:rsidR="00FC4F81">
        <w:t xml:space="preserve">the </w:t>
      </w:r>
      <w:r w:rsidRPr="00957095">
        <w:t xml:space="preserve">binary </w:t>
      </w:r>
      <w:r w:rsidR="00FC4F81">
        <w:t xml:space="preserve">structure of the </w:t>
      </w:r>
      <w:r w:rsidRPr="00957095">
        <w:t xml:space="preserve">tertiary </w:t>
      </w:r>
      <w:r w:rsidR="00FC4F81">
        <w:t>system</w:t>
      </w:r>
      <w:r w:rsidRPr="00957095">
        <w:t xml:space="preserve"> for their own ends, particularly if adequate information is provided on offerings and career implications.</w:t>
      </w:r>
    </w:p>
    <w:p w14:paraId="535BDB52" w14:textId="32C00EC0" w:rsidR="00957095" w:rsidRPr="00957095" w:rsidRDefault="00957095" w:rsidP="00957095">
      <w:pPr>
        <w:pStyle w:val="Text"/>
      </w:pPr>
      <w:r w:rsidRPr="00957095">
        <w:t xml:space="preserve">The value of pathway arrangements between VET and </w:t>
      </w:r>
      <w:r w:rsidR="005A79B4">
        <w:t>HE</w:t>
      </w:r>
      <w:r w:rsidRPr="00957095">
        <w:t xml:space="preserve"> providers was reiterated and reconceptualised in the Bradley </w:t>
      </w:r>
      <w:r w:rsidR="00C179CA">
        <w:t>r</w:t>
      </w:r>
      <w:r w:rsidRPr="00957095">
        <w:t xml:space="preserve">eview (2008), which had as one of its </w:t>
      </w:r>
      <w:r w:rsidR="00C179CA" w:rsidRPr="00957095">
        <w:t>key objectives</w:t>
      </w:r>
      <w:r w:rsidRPr="00957095">
        <w:t>, ‘</w:t>
      </w:r>
      <w:r w:rsidR="00F4738F">
        <w:t>a</w:t>
      </w:r>
      <w:r w:rsidRPr="00957095">
        <w:t xml:space="preserve"> broad tertiary education and training sector’</w:t>
      </w:r>
      <w:r w:rsidR="00C179CA">
        <w:t>,</w:t>
      </w:r>
      <w:r w:rsidRPr="00957095">
        <w:t xml:space="preserve"> in which the distinctive contributions of VET and </w:t>
      </w:r>
      <w:r w:rsidR="005A79B4">
        <w:t>HE</w:t>
      </w:r>
      <w:r w:rsidRPr="00957095">
        <w:t xml:space="preserve"> are acknowledged (2008, p.206). The review set out six </w:t>
      </w:r>
      <w:r w:rsidR="00602AE2">
        <w:t>‘</w:t>
      </w:r>
      <w:proofErr w:type="gramStart"/>
      <w:r w:rsidR="00C179CA" w:rsidRPr="00957095">
        <w:t>principle</w:t>
      </w:r>
      <w:proofErr w:type="gramEnd"/>
      <w:r w:rsidR="00C179CA" w:rsidRPr="00957095">
        <w:t xml:space="preserve"> characteristics</w:t>
      </w:r>
      <w:r w:rsidR="00602AE2">
        <w:t>’</w:t>
      </w:r>
      <w:r w:rsidR="00C179CA" w:rsidRPr="00957095">
        <w:t xml:space="preserve"> </w:t>
      </w:r>
      <w:r w:rsidRPr="00957095">
        <w:t xml:space="preserve">of a </w:t>
      </w:r>
      <w:bookmarkStart w:id="82" w:name="_Hlk77832909"/>
      <w:r w:rsidRPr="00957095">
        <w:t>fully effective tertiary system</w:t>
      </w:r>
      <w:bookmarkEnd w:id="82"/>
      <w:r w:rsidRPr="00957095">
        <w:t>, one of which was</w:t>
      </w:r>
      <w:r w:rsidR="00602AE2">
        <w:t>:</w:t>
      </w:r>
    </w:p>
    <w:p w14:paraId="05F9AE49" w14:textId="37CD03C4" w:rsidR="00957095" w:rsidRPr="00957095" w:rsidRDefault="00957095" w:rsidP="00957095">
      <w:pPr>
        <w:pStyle w:val="Quote"/>
      </w:pPr>
      <w:r w:rsidRPr="00957095">
        <w:lastRenderedPageBreak/>
        <w:t>a capacity for the whole system to provide integrated responses to workforce needs for industries and enterprises, including those in specific localities and communities like outer metropolitan and regional areas</w:t>
      </w:r>
      <w:r w:rsidR="008113DA">
        <w:t>,</w:t>
      </w:r>
      <w:r w:rsidRPr="00957095">
        <w:t xml:space="preserve"> where there is significant population growth, low levels of educational attainment and participation and uneven provision (2008, p.179)</w:t>
      </w:r>
      <w:r w:rsidR="00B9427D">
        <w:t>.</w:t>
      </w:r>
    </w:p>
    <w:p w14:paraId="5FC48DC3" w14:textId="2CDB79B2" w:rsidR="001227F3" w:rsidRDefault="00957095" w:rsidP="00957095">
      <w:pPr>
        <w:pStyle w:val="Text"/>
      </w:pPr>
      <w:r w:rsidRPr="00957095">
        <w:t>A project launched by the NSW Government in 2010 incorporated this ‘tertiary sector’ perspective of whole-system response to workforce development needs (</w:t>
      </w:r>
      <w:proofErr w:type="spellStart"/>
      <w:r w:rsidRPr="00957095">
        <w:t>PhillipsKPA</w:t>
      </w:r>
      <w:proofErr w:type="spellEnd"/>
      <w:r w:rsidRPr="00957095">
        <w:t xml:space="preserve"> 2014). From 2016, the NSW Tertiary Pathways Project initiated </w:t>
      </w:r>
      <w:proofErr w:type="gramStart"/>
      <w:r w:rsidRPr="00957095">
        <w:t>a number of</w:t>
      </w:r>
      <w:proofErr w:type="gramEnd"/>
      <w:r w:rsidRPr="00957095">
        <w:t xml:space="preserve"> pilot arrangements between VET and </w:t>
      </w:r>
      <w:r w:rsidR="005A79B4">
        <w:t>HE</w:t>
      </w:r>
      <w:r w:rsidRPr="00957095">
        <w:t xml:space="preserve"> providers</w:t>
      </w:r>
      <w:r w:rsidR="00647781">
        <w:t>,</w:t>
      </w:r>
      <w:r w:rsidRPr="00957095">
        <w:t xml:space="preserve"> with close industry involvement. The project aimed to ‘go beyond traditional credit transfer arrangements to develop seamless progression through VET and higher education qualifications, with entry and exit points as needed’ (</w:t>
      </w:r>
      <w:r w:rsidR="001C1D01">
        <w:t xml:space="preserve">New South Wales department of Education </w:t>
      </w:r>
      <w:r w:rsidRPr="00957095">
        <w:t>2018, p.3). Four pilots</w:t>
      </w:r>
      <w:r w:rsidR="00FD2752">
        <w:t>,</w:t>
      </w:r>
      <w:r w:rsidRPr="00957095">
        <w:t xml:space="preserve"> </w:t>
      </w:r>
      <w:r w:rsidR="00FD2752" w:rsidRPr="00957095">
        <w:t>reflect</w:t>
      </w:r>
      <w:r w:rsidR="00FD2752">
        <w:t>ing</w:t>
      </w:r>
      <w:r w:rsidR="00FD2752" w:rsidRPr="00957095">
        <w:t xml:space="preserve"> three distinct ‘pathway models’</w:t>
      </w:r>
      <w:r w:rsidR="00FD2752">
        <w:t xml:space="preserve">, </w:t>
      </w:r>
      <w:r w:rsidRPr="00957095">
        <w:t>were developed:</w:t>
      </w:r>
    </w:p>
    <w:p w14:paraId="7DD02A1B" w14:textId="55BE93E6" w:rsidR="001227F3" w:rsidRDefault="00957095" w:rsidP="00A64D3B">
      <w:pPr>
        <w:pStyle w:val="NumberedList"/>
        <w:numPr>
          <w:ilvl w:val="0"/>
          <w:numId w:val="19"/>
        </w:numPr>
      </w:pPr>
      <w:r w:rsidRPr="00957095">
        <w:t xml:space="preserve">a </w:t>
      </w:r>
      <w:r w:rsidR="00277DD3" w:rsidRPr="00957095">
        <w:t xml:space="preserve">higher apprenticeships and traineeships </w:t>
      </w:r>
      <w:r w:rsidRPr="00957095">
        <w:t>model</w:t>
      </w:r>
      <w:r w:rsidR="00277DD3">
        <w:t>, which</w:t>
      </w:r>
      <w:r w:rsidRPr="00957095">
        <w:t xml:space="preserve"> ‘extends traditional apprenticeships o</w:t>
      </w:r>
      <w:r w:rsidR="00FD2098">
        <w:t>r</w:t>
      </w:r>
      <w:r w:rsidRPr="00957095">
        <w:t xml:space="preserve"> traineeships to higher level qualifications up to a university degree’ (p.6)</w:t>
      </w:r>
    </w:p>
    <w:p w14:paraId="54349A90" w14:textId="156BB4FE" w:rsidR="002E4EF0" w:rsidRDefault="00957095" w:rsidP="00A64D3B">
      <w:pPr>
        <w:pStyle w:val="NumberedList"/>
        <w:numPr>
          <w:ilvl w:val="0"/>
          <w:numId w:val="19"/>
        </w:numPr>
      </w:pPr>
      <w:r w:rsidRPr="00957095">
        <w:t xml:space="preserve">a </w:t>
      </w:r>
      <w:r w:rsidR="001227F3" w:rsidRPr="00957095">
        <w:t xml:space="preserve">degree apprenticeships and traineeships </w:t>
      </w:r>
      <w:r w:rsidRPr="00957095">
        <w:t>model</w:t>
      </w:r>
      <w:r w:rsidR="002E4EF0">
        <w:t>,</w:t>
      </w:r>
      <w:r w:rsidRPr="00957095">
        <w:t xml:space="preserve"> which ‘embeds a VET qualification and an apprenticeship within a </w:t>
      </w:r>
      <w:proofErr w:type="gramStart"/>
      <w:r w:rsidRPr="00957095">
        <w:t>bachelor</w:t>
      </w:r>
      <w:proofErr w:type="gramEnd"/>
      <w:r w:rsidRPr="00957095">
        <w:t xml:space="preserve"> degree’ (p.6)</w:t>
      </w:r>
    </w:p>
    <w:p w14:paraId="78A31E3C" w14:textId="7C86EBF6" w:rsidR="002E4EF0" w:rsidRDefault="002E4EF0" w:rsidP="00A64D3B">
      <w:pPr>
        <w:pStyle w:val="NumberedList"/>
        <w:numPr>
          <w:ilvl w:val="0"/>
          <w:numId w:val="19"/>
        </w:numPr>
      </w:pPr>
      <w:r>
        <w:t>a</w:t>
      </w:r>
      <w:r w:rsidR="00957095" w:rsidRPr="00957095">
        <w:t xml:space="preserve">n </w:t>
      </w:r>
      <w:r w:rsidRPr="00957095">
        <w:t xml:space="preserve">integrated tertiary pathways </w:t>
      </w:r>
      <w:r w:rsidR="00957095" w:rsidRPr="00957095">
        <w:t>model</w:t>
      </w:r>
      <w:r>
        <w:t>, which</w:t>
      </w:r>
      <w:r w:rsidR="00957095" w:rsidRPr="00957095">
        <w:t xml:space="preserve"> ‘creates a seamless transition for students by </w:t>
      </w:r>
      <w:r w:rsidR="00B24129">
        <w:br/>
      </w:r>
      <w:r w:rsidR="00957095" w:rsidRPr="00957095">
        <w:t xml:space="preserve">co-designing new qualifications that integrate higher education and VET content for the first </w:t>
      </w:r>
      <w:r w:rsidR="00B24129">
        <w:br/>
      </w:r>
      <w:r w:rsidR="00957095" w:rsidRPr="00957095">
        <w:t xml:space="preserve">time’ (p.7). </w:t>
      </w:r>
    </w:p>
    <w:p w14:paraId="569FE3A9" w14:textId="1DF6FB34" w:rsidR="00957095" w:rsidRPr="00957095" w:rsidRDefault="00957095" w:rsidP="00957095">
      <w:pPr>
        <w:pStyle w:val="Text"/>
      </w:pPr>
      <w:r w:rsidRPr="00957095">
        <w:t xml:space="preserve">Government information about the pilots indicates that only one proved </w:t>
      </w:r>
      <w:r w:rsidR="00AF2A0C">
        <w:t xml:space="preserve">to be </w:t>
      </w:r>
      <w:r w:rsidRPr="00957095">
        <w:t xml:space="preserve">unsustainable at that time. </w:t>
      </w:r>
    </w:p>
    <w:p w14:paraId="4EEDACA0" w14:textId="78E2BB2D" w:rsidR="00957095" w:rsidRPr="00957095" w:rsidRDefault="00957095" w:rsidP="00957095">
      <w:pPr>
        <w:pStyle w:val="Text"/>
      </w:pPr>
      <w:r w:rsidRPr="00957095">
        <w:t>In related work, the NSW Government commissioned a review of VET in that state</w:t>
      </w:r>
      <w:r w:rsidR="00B844CB">
        <w:t>, which</w:t>
      </w:r>
      <w:r w:rsidRPr="00957095">
        <w:t xml:space="preserve"> made recommendations </w:t>
      </w:r>
      <w:r w:rsidR="00B844CB">
        <w:t xml:space="preserve">that </w:t>
      </w:r>
      <w:r w:rsidRPr="00957095">
        <w:t>includ</w:t>
      </w:r>
      <w:r w:rsidR="00B844CB">
        <w:t>ed the establishment of</w:t>
      </w:r>
      <w:r w:rsidRPr="00957095">
        <w:t xml:space="preserve"> a new ‘tertiary institution’ (NSW Institute of Applied Technology)</w:t>
      </w:r>
      <w:r w:rsidR="00EE5B9D">
        <w:t>, which</w:t>
      </w:r>
      <w:r w:rsidRPr="00957095">
        <w:t xml:space="preserve"> would address </w:t>
      </w:r>
      <w:r w:rsidR="007B50A3">
        <w:t xml:space="preserve">the </w:t>
      </w:r>
      <w:r w:rsidRPr="00957095">
        <w:t xml:space="preserve">challenges associated with the </w:t>
      </w:r>
      <w:r w:rsidR="009D4468">
        <w:t xml:space="preserve">binary structure of </w:t>
      </w:r>
      <w:r w:rsidRPr="00957095">
        <w:t>post-school</w:t>
      </w:r>
      <w:r w:rsidR="009D4468">
        <w:t xml:space="preserve"> education </w:t>
      </w:r>
      <w:r w:rsidRPr="00957095">
        <w:t xml:space="preserve">(Gonski &amp; </w:t>
      </w:r>
      <w:proofErr w:type="spellStart"/>
      <w:r w:rsidRPr="00957095">
        <w:t>Shergold</w:t>
      </w:r>
      <w:proofErr w:type="spellEnd"/>
      <w:r w:rsidRPr="00957095">
        <w:t xml:space="preserve"> 2021). In its case for establishing a new kind of institution, the review referred to </w:t>
      </w:r>
      <w:r w:rsidR="00D152AF">
        <w:t xml:space="preserve">the </w:t>
      </w:r>
      <w:r w:rsidRPr="00957095">
        <w:t>‘increasingly outdated distinction between higher and vocational education’, arguing that</w:t>
      </w:r>
      <w:r w:rsidR="00EE5B9D">
        <w:t>:</w:t>
      </w:r>
    </w:p>
    <w:p w14:paraId="0F0454FD" w14:textId="48D8F484" w:rsidR="00957095" w:rsidRPr="00957095" w:rsidRDefault="00957095" w:rsidP="00957095">
      <w:pPr>
        <w:pStyle w:val="Quote"/>
      </w:pPr>
      <w:r w:rsidRPr="00957095">
        <w:t xml:space="preserve">Most jobs need a mix of practical and theoretical skills. The structural bifurcation between two different types of tertiary study </w:t>
      </w:r>
      <w:r w:rsidR="006D1928">
        <w:t>−</w:t>
      </w:r>
      <w:r w:rsidRPr="00957095">
        <w:t xml:space="preserve"> higher and vocational education </w:t>
      </w:r>
      <w:r w:rsidR="00EE5B9D">
        <w:t>−</w:t>
      </w:r>
      <w:r w:rsidRPr="00957095">
        <w:t xml:space="preserve"> often hinders people in gaining the range of employability capabilities that they need for success</w:t>
      </w:r>
      <w:r w:rsidR="00EE5B9D">
        <w:t xml:space="preserve"> </w:t>
      </w:r>
      <w:r w:rsidRPr="00957095">
        <w:t>(2021, p.6)</w:t>
      </w:r>
      <w:r w:rsidR="00EE5B9D">
        <w:t>.</w:t>
      </w:r>
    </w:p>
    <w:p w14:paraId="343D1FBD" w14:textId="7B824B4C" w:rsidR="00957095" w:rsidRPr="00957095" w:rsidRDefault="00957095" w:rsidP="00957095">
      <w:pPr>
        <w:pStyle w:val="Text"/>
      </w:pPr>
      <w:r w:rsidRPr="00957095">
        <w:t xml:space="preserve">The proposed institute would be ‘built around the career aspirations of students and the skill needs </w:t>
      </w:r>
      <w:r w:rsidR="00322362">
        <w:br/>
      </w:r>
      <w:r w:rsidRPr="00957095">
        <w:t xml:space="preserve">of employers’ (2021, p.11). Noteworthy in this proposal is placing student and industry interests at </w:t>
      </w:r>
      <w:r w:rsidR="00322362">
        <w:br/>
      </w:r>
      <w:r w:rsidRPr="00957095">
        <w:t>the centre of institutional activity rather than attempting to forge links between offerings of the different sectors.</w:t>
      </w:r>
    </w:p>
    <w:p w14:paraId="60D0BA14" w14:textId="1A174463" w:rsidR="00CC0A70" w:rsidRDefault="00957095" w:rsidP="00957095">
      <w:pPr>
        <w:pStyle w:val="Text"/>
      </w:pPr>
      <w:r w:rsidRPr="00957095">
        <w:t xml:space="preserve">A different solution </w:t>
      </w:r>
      <w:r w:rsidR="00CC1C32">
        <w:t>to</w:t>
      </w:r>
      <w:r w:rsidRPr="00957095">
        <w:t xml:space="preserve"> the binary challenge was conceptualised by Wheelahan, Buchanan and Yu (2015). In their ‘vocational streams’ model, the emphasis is on occupations as the guiding principle for determining wh</w:t>
      </w:r>
      <w:r w:rsidR="0082156D">
        <w:t>ich</w:t>
      </w:r>
      <w:r w:rsidRPr="00957095">
        <w:t xml:space="preserve"> education and training options are relevant. The vocational focus is complemented </w:t>
      </w:r>
      <w:r w:rsidR="00261890">
        <w:t xml:space="preserve">by </w:t>
      </w:r>
      <w:r w:rsidRPr="00957095">
        <w:t>‘capabilities’</w:t>
      </w:r>
      <w:r w:rsidR="0082156D">
        <w:t>,</w:t>
      </w:r>
      <w:r w:rsidRPr="00957095">
        <w:t xml:space="preserve"> centred in individuals. The capabilities approach goes beyond competencies by embracing individual agency and empowerment as much as technical and employability skills. </w:t>
      </w:r>
    </w:p>
    <w:p w14:paraId="27F7677C" w14:textId="22560655" w:rsidR="00957095" w:rsidRPr="00957095" w:rsidRDefault="00957095" w:rsidP="00957095">
      <w:pPr>
        <w:pStyle w:val="Text"/>
      </w:pPr>
      <w:r w:rsidRPr="00957095">
        <w:t xml:space="preserve">This occupation- and person-centred approach to tertiary provision may be the way of the future and resonates to some extent with Gonski </w:t>
      </w:r>
      <w:r w:rsidR="00EF080D" w:rsidRPr="00957095">
        <w:t xml:space="preserve">and </w:t>
      </w:r>
      <w:proofErr w:type="spellStart"/>
      <w:r w:rsidR="00EF080D" w:rsidRPr="00957095">
        <w:t>Shergold’s</w:t>
      </w:r>
      <w:proofErr w:type="spellEnd"/>
      <w:r w:rsidRPr="00957095">
        <w:t xml:space="preserve"> (2020) proposal</w:t>
      </w:r>
      <w:r w:rsidR="00DD68EC">
        <w:t>,</w:t>
      </w:r>
      <w:r w:rsidRPr="00957095">
        <w:t xml:space="preserve"> the difference </w:t>
      </w:r>
      <w:r w:rsidR="00DD68EC">
        <w:t xml:space="preserve">being </w:t>
      </w:r>
      <w:r w:rsidRPr="00957095">
        <w:t xml:space="preserve">that </w:t>
      </w:r>
      <w:proofErr w:type="spellStart"/>
      <w:r w:rsidRPr="00957095">
        <w:t>Wheelahan</w:t>
      </w:r>
      <w:proofErr w:type="spellEnd"/>
      <w:r w:rsidR="00185E28">
        <w:t>, Buchanan and Yu’</w:t>
      </w:r>
      <w:r w:rsidRPr="00957095">
        <w:t xml:space="preserve">s model takes occupations rather than industry and employers as the complement to a student focus. It would require considerable change to the way the system works in Australia to adopt the vocational streams and capabilities approach, and as such goes beyond the scope of the present research. However, some findings of this project suggest that where industry, employers and students recognise </w:t>
      </w:r>
      <w:r w:rsidR="00CC417D">
        <w:t>the</w:t>
      </w:r>
      <w:r w:rsidRPr="00957095">
        <w:t xml:space="preserve"> value of combining VET and </w:t>
      </w:r>
      <w:r w:rsidR="005A79B4">
        <w:t>HE</w:t>
      </w:r>
      <w:r w:rsidRPr="00957095">
        <w:t xml:space="preserve"> qualifications, the binary </w:t>
      </w:r>
      <w:r w:rsidR="00FC4F81">
        <w:t>structure of post-</w:t>
      </w:r>
      <w:r w:rsidR="00FC4F81">
        <w:lastRenderedPageBreak/>
        <w:t xml:space="preserve">school education and training </w:t>
      </w:r>
      <w:r w:rsidRPr="00957095">
        <w:t xml:space="preserve">is indeed reduced to the level of inconvenience rather than functioning as a barrier. A glimpse of what a ‘fully effective tertiary system’ </w:t>
      </w:r>
      <w:r w:rsidR="008E7521">
        <w:t>becomes possible</w:t>
      </w:r>
      <w:r w:rsidRPr="00957095">
        <w:t>.</w:t>
      </w:r>
    </w:p>
    <w:p w14:paraId="5949C102" w14:textId="4E85F44A" w:rsidR="00957095" w:rsidRPr="00957095" w:rsidRDefault="00957095" w:rsidP="00957095">
      <w:pPr>
        <w:pStyle w:val="Heading2"/>
      </w:pPr>
      <w:bookmarkStart w:id="83" w:name="_Toc84509263"/>
      <w:r w:rsidRPr="00957095">
        <w:t>The binary</w:t>
      </w:r>
      <w:r w:rsidR="00FC4F81">
        <w:t xml:space="preserve"> structure of post-school education and training</w:t>
      </w:r>
      <w:bookmarkEnd w:id="83"/>
    </w:p>
    <w:p w14:paraId="453343CA" w14:textId="0C7C3776" w:rsidR="00962681" w:rsidRDefault="00957095" w:rsidP="00957095">
      <w:pPr>
        <w:pStyle w:val="Text"/>
      </w:pPr>
      <w:r w:rsidRPr="006C54C7">
        <w:t xml:space="preserve">At present, </w:t>
      </w:r>
      <w:r w:rsidR="006C54C7" w:rsidRPr="006C54C7">
        <w:t xml:space="preserve">the challenge of the binary structure in </w:t>
      </w:r>
      <w:r w:rsidRPr="006C54C7">
        <w:t xml:space="preserve">Australia’s tertiary </w:t>
      </w:r>
      <w:r w:rsidR="006C54C7" w:rsidRPr="006C54C7">
        <w:t xml:space="preserve">system </w:t>
      </w:r>
      <w:r w:rsidRPr="006C54C7">
        <w:t>is exacerbated</w:t>
      </w:r>
      <w:r w:rsidRPr="00957095">
        <w:t xml:space="preserve"> by the operation of two regulatory regimes</w:t>
      </w:r>
      <w:r w:rsidR="00CB034B">
        <w:t>:</w:t>
      </w:r>
      <w:r w:rsidRPr="00957095">
        <w:t xml:space="preserve"> one for VET and another for </w:t>
      </w:r>
      <w:r w:rsidR="005A79B4">
        <w:t>HE</w:t>
      </w:r>
      <w:r w:rsidRPr="00957095">
        <w:t xml:space="preserve">. The Australian Skills Quality Authority (ASQA) oversees the VET </w:t>
      </w:r>
      <w:r w:rsidR="00CB034B">
        <w:t>component</w:t>
      </w:r>
      <w:r w:rsidRPr="00957095">
        <w:t xml:space="preserve"> of the field and the Tertiary Education Quality Standards Authority (TEQSA) the </w:t>
      </w:r>
      <w:r w:rsidR="005A79B4">
        <w:t>HE</w:t>
      </w:r>
      <w:r w:rsidRPr="00957095">
        <w:t xml:space="preserve"> </w:t>
      </w:r>
      <w:r w:rsidR="00426120">
        <w:t>component</w:t>
      </w:r>
      <w:r w:rsidRPr="00957095">
        <w:t xml:space="preserve">. ASQA’s work is guided by the </w:t>
      </w:r>
      <w:r w:rsidR="00A65173">
        <w:t xml:space="preserve">revised version (2015) of the </w:t>
      </w:r>
      <w:r w:rsidRPr="00957095">
        <w:t xml:space="preserve">eight legislated </w:t>
      </w:r>
      <w:bookmarkStart w:id="84" w:name="_Hlk77925532"/>
      <w:r w:rsidRPr="0051246E">
        <w:t>Standards for Registered Training Organisations</w:t>
      </w:r>
      <w:r w:rsidRPr="00957095">
        <w:t xml:space="preserve"> (RTOs)</w:t>
      </w:r>
      <w:r w:rsidR="00A65173">
        <w:t xml:space="preserve"> (Commonwealth of Australia 2021</w:t>
      </w:r>
      <w:r w:rsidR="00962324">
        <w:t>b</w:t>
      </w:r>
      <w:r w:rsidRPr="00957095">
        <w:t>)</w:t>
      </w:r>
      <w:bookmarkEnd w:id="84"/>
      <w:r w:rsidRPr="00957095">
        <w:t xml:space="preserve">. TEQSA draws on the </w:t>
      </w:r>
      <w:bookmarkStart w:id="85" w:name="_Hlk77925547"/>
      <w:r w:rsidRPr="0051246E">
        <w:t>Higher Education Standards Framework (Threshold Standards) 2015</w:t>
      </w:r>
      <w:r w:rsidRPr="00957095">
        <w:t xml:space="preserve"> </w:t>
      </w:r>
      <w:bookmarkEnd w:id="85"/>
      <w:r w:rsidRPr="00957095">
        <w:t>to shape its work</w:t>
      </w:r>
      <w:r w:rsidR="00962324">
        <w:t xml:space="preserve"> (Commonwealth of Australia 2021a)</w:t>
      </w:r>
      <w:r w:rsidRPr="00957095">
        <w:t>.</w:t>
      </w:r>
    </w:p>
    <w:p w14:paraId="7D7E5612" w14:textId="43900803" w:rsidR="00957095" w:rsidRPr="00957095" w:rsidRDefault="00957095" w:rsidP="00957095">
      <w:pPr>
        <w:pStyle w:val="Text"/>
      </w:pPr>
      <w:r w:rsidRPr="00957095">
        <w:t xml:space="preserve">While the regulators share a common interest in quality measured against standards of provision, their guiding frameworks each have unique implications for program design, delivery, assessment and teacher/trainer qualifications. The </w:t>
      </w:r>
      <w:r w:rsidR="00D21C32">
        <w:t>s</w:t>
      </w:r>
      <w:r w:rsidRPr="00D21C32">
        <w:t xml:space="preserve">upport </w:t>
      </w:r>
      <w:r w:rsidR="00D21C32">
        <w:t>d</w:t>
      </w:r>
      <w:r w:rsidRPr="00D21C32">
        <w:t>ocument</w:t>
      </w:r>
      <w:r w:rsidRPr="00957095">
        <w:t xml:space="preserve"> for this research details some of these implications but they can be summarised briefly</w:t>
      </w:r>
      <w:r w:rsidR="006C7820">
        <w:t xml:space="preserve"> here</w:t>
      </w:r>
      <w:r w:rsidRPr="00957095">
        <w:t>. VET programs all conform to a competency-based model</w:t>
      </w:r>
      <w:r w:rsidR="002B4D77">
        <w:t>, which</w:t>
      </w:r>
      <w:r w:rsidRPr="00957095">
        <w:t xml:space="preserve"> take</w:t>
      </w:r>
      <w:r w:rsidR="002B4D77">
        <w:t>s</w:t>
      </w:r>
      <w:r w:rsidRPr="00957095">
        <w:t xml:space="preserve"> employment-related tasks and roles as the focus and specif</w:t>
      </w:r>
      <w:r w:rsidR="002B4D77">
        <w:t>ies</w:t>
      </w:r>
      <w:r w:rsidRPr="00957095">
        <w:t xml:space="preserve"> skills and knowledge to the extent that they are relevant. In contrast, </w:t>
      </w:r>
      <w:r w:rsidR="005A79B4">
        <w:t>HE</w:t>
      </w:r>
      <w:r w:rsidRPr="00957095">
        <w:t xml:space="preserve"> programs draw on multiple models, mostly deriving from the structures of disciplines or individual professional and vocational association standards (which themselves can be expressed and addressed in diverse ways). </w:t>
      </w:r>
      <w:r w:rsidR="005A79B4">
        <w:t>HE</w:t>
      </w:r>
      <w:r w:rsidRPr="00957095">
        <w:t xml:space="preserve"> programs are often oriented to bodies of knowledge and skills rather than specific occupational roles and tasks, and it is this feature of </w:t>
      </w:r>
      <w:r w:rsidR="005A79B4">
        <w:t>HE</w:t>
      </w:r>
      <w:r w:rsidRPr="00957095">
        <w:t xml:space="preserve"> that is linked to effective development of ‘soft skills.’ </w:t>
      </w:r>
    </w:p>
    <w:p w14:paraId="72B8E367" w14:textId="56A2F2A4" w:rsidR="00957095" w:rsidRPr="00957095" w:rsidRDefault="00957095" w:rsidP="00957095">
      <w:pPr>
        <w:pStyle w:val="Text"/>
      </w:pPr>
      <w:r w:rsidRPr="00957095">
        <w:t>Delivery and assessment follow these approaches to program design. VET programs can be short or long</w:t>
      </w:r>
      <w:r w:rsidR="0038436F">
        <w:t>,</w:t>
      </w:r>
      <w:r w:rsidRPr="00957095">
        <w:t xml:space="preserve"> depending on the task or role </w:t>
      </w:r>
      <w:r w:rsidR="007B5F42">
        <w:t>of</w:t>
      </w:r>
      <w:r w:rsidRPr="00957095">
        <w:t xml:space="preserve"> focus, with learning strategies frequently determined by the need to minimise time away from employment. </w:t>
      </w:r>
      <w:r w:rsidR="005A79B4">
        <w:t>HE</w:t>
      </w:r>
      <w:r w:rsidRPr="00957095">
        <w:t xml:space="preserve"> programs are generally built around fixed and usually longer periods of time for learning</w:t>
      </w:r>
      <w:r w:rsidR="007B5F42">
        <w:t>,</w:t>
      </w:r>
      <w:r w:rsidRPr="00957095">
        <w:t xml:space="preserve"> with the consequence that delivery methods can more readily address whole bodies of knowledge and skills. All assessment in VET strictly conforms to competency-based principles</w:t>
      </w:r>
      <w:r w:rsidR="007B5F42">
        <w:t>, which</w:t>
      </w:r>
      <w:r w:rsidRPr="00957095">
        <w:t xml:space="preserve"> stress gathering and judging evidence of demonstrated competency. In </w:t>
      </w:r>
      <w:r w:rsidR="005A79B4">
        <w:t>HE</w:t>
      </w:r>
      <w:r w:rsidRPr="00957095">
        <w:t xml:space="preserve">, assessment principles, techniques and practices are as varied as the disciplines and professions served by </w:t>
      </w:r>
      <w:r w:rsidR="005A79B4">
        <w:t>HE</w:t>
      </w:r>
      <w:r w:rsidRPr="00957095">
        <w:t xml:space="preserve"> programs. </w:t>
      </w:r>
    </w:p>
    <w:p w14:paraId="39F8D1CA" w14:textId="7204DA75" w:rsidR="00957095" w:rsidRPr="00957095" w:rsidRDefault="00043B11" w:rsidP="00957095">
      <w:pPr>
        <w:pStyle w:val="Text"/>
      </w:pPr>
      <w:r>
        <w:t>The q</w:t>
      </w:r>
      <w:r w:rsidR="00957095" w:rsidRPr="00957095">
        <w:t xml:space="preserve">ualifications of teachers and trainers in each sector are also varied. In </w:t>
      </w:r>
      <w:r w:rsidR="005A79B4">
        <w:t>HE</w:t>
      </w:r>
      <w:r w:rsidR="00957095" w:rsidRPr="00957095">
        <w:t xml:space="preserve"> there is no national mandate for </w:t>
      </w:r>
      <w:r w:rsidR="0045563E">
        <w:t xml:space="preserve">a </w:t>
      </w:r>
      <w:r w:rsidR="00957095" w:rsidRPr="00957095">
        <w:t>teacher qualification, although government policies have promoted adoption of a base</w:t>
      </w:r>
      <w:r w:rsidR="00C75DCA">
        <w:t>-</w:t>
      </w:r>
      <w:r w:rsidR="00957095" w:rsidRPr="00957095">
        <w:t xml:space="preserve">level credential at a graduate certificate level in public universities. However, teachers in </w:t>
      </w:r>
      <w:r w:rsidR="005A79B4">
        <w:t>HE</w:t>
      </w:r>
      <w:r w:rsidR="00957095" w:rsidRPr="00957095">
        <w:t xml:space="preserve"> tend to be employed for their expertise in </w:t>
      </w:r>
      <w:r w:rsidR="00C358D9">
        <w:t xml:space="preserve">specific </w:t>
      </w:r>
      <w:r w:rsidR="00957095" w:rsidRPr="00957095">
        <w:t>disciplines and professions and, depending on individual institutional policy, may not be obliged to undergo teacher training. It should be noted that across the sector a policy of student evaluation of teaching is in place</w:t>
      </w:r>
      <w:r w:rsidR="00AE3755">
        <w:t>, which</w:t>
      </w:r>
      <w:r w:rsidR="00957095" w:rsidRPr="00957095">
        <w:t xml:space="preserve"> compels publicly funded institutions to support and improve teaching quality. In VET, student evaluation of teaching and training is also practi</w:t>
      </w:r>
      <w:r w:rsidR="00FE3FCA">
        <w:t>s</w:t>
      </w:r>
      <w:r w:rsidR="00957095" w:rsidRPr="00957095">
        <w:t>ed, but in addition</w:t>
      </w:r>
      <w:r w:rsidR="0099569E">
        <w:t>,</w:t>
      </w:r>
      <w:r w:rsidR="00957095" w:rsidRPr="00957095">
        <w:t xml:space="preserve"> strict training requirements </w:t>
      </w:r>
      <w:r w:rsidR="00A36F94">
        <w:t>apply</w:t>
      </w:r>
      <w:r w:rsidR="0099569E">
        <w:t>,</w:t>
      </w:r>
      <w:r w:rsidR="00957095" w:rsidRPr="00957095">
        <w:t xml:space="preserve"> with all practitioners required to hold a Certificate IV in Training and Assessment or, in explicitly circumscribed situations, </w:t>
      </w:r>
      <w:r w:rsidR="00BE04B7">
        <w:t xml:space="preserve">they </w:t>
      </w:r>
      <w:r w:rsidR="00957095" w:rsidRPr="00957095">
        <w:t xml:space="preserve">may hold a set of competencies from the certificate or be under direct supervision of a qualified trainer. In addition, standards for the VET sector require regular demonstration of ‘industry currency’ and currency in teaching, training, and assessment methods. </w:t>
      </w:r>
    </w:p>
    <w:p w14:paraId="19951777" w14:textId="77CE2659" w:rsidR="00957095" w:rsidRPr="00957095" w:rsidRDefault="00957095" w:rsidP="00957095">
      <w:pPr>
        <w:pStyle w:val="Text"/>
      </w:pPr>
      <w:r w:rsidRPr="00957095">
        <w:t xml:space="preserve">It is not surprising, then, that learner experiences of teaching, training and assessment </w:t>
      </w:r>
      <w:r w:rsidR="00D152AF">
        <w:t>are</w:t>
      </w:r>
      <w:r w:rsidRPr="00957095">
        <w:t xml:space="preserve"> different across the two sectors, and that </w:t>
      </w:r>
      <w:r w:rsidR="00C24395">
        <w:t xml:space="preserve">the </w:t>
      </w:r>
      <w:r w:rsidRPr="00957095">
        <w:t xml:space="preserve">nature and structure of learning content is also different. The work of </w:t>
      </w:r>
      <w:r w:rsidR="00B3491C">
        <w:t xml:space="preserve">the </w:t>
      </w:r>
      <w:r w:rsidRPr="00957095">
        <w:t>regulators both mirrors and reinforces those differences</w:t>
      </w:r>
      <w:r w:rsidR="00B3491C">
        <w:t>,</w:t>
      </w:r>
      <w:r w:rsidRPr="00957095">
        <w:t xml:space="preserve"> in the sense that models of program design (</w:t>
      </w:r>
      <w:r w:rsidR="00B3491C">
        <w:t>for example,</w:t>
      </w:r>
      <w:r w:rsidRPr="00957095">
        <w:t xml:space="preserve"> competency-based training) were in place prior to the establishment</w:t>
      </w:r>
      <w:r w:rsidR="00CB27C3">
        <w:t xml:space="preserve"> of the regulators</w:t>
      </w:r>
      <w:r w:rsidRPr="00957095">
        <w:t>, and they reinforce</w:t>
      </w:r>
      <w:r w:rsidR="00BE05E3">
        <w:t>,</w:t>
      </w:r>
      <w:r w:rsidRPr="00957095">
        <w:t xml:space="preserve"> in the sense that they view quality in terms of the same principles (</w:t>
      </w:r>
      <w:r w:rsidR="00D479C8">
        <w:t xml:space="preserve">for </w:t>
      </w:r>
      <w:r w:rsidR="00D479C8">
        <w:lastRenderedPageBreak/>
        <w:t>example,</w:t>
      </w:r>
      <w:r w:rsidRPr="00957095">
        <w:t xml:space="preserve"> ASQA seeks a quality competency-based system). The work of </w:t>
      </w:r>
      <w:r w:rsidR="00D479C8">
        <w:t xml:space="preserve">the </w:t>
      </w:r>
      <w:r w:rsidRPr="00957095">
        <w:t>regulators thus contributes to (and sheds light on) the real experience of a binary environment by adults who seek to combine the benefits of each.</w:t>
      </w:r>
    </w:p>
    <w:p w14:paraId="07B1E4FC" w14:textId="7B12458E" w:rsidR="00957095" w:rsidRPr="00957095" w:rsidRDefault="00957095" w:rsidP="00957095">
      <w:pPr>
        <w:pStyle w:val="Heading2"/>
      </w:pPr>
      <w:bookmarkStart w:id="86" w:name="_Toc84509264"/>
      <w:r w:rsidRPr="00957095">
        <w:t>The AQF and the binary</w:t>
      </w:r>
      <w:r w:rsidR="006C54C7">
        <w:t xml:space="preserve"> structure of the tertiary system</w:t>
      </w:r>
      <w:bookmarkEnd w:id="86"/>
    </w:p>
    <w:p w14:paraId="4EAA463A" w14:textId="17F6B443" w:rsidR="00957095" w:rsidRPr="00957095" w:rsidRDefault="00957095" w:rsidP="00957095">
      <w:pPr>
        <w:pStyle w:val="Text"/>
      </w:pPr>
      <w:r w:rsidRPr="00957095">
        <w:t>Interest in integrating the sectors to support student movement between them therefore contends with the multiple implications of a dual regulatory environment. In this context the Australian Qualifications Framework (AQF</w:t>
      </w:r>
      <w:r w:rsidR="00653B48">
        <w:t>;</w:t>
      </w:r>
      <w:r w:rsidRPr="00957095">
        <w:t xml:space="preserve"> 2013) comes to the fore as a reference point for cross-sectoral pathways design and development. The AQF serves to classify pathway arrangements and make</w:t>
      </w:r>
      <w:r w:rsidR="00365392">
        <w:t>s</w:t>
      </w:r>
      <w:r w:rsidRPr="00957095">
        <w:t xml:space="preserve"> a policy statement on the award of credit at different qualification levels</w:t>
      </w:r>
      <w:r w:rsidR="00653B48">
        <w:t>, which</w:t>
      </w:r>
      <w:r w:rsidRPr="00957095">
        <w:t xml:space="preserve"> is recognised by the regulators. Recent work on credit pathways for the </w:t>
      </w:r>
      <w:r w:rsidR="00E809E7">
        <w:t>2019</w:t>
      </w:r>
      <w:r w:rsidRPr="00957095">
        <w:t xml:space="preserve"> AQF </w:t>
      </w:r>
      <w:r w:rsidR="00667A11">
        <w:t>r</w:t>
      </w:r>
      <w:r w:rsidRPr="00957095">
        <w:t xml:space="preserve">eview </w:t>
      </w:r>
      <w:r w:rsidR="00871DF6">
        <w:t>(</w:t>
      </w:r>
      <w:r w:rsidR="00871DF6" w:rsidRPr="00957095">
        <w:t>Expert Panel for the Review of the Australian Qualifications Framework</w:t>
      </w:r>
      <w:r w:rsidR="00871DF6">
        <w:t xml:space="preserve">) </w:t>
      </w:r>
      <w:r w:rsidRPr="00957095">
        <w:t>reveal</w:t>
      </w:r>
      <w:r w:rsidR="00D152AF">
        <w:t>ed</w:t>
      </w:r>
      <w:r w:rsidRPr="00957095">
        <w:t xml:space="preserve"> diverse institutional practices at the boundary between VET and </w:t>
      </w:r>
      <w:r w:rsidR="005A79B4">
        <w:t>HE</w:t>
      </w:r>
      <w:r w:rsidRPr="00957095">
        <w:t xml:space="preserve"> and inconsistency in and confusion about implementation of the AQF credit policy (Ith</w:t>
      </w:r>
      <w:r w:rsidR="008D3560">
        <w:t>a</w:t>
      </w:r>
      <w:r w:rsidRPr="00957095">
        <w:t>ca Group 2018). However, a significant number of arrangements were reported</w:t>
      </w:r>
      <w:r w:rsidR="004C6B05">
        <w:t>,</w:t>
      </w:r>
      <w:r w:rsidRPr="00957095">
        <w:t xml:space="preserve"> both within sectors (</w:t>
      </w:r>
      <w:r w:rsidR="00665384">
        <w:t>for example,</w:t>
      </w:r>
      <w:r w:rsidRPr="00957095">
        <w:t xml:space="preserve"> in VET through the range of </w:t>
      </w:r>
      <w:r w:rsidR="005A79B4">
        <w:t>c</w:t>
      </w:r>
      <w:r w:rsidRPr="00957095">
        <w:t xml:space="preserve">ertificates I to III) and across sectors. The cross-sector arrangements, principally from diploma to </w:t>
      </w:r>
      <w:proofErr w:type="gramStart"/>
      <w:r w:rsidRPr="00957095">
        <w:t>bachelor</w:t>
      </w:r>
      <w:proofErr w:type="gramEnd"/>
      <w:r w:rsidRPr="00957095">
        <w:t xml:space="preserve"> degree qualifications, were most prevalent in the areas of management and commerce, education and health (</w:t>
      </w:r>
      <w:r w:rsidR="00451367">
        <w:t xml:space="preserve">Ithaca Group </w:t>
      </w:r>
      <w:r w:rsidRPr="00957095">
        <w:t xml:space="preserve">2018, p.44). The report details responses to a survey that included questions about institutions with which </w:t>
      </w:r>
      <w:r w:rsidR="005A79B4">
        <w:t>HE</w:t>
      </w:r>
      <w:r w:rsidRPr="00957095">
        <w:t xml:space="preserve"> providers had formal articulation agreements. </w:t>
      </w:r>
      <w:r>
        <w:t xml:space="preserve">Figure </w:t>
      </w:r>
      <w:r w:rsidR="00385B29">
        <w:t>3</w:t>
      </w:r>
      <w:r w:rsidRPr="00957095">
        <w:t xml:space="preserve"> highlights that most agreements are with TAFE</w:t>
      </w:r>
      <w:r w:rsidR="00451367">
        <w:t xml:space="preserve"> (technical and </w:t>
      </w:r>
      <w:r w:rsidR="00F1580A">
        <w:t>f</w:t>
      </w:r>
      <w:r w:rsidR="00451367">
        <w:t>urther education</w:t>
      </w:r>
      <w:r w:rsidR="00F1580A">
        <w:t>) institute</w:t>
      </w:r>
      <w:r w:rsidRPr="00957095">
        <w:t>s (over 80%), although over 60% reported agreements with private RTOs.</w:t>
      </w:r>
    </w:p>
    <w:p w14:paraId="7554FF20" w14:textId="4C3BE99D" w:rsidR="00957095" w:rsidRDefault="000721DB" w:rsidP="00957095">
      <w:pPr>
        <w:pStyle w:val="Figuretitle"/>
      </w:pPr>
      <w:bookmarkStart w:id="87" w:name="_Toc83218224"/>
      <w:r w:rsidRPr="00DE1D42">
        <w:rPr>
          <w:noProof/>
        </w:rPr>
        <w:drawing>
          <wp:anchor distT="0" distB="0" distL="114300" distR="114300" simplePos="0" relativeHeight="252033024" behindDoc="0" locked="0" layoutInCell="1" allowOverlap="1" wp14:anchorId="55F9B7D8" wp14:editId="76367772">
            <wp:simplePos x="0" y="0"/>
            <wp:positionH relativeFrom="column">
              <wp:posOffset>-2540</wp:posOffset>
            </wp:positionH>
            <wp:positionV relativeFrom="paragraph">
              <wp:posOffset>401955</wp:posOffset>
            </wp:positionV>
            <wp:extent cx="5636895" cy="2861945"/>
            <wp:effectExtent l="0" t="0" r="1905" b="0"/>
            <wp:wrapTopAndBottom/>
            <wp:docPr id="51" name="Chart 51">
              <a:extLst xmlns:a="http://schemas.openxmlformats.org/drawingml/2006/main">
                <a:ext uri="{FF2B5EF4-FFF2-40B4-BE49-F238E27FC236}">
                  <a16:creationId xmlns:a16="http://schemas.microsoft.com/office/drawing/2014/main" id="{BFB48704-7FF9-405C-834D-5575225F8A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r w:rsidR="00957095">
        <w:t xml:space="preserve">Figure </w:t>
      </w:r>
      <w:r w:rsidR="00464B67">
        <w:t>3</w:t>
      </w:r>
      <w:r w:rsidR="00957095" w:rsidRPr="00957095">
        <w:t xml:space="preserve"> </w:t>
      </w:r>
      <w:r w:rsidR="00DD1BBA">
        <w:tab/>
      </w:r>
      <w:r w:rsidR="00957095">
        <w:t>Institutions partnered with by higher education providers</w:t>
      </w:r>
      <w:bookmarkEnd w:id="87"/>
      <w:r w:rsidR="00957095">
        <w:t xml:space="preserve"> </w:t>
      </w:r>
    </w:p>
    <w:p w14:paraId="291800DA" w14:textId="147362ED" w:rsidR="00957095" w:rsidRPr="00957095" w:rsidRDefault="00957095" w:rsidP="00957095">
      <w:pPr>
        <w:pStyle w:val="Source"/>
      </w:pPr>
      <w:r w:rsidRPr="00957095">
        <w:t xml:space="preserve">Source: </w:t>
      </w:r>
      <w:r w:rsidR="008D3560" w:rsidRPr="00957095">
        <w:t>Ith</w:t>
      </w:r>
      <w:r w:rsidR="008D3560">
        <w:t>a</w:t>
      </w:r>
      <w:r w:rsidR="008D3560" w:rsidRPr="00957095">
        <w:t xml:space="preserve">ca </w:t>
      </w:r>
      <w:r w:rsidRPr="00957095">
        <w:t xml:space="preserve">Group (2018, p. 44), based on a </w:t>
      </w:r>
      <w:r>
        <w:t>p</w:t>
      </w:r>
      <w:r w:rsidRPr="00957095">
        <w:t xml:space="preserve">rovider </w:t>
      </w:r>
      <w:r>
        <w:t>s</w:t>
      </w:r>
      <w:r w:rsidRPr="00957095">
        <w:t>urvey.</w:t>
      </w:r>
    </w:p>
    <w:p w14:paraId="18E58171" w14:textId="42F12AAD" w:rsidR="00957095" w:rsidRPr="00957095" w:rsidRDefault="00957095" w:rsidP="00957095">
      <w:pPr>
        <w:pStyle w:val="Text"/>
      </w:pPr>
      <w:r w:rsidRPr="00957095">
        <w:t xml:space="preserve">The amount of pathway activity described in the report points to </w:t>
      </w:r>
      <w:r w:rsidR="0051246E">
        <w:t>the influence</w:t>
      </w:r>
      <w:r w:rsidRPr="00957095">
        <w:t xml:space="preserve"> of policy work to facilitate student movement across sectors, particularly in some industry areas. </w:t>
      </w:r>
    </w:p>
    <w:p w14:paraId="37A38226" w14:textId="30641D69" w:rsidR="00957095" w:rsidRPr="00957095" w:rsidRDefault="00356627" w:rsidP="00957095">
      <w:pPr>
        <w:pStyle w:val="Text"/>
      </w:pPr>
      <w:r>
        <w:t>Notably,</w:t>
      </w:r>
      <w:r w:rsidR="00957095" w:rsidRPr="00957095">
        <w:t xml:space="preserve"> reform work in recent years acknowledges some weakness in the current AQF (2013) model, raising questions about its efficacy as a cross-sectoral framework for informing efforts </w:t>
      </w:r>
      <w:r w:rsidR="004E69A4">
        <w:t>towards</w:t>
      </w:r>
      <w:r w:rsidR="00957095" w:rsidRPr="00957095">
        <w:t xml:space="preserve"> integration. The AQF </w:t>
      </w:r>
      <w:r w:rsidR="00692DB5">
        <w:t>r</w:t>
      </w:r>
      <w:r w:rsidR="00957095" w:rsidRPr="00957095">
        <w:t>eview (</w:t>
      </w:r>
      <w:r w:rsidR="003B309A" w:rsidRPr="00957095">
        <w:t>Expert Panel for the Review of the Australian Qualifications Framework</w:t>
      </w:r>
      <w:r w:rsidR="003B309A">
        <w:t xml:space="preserve"> 2019</w:t>
      </w:r>
      <w:r w:rsidR="00957095" w:rsidRPr="00957095">
        <w:t>) explained that</w:t>
      </w:r>
      <w:r w:rsidR="00692DB5">
        <w:t>,</w:t>
      </w:r>
      <w:r w:rsidR="00957095" w:rsidRPr="00957095">
        <w:t xml:space="preserve"> although the AQF ‘sets the overall framework for the design and quality assurance of education and training in Australia’</w:t>
      </w:r>
      <w:r w:rsidR="0051246E">
        <w:t xml:space="preserve"> </w:t>
      </w:r>
      <w:r w:rsidR="00716EA1">
        <w:t>(p.8)</w:t>
      </w:r>
      <w:r w:rsidR="003B309A">
        <w:t>:</w:t>
      </w:r>
      <w:r w:rsidR="00957095" w:rsidRPr="00957095">
        <w:t xml:space="preserve"> </w:t>
      </w:r>
    </w:p>
    <w:p w14:paraId="16C4CB31" w14:textId="4C1A02DF" w:rsidR="00957095" w:rsidRPr="00957095" w:rsidRDefault="00957095" w:rsidP="00957095">
      <w:pPr>
        <w:pStyle w:val="Quote"/>
      </w:pPr>
      <w:r w:rsidRPr="00957095">
        <w:lastRenderedPageBreak/>
        <w:t xml:space="preserve">Factors such as funding, governance, regulation and institutional responsiveness have far greater influence on education and training than the AQF. Qualifications also sit within broader economic, </w:t>
      </w:r>
      <w:proofErr w:type="gramStart"/>
      <w:r w:rsidRPr="00957095">
        <w:t>social</w:t>
      </w:r>
      <w:proofErr w:type="gramEnd"/>
      <w:r w:rsidRPr="00957095">
        <w:t xml:space="preserve"> and cultural contexts, which can strongly influence perceptions about their standing and expectations about what they should provide (2019, p.8)</w:t>
      </w:r>
      <w:r w:rsidR="002F5E33">
        <w:t>.</w:t>
      </w:r>
    </w:p>
    <w:p w14:paraId="16B3D30C" w14:textId="7B3E6CF3" w:rsidR="00957095" w:rsidRPr="00957095" w:rsidRDefault="00957095" w:rsidP="00957095">
      <w:pPr>
        <w:pStyle w:val="Text"/>
      </w:pPr>
      <w:r w:rsidRPr="00957095">
        <w:t xml:space="preserve">Nevertheless, </w:t>
      </w:r>
      <w:r w:rsidR="002F5E33">
        <w:t>the Expert Pane</w:t>
      </w:r>
      <w:r w:rsidR="00A54BD5">
        <w:t>l</w:t>
      </w:r>
      <w:r w:rsidRPr="00957095">
        <w:t xml:space="preserve"> argue</w:t>
      </w:r>
      <w:r w:rsidR="00A54BD5">
        <w:t>s</w:t>
      </w:r>
      <w:r w:rsidRPr="00957095">
        <w:t xml:space="preserve"> in </w:t>
      </w:r>
      <w:r w:rsidR="00A54BD5">
        <w:t>its</w:t>
      </w:r>
      <w:r w:rsidRPr="00957095">
        <w:t xml:space="preserve"> case for reform that ‘the relevance, effectiveness and utility of the AQF is arguably more important today than when it was first implemented as a loose, largely sector based framework in 1995’ (2019, p.8). The value of an effective AQF </w:t>
      </w:r>
      <w:r w:rsidR="00A54BD5">
        <w:t>lies</w:t>
      </w:r>
      <w:r w:rsidRPr="00957095">
        <w:t xml:space="preserve"> in </w:t>
      </w:r>
      <w:r w:rsidR="0022500D">
        <w:t xml:space="preserve">its provision of </w:t>
      </w:r>
      <w:r w:rsidRPr="00957095">
        <w:t>a ‘common language for the design and description of the types of Australian qualifications and the relationships between them’ (2019, p</w:t>
      </w:r>
      <w:r w:rsidR="001A305A">
        <w:t>.</w:t>
      </w:r>
      <w:r w:rsidRPr="00957095">
        <w:t xml:space="preserve">8), suggesting that a reformed AQF has scope to facilitate greater integration between the VET and </w:t>
      </w:r>
      <w:r w:rsidR="005A79B4">
        <w:t>HE</w:t>
      </w:r>
      <w:r w:rsidRPr="00957095">
        <w:t xml:space="preserve"> sectors, potentially leading to a range of benefits for students, occupations and industries </w:t>
      </w:r>
      <w:r w:rsidR="00C163AF">
        <w:t>in instances where</w:t>
      </w:r>
      <w:r w:rsidRPr="00957095">
        <w:t xml:space="preserve"> their development and skills needs straddle the current binary</w:t>
      </w:r>
      <w:r w:rsidR="006C54C7">
        <w:t xml:space="preserve"> structure of the system</w:t>
      </w:r>
      <w:r w:rsidRPr="00957095">
        <w:t xml:space="preserve">. </w:t>
      </w:r>
    </w:p>
    <w:p w14:paraId="59EB17EB" w14:textId="1EF3573C" w:rsidR="00957095" w:rsidRDefault="00957095" w:rsidP="00957095">
      <w:pPr>
        <w:pStyle w:val="Heading2"/>
      </w:pPr>
      <w:bookmarkStart w:id="88" w:name="_Toc84509265"/>
      <w:r>
        <w:t>A contemporary view</w:t>
      </w:r>
      <w:bookmarkEnd w:id="88"/>
    </w:p>
    <w:p w14:paraId="286E6FAA" w14:textId="6AE77321" w:rsidR="00ED73AA" w:rsidRPr="00ED73AA" w:rsidRDefault="00ED73AA" w:rsidP="00ED73AA">
      <w:pPr>
        <w:pStyle w:val="Text"/>
      </w:pPr>
      <w:r w:rsidRPr="00ED73AA">
        <w:t xml:space="preserve">The project highlights the difficulties of developing and sustaining higher integration models. But </w:t>
      </w:r>
      <w:r w:rsidR="00180545">
        <w:t xml:space="preserve">instances of </w:t>
      </w:r>
      <w:r w:rsidRPr="00ED73AA">
        <w:t xml:space="preserve">the lower integration model </w:t>
      </w:r>
      <w:r w:rsidR="00F9768E">
        <w:t>−</w:t>
      </w:r>
      <w:r w:rsidRPr="00ED73AA">
        <w:t xml:space="preserve"> </w:t>
      </w:r>
      <w:r w:rsidR="005A79B4">
        <w:t>the</w:t>
      </w:r>
      <w:r w:rsidRPr="00ED73AA">
        <w:t xml:space="preserve"> </w:t>
      </w:r>
      <w:r w:rsidR="00F9768E">
        <w:t>e</w:t>
      </w:r>
      <w:r w:rsidRPr="00ED73AA">
        <w:t>ndorsed</w:t>
      </w:r>
      <w:r w:rsidR="005A79B4">
        <w:t xml:space="preserve"> model</w:t>
      </w:r>
      <w:r w:rsidR="00F9768E">
        <w:t xml:space="preserve"> − </w:t>
      </w:r>
      <w:r w:rsidRPr="00ED73AA">
        <w:t>appear to be much more numerous (Ith</w:t>
      </w:r>
      <w:r w:rsidR="00464B67">
        <w:t>a</w:t>
      </w:r>
      <w:r w:rsidRPr="00ED73AA">
        <w:t>ca Group 2018), suggesting greater sustainability</w:t>
      </w:r>
      <w:r w:rsidR="00464B67">
        <w:t xml:space="preserve"> (as no credit guarantees are offered by institutions)</w:t>
      </w:r>
      <w:r w:rsidR="00180545">
        <w:t>,</w:t>
      </w:r>
      <w:r w:rsidRPr="00ED73AA">
        <w:t xml:space="preserve"> although there </w:t>
      </w:r>
      <w:r w:rsidR="00180545">
        <w:t>are</w:t>
      </w:r>
      <w:r w:rsidRPr="00ED73AA">
        <w:t xml:space="preserve"> no data available to provide an indication of </w:t>
      </w:r>
      <w:r w:rsidR="00180545">
        <w:t xml:space="preserve">the </w:t>
      </w:r>
      <w:r w:rsidRPr="00ED73AA">
        <w:t>longer</w:t>
      </w:r>
      <w:r w:rsidR="00180545">
        <w:t>-</w:t>
      </w:r>
      <w:r w:rsidRPr="00ED73AA">
        <w:t xml:space="preserve">term viability of these </w:t>
      </w:r>
      <w:r w:rsidR="005A79B4">
        <w:t>arrangements</w:t>
      </w:r>
      <w:r w:rsidRPr="00ED73AA">
        <w:t>. Given that the mapping process is not required for the lower integration model</w:t>
      </w:r>
      <w:r w:rsidR="00E62D70">
        <w:t>,</w:t>
      </w:r>
      <w:r w:rsidRPr="00ED73AA">
        <w:t xml:space="preserve"> nor </w:t>
      </w:r>
      <w:r w:rsidR="00E62D70">
        <w:t xml:space="preserve">is </w:t>
      </w:r>
      <w:r w:rsidRPr="00ED73AA">
        <w:t xml:space="preserve">initial or ongoing industry support for and recognition of the qualifications, these </w:t>
      </w:r>
      <w:r w:rsidR="005A79B4">
        <w:t>arrangements</w:t>
      </w:r>
      <w:r w:rsidRPr="00ED73AA">
        <w:t xml:space="preserve"> should be less expensive and </w:t>
      </w:r>
      <w:r w:rsidR="005A79B4">
        <w:t>of lower</w:t>
      </w:r>
      <w:r w:rsidRPr="00ED73AA">
        <w:t xml:space="preserve"> risk. </w:t>
      </w:r>
      <w:bookmarkStart w:id="89" w:name="_Hlk79152609"/>
      <w:r w:rsidRPr="00ED73AA">
        <w:t>Where conditions favour higher integration models (</w:t>
      </w:r>
      <w:r w:rsidR="00962EEF">
        <w:t>for example,</w:t>
      </w:r>
      <w:r w:rsidRPr="00ED73AA">
        <w:t xml:space="preserve"> support for mapping)</w:t>
      </w:r>
      <w:r w:rsidR="00280074">
        <w:t>,</w:t>
      </w:r>
      <w:r w:rsidRPr="00ED73AA">
        <w:t xml:space="preserve"> we could expect more to be</w:t>
      </w:r>
      <w:r w:rsidR="00280074">
        <w:t>come available</w:t>
      </w:r>
      <w:r w:rsidRPr="00ED73AA">
        <w:t xml:space="preserve">, although sustainability may be a persistent issue. </w:t>
      </w:r>
      <w:bookmarkStart w:id="90" w:name="_Hlk77945441"/>
      <w:r w:rsidRPr="00ED73AA">
        <w:t>Th</w:t>
      </w:r>
      <w:r w:rsidR="00A56C26">
        <w:t>is</w:t>
      </w:r>
      <w:r w:rsidRPr="00ED73AA">
        <w:t xml:space="preserve"> project suggests that greater integration of qualifications may not be the best way to promote greater integration of VET and </w:t>
      </w:r>
      <w:r w:rsidR="007E698F">
        <w:t>HE</w:t>
      </w:r>
      <w:r w:rsidRPr="00ED73AA">
        <w:t xml:space="preserve">. </w:t>
      </w:r>
    </w:p>
    <w:bookmarkEnd w:id="89"/>
    <w:bookmarkEnd w:id="90"/>
    <w:p w14:paraId="43D21492" w14:textId="447F22AC" w:rsidR="00CC0A70" w:rsidRDefault="00ED73AA" w:rsidP="00ED73AA">
      <w:pPr>
        <w:pStyle w:val="Text"/>
      </w:pPr>
      <w:r w:rsidRPr="00ED73AA">
        <w:t xml:space="preserve">The binary </w:t>
      </w:r>
      <w:r w:rsidR="006C54C7">
        <w:t xml:space="preserve">structure </w:t>
      </w:r>
      <w:r w:rsidRPr="00ED73AA">
        <w:t xml:space="preserve">that currently </w:t>
      </w:r>
      <w:r w:rsidR="006C54C7">
        <w:t xml:space="preserve">shapes </w:t>
      </w:r>
      <w:r w:rsidRPr="00ED73AA">
        <w:t xml:space="preserve">the post-school education and training landscape creates a range of problems for individuals, communities and industry. The literature reviewed for this project underlined these problems, while </w:t>
      </w:r>
      <w:r w:rsidR="004F58BB">
        <w:t xml:space="preserve">the </w:t>
      </w:r>
      <w:r w:rsidRPr="00ED73AA">
        <w:t>tertiary education experts interviewed for this project reiterated and nuanced the argument for integration.</w:t>
      </w:r>
      <w:r w:rsidR="00975406">
        <w:t xml:space="preserve"> </w:t>
      </w:r>
      <w:r w:rsidRPr="00ED73AA">
        <w:t xml:space="preserve">Of the issues </w:t>
      </w:r>
      <w:r w:rsidR="00196724">
        <w:t>associated with</w:t>
      </w:r>
      <w:r w:rsidRPr="00ED73AA">
        <w:t xml:space="preserve"> the binary</w:t>
      </w:r>
      <w:r w:rsidR="00176D7B">
        <w:t xml:space="preserve"> model</w:t>
      </w:r>
      <w:r w:rsidRPr="00ED73AA">
        <w:t xml:space="preserve">, a major one is </w:t>
      </w:r>
      <w:r w:rsidR="00CF572F">
        <w:t>the lack</w:t>
      </w:r>
      <w:r w:rsidRPr="00ED73AA">
        <w:t xml:space="preserve"> of parity of esteem between VET and </w:t>
      </w:r>
      <w:r w:rsidR="007E698F">
        <w:t>HE</w:t>
      </w:r>
      <w:r w:rsidRPr="00ED73AA">
        <w:t xml:space="preserve">. Recent research by </w:t>
      </w:r>
      <w:proofErr w:type="spellStart"/>
      <w:r w:rsidRPr="00ED73AA">
        <w:t>Billett</w:t>
      </w:r>
      <w:proofErr w:type="spellEnd"/>
      <w:r w:rsidR="00CF572F">
        <w:t>, Choy and Hodge</w:t>
      </w:r>
      <w:r w:rsidRPr="00ED73AA">
        <w:t xml:space="preserve"> (2020) and Gore et al. (2018) suggest</w:t>
      </w:r>
      <w:r w:rsidR="00D152AF">
        <w:t>ed</w:t>
      </w:r>
      <w:r w:rsidRPr="00ED73AA">
        <w:t xml:space="preserve"> </w:t>
      </w:r>
      <w:r w:rsidR="001E464D">
        <w:t xml:space="preserve">that </w:t>
      </w:r>
      <w:r w:rsidRPr="00ED73AA">
        <w:t xml:space="preserve">young people, their family, </w:t>
      </w:r>
      <w:proofErr w:type="gramStart"/>
      <w:r w:rsidRPr="00ED73AA">
        <w:t>peers</w:t>
      </w:r>
      <w:proofErr w:type="gramEnd"/>
      <w:r w:rsidRPr="00ED73AA">
        <w:t xml:space="preserve"> and teachers value the sectors differently in their decision-making about post-school education and training. The binary of VET and </w:t>
      </w:r>
      <w:r w:rsidR="007E698F">
        <w:t>HE</w:t>
      </w:r>
      <w:r w:rsidRPr="00ED73AA">
        <w:t xml:space="preserve"> imposes stark choices on school</w:t>
      </w:r>
      <w:r w:rsidR="001E464D">
        <w:t xml:space="preserve"> </w:t>
      </w:r>
      <w:r w:rsidRPr="00ED73AA">
        <w:t>leavers, reinforcing perceptions of difference</w:t>
      </w:r>
      <w:r w:rsidR="001E464D">
        <w:t>,</w:t>
      </w:r>
      <w:r w:rsidRPr="00ED73AA">
        <w:t xml:space="preserve"> potentially leading to skill</w:t>
      </w:r>
      <w:r w:rsidR="00FF003E">
        <w:t>s</w:t>
      </w:r>
      <w:r w:rsidRPr="00ED73AA">
        <w:t xml:space="preserve"> imbalances in the workforce. </w:t>
      </w:r>
    </w:p>
    <w:p w14:paraId="62F59138" w14:textId="250CD5B4" w:rsidR="00CC0A70" w:rsidRDefault="00ED73AA" w:rsidP="00ED73AA">
      <w:pPr>
        <w:pStyle w:val="Text"/>
      </w:pPr>
      <w:r w:rsidRPr="00ED73AA">
        <w:t xml:space="preserve">A second issue is evident at the level of individuals </w:t>
      </w:r>
      <w:r w:rsidR="00AA4DE8">
        <w:t xml:space="preserve">who </w:t>
      </w:r>
      <w:r w:rsidRPr="00ED73AA">
        <w:t>negotiat</w:t>
      </w:r>
      <w:r w:rsidR="005300C5">
        <w:t>e</w:t>
      </w:r>
      <w:r w:rsidRPr="00ED73AA">
        <w:t xml:space="preserve"> careers in the ‘fourth industrial revolution’. Building the skills and knowledge to succeed in this environment is an ongoing challenge and will call upon well-developed career management competencies. </w:t>
      </w:r>
      <w:r w:rsidRPr="00ED73AA">
        <w:rPr>
          <w:iCs/>
        </w:rPr>
        <w:t>The future of work (Avis 2018) does not now</w:t>
      </w:r>
      <w:r w:rsidR="005333DE">
        <w:rPr>
          <w:iCs/>
        </w:rPr>
        <w:t>,</w:t>
      </w:r>
      <w:r w:rsidRPr="00ED73AA">
        <w:rPr>
          <w:iCs/>
        </w:rPr>
        <w:t xml:space="preserve"> and is unlikely to again</w:t>
      </w:r>
      <w:r w:rsidR="005333DE">
        <w:rPr>
          <w:iCs/>
        </w:rPr>
        <w:t>,</w:t>
      </w:r>
      <w:r w:rsidRPr="00ED73AA">
        <w:rPr>
          <w:iCs/>
        </w:rPr>
        <w:t xml:space="preserve"> involve </w:t>
      </w:r>
      <w:r w:rsidR="00C05DE0">
        <w:rPr>
          <w:iCs/>
        </w:rPr>
        <w:t xml:space="preserve">pre-vocational </w:t>
      </w:r>
      <w:r w:rsidRPr="00ED73AA">
        <w:rPr>
          <w:iCs/>
        </w:rPr>
        <w:t>training for a single role</w:t>
      </w:r>
      <w:r w:rsidR="00775B0A">
        <w:rPr>
          <w:iCs/>
        </w:rPr>
        <w:t>, with</w:t>
      </w:r>
      <w:r w:rsidRPr="00ED73AA">
        <w:rPr>
          <w:iCs/>
        </w:rPr>
        <w:t xml:space="preserve"> no </w:t>
      </w:r>
      <w:r w:rsidR="004A528A">
        <w:rPr>
          <w:iCs/>
        </w:rPr>
        <w:t xml:space="preserve">ongoing </w:t>
      </w:r>
      <w:r w:rsidRPr="00ED73AA">
        <w:rPr>
          <w:iCs/>
        </w:rPr>
        <w:t>new training. S</w:t>
      </w:r>
      <w:r w:rsidRPr="00ED73AA">
        <w:t xml:space="preserve">tronger alignment and integration between the sectors can facilitate individual skill and knowledge development across contemporary careers in a future of work that will require responsiveness to change. </w:t>
      </w:r>
    </w:p>
    <w:p w14:paraId="4889C6F2" w14:textId="6056034F" w:rsidR="00ED73AA" w:rsidRPr="00ED73AA" w:rsidRDefault="00ED73AA" w:rsidP="00ED73AA">
      <w:pPr>
        <w:pStyle w:val="Text"/>
      </w:pPr>
      <w:r w:rsidRPr="00ED73AA">
        <w:t xml:space="preserve">A third issue </w:t>
      </w:r>
      <w:r w:rsidR="007B1DD8">
        <w:t>relates to</w:t>
      </w:r>
      <w:r w:rsidRPr="00ED73AA">
        <w:t xml:space="preserve"> the opportunity lost to supply industry with </w:t>
      </w:r>
      <w:r w:rsidR="007A354A">
        <w:t xml:space="preserve">the </w:t>
      </w:r>
      <w:r w:rsidRPr="00ED73AA">
        <w:t>skills and knowledge unique to the middle</w:t>
      </w:r>
      <w:r w:rsidR="007A354A">
        <w:t xml:space="preserve"> </w:t>
      </w:r>
      <w:r w:rsidRPr="00ED73AA">
        <w:t xml:space="preserve">range of qualifications that typically span the offerings of VET and </w:t>
      </w:r>
      <w:r w:rsidR="007E698F">
        <w:t>HE</w:t>
      </w:r>
      <w:r w:rsidRPr="00ED73AA">
        <w:t xml:space="preserve"> providers (</w:t>
      </w:r>
      <w:bookmarkStart w:id="91" w:name="_Hlk77942158"/>
      <w:r w:rsidRPr="00ED73AA">
        <w:t>Moodie</w:t>
      </w:r>
      <w:r w:rsidR="00DD5C41">
        <w:t xml:space="preserve"> et al.</w:t>
      </w:r>
      <w:r w:rsidRPr="00ED73AA">
        <w:t xml:space="preserve"> 2015</w:t>
      </w:r>
      <w:bookmarkEnd w:id="91"/>
      <w:r w:rsidRPr="00ED73AA">
        <w:t xml:space="preserve">). Currently, </w:t>
      </w:r>
      <w:r w:rsidR="00DD5C41">
        <w:t xml:space="preserve">the </w:t>
      </w:r>
      <w:r w:rsidRPr="00ED73AA">
        <w:t xml:space="preserve">VET and </w:t>
      </w:r>
      <w:r w:rsidR="007E698F">
        <w:t>HE</w:t>
      </w:r>
      <w:r w:rsidRPr="00ED73AA">
        <w:t xml:space="preserve"> sectors offer a full suite of programs with contiguous and sometimes overlapping offerings at the mid-range band of qualifications (diploma through to </w:t>
      </w:r>
      <w:proofErr w:type="gramStart"/>
      <w:r w:rsidRPr="00ED73AA">
        <w:t>bachelor</w:t>
      </w:r>
      <w:proofErr w:type="gramEnd"/>
      <w:r w:rsidRPr="00ED73AA">
        <w:t xml:space="preserve"> degrees). However, develo</w:t>
      </w:r>
      <w:r w:rsidR="00AF4E41">
        <w:t>ping</w:t>
      </w:r>
      <w:r w:rsidRPr="00ED73AA">
        <w:t xml:space="preserve"> deep and coherent knowledge and skills across the fault line between the sectors is </w:t>
      </w:r>
      <w:r w:rsidRPr="00ED73AA">
        <w:lastRenderedPageBreak/>
        <w:t xml:space="preserve">problematic. Stronger alignment and integration between </w:t>
      </w:r>
      <w:r w:rsidR="007E698F">
        <w:t xml:space="preserve">the </w:t>
      </w:r>
      <w:r w:rsidRPr="00ED73AA">
        <w:t xml:space="preserve">VET and </w:t>
      </w:r>
      <w:r w:rsidR="007E698F">
        <w:t>HE</w:t>
      </w:r>
      <w:r w:rsidRPr="00ED73AA">
        <w:t xml:space="preserve"> sectors </w:t>
      </w:r>
      <w:r w:rsidR="007E698F">
        <w:t>potentially</w:t>
      </w:r>
      <w:r w:rsidRPr="00ED73AA">
        <w:t xml:space="preserve"> unlock</w:t>
      </w:r>
      <w:r w:rsidR="007E698F">
        <w:t>s</w:t>
      </w:r>
      <w:r w:rsidRPr="00ED73AA">
        <w:t xml:space="preserve"> the full benefits of mid-range qualifications for industry and the economy more broadly. </w:t>
      </w:r>
    </w:p>
    <w:p w14:paraId="68A2206E" w14:textId="576DE764" w:rsidR="00ED73AA" w:rsidRPr="00ED73AA" w:rsidRDefault="00ED73AA" w:rsidP="00ED73AA">
      <w:pPr>
        <w:pStyle w:val="Text"/>
      </w:pPr>
      <w:r w:rsidRPr="00ED73AA">
        <w:t>A picture</w:t>
      </w:r>
      <w:r w:rsidR="00D3752C">
        <w:t xml:space="preserve"> illustrating</w:t>
      </w:r>
      <w:r w:rsidRPr="00ED73AA">
        <w:t xml:space="preserve"> the context of integration emerges from data gathered through </w:t>
      </w:r>
      <w:r w:rsidR="0045680A">
        <w:t xml:space="preserve">the </w:t>
      </w:r>
      <w:r w:rsidRPr="00ED73AA">
        <w:t>qualitative survey</w:t>
      </w:r>
      <w:r w:rsidR="00D86ED8">
        <w:t>s</w:t>
      </w:r>
      <w:r w:rsidRPr="00ED73AA">
        <w:t xml:space="preserve"> and interviews with tertiary education experts and institution representatives. Informants stressed the significant differences between the two sectors dominating Australia’s tertiary landscape. Indeed, at this juncture it may not be possible to speak of a </w:t>
      </w:r>
      <w:r w:rsidR="00874E97">
        <w:t>‘</w:t>
      </w:r>
      <w:r w:rsidRPr="00ED73AA">
        <w:t xml:space="preserve">tertiary system’. Rather, the VET and </w:t>
      </w:r>
      <w:r w:rsidR="007E698F">
        <w:t>HE</w:t>
      </w:r>
      <w:r w:rsidRPr="00ED73AA">
        <w:t xml:space="preserve"> sectors are regarded as separate now as they have ever been. Yet the perception of separateness does not necessarily mean</w:t>
      </w:r>
      <w:r w:rsidR="00B725C0">
        <w:t xml:space="preserve"> that</w:t>
      </w:r>
      <w:r w:rsidRPr="00ED73AA">
        <w:t xml:space="preserve"> </w:t>
      </w:r>
      <w:r w:rsidR="00B725C0" w:rsidRPr="00ED73AA">
        <w:t xml:space="preserve">each sector </w:t>
      </w:r>
      <w:r w:rsidR="00B725C0">
        <w:t>has</w:t>
      </w:r>
      <w:r w:rsidRPr="00ED73AA">
        <w:t xml:space="preserve"> clearly differentiated purposes. Looking back to the Bradley (2008) review’s vision of a single tertiary system</w:t>
      </w:r>
      <w:r w:rsidR="00B725C0">
        <w:t>,</w:t>
      </w:r>
      <w:r w:rsidRPr="00ED73AA">
        <w:t xml:space="preserve"> with clearly distinguished and valued VET and </w:t>
      </w:r>
      <w:r w:rsidR="007E698F">
        <w:t>HE</w:t>
      </w:r>
      <w:r w:rsidRPr="00ED73AA">
        <w:t xml:space="preserve"> components, it can be </w:t>
      </w:r>
      <w:r w:rsidR="00B1259E">
        <w:t>proposed</w:t>
      </w:r>
      <w:r w:rsidRPr="00ED73AA">
        <w:t xml:space="preserve"> that policy developments since that time may have served to erode th</w:t>
      </w:r>
      <w:r w:rsidR="008F7164">
        <w:t>is</w:t>
      </w:r>
      <w:r w:rsidRPr="00ED73AA">
        <w:t xml:space="preserve"> vision and reduce clarity about the specific contribution of each. </w:t>
      </w:r>
      <w:r w:rsidR="00005EC6">
        <w:t xml:space="preserve">Without </w:t>
      </w:r>
      <w:r w:rsidR="00A7276E">
        <w:t>a clear distinction in their purposes, p</w:t>
      </w:r>
      <w:r w:rsidRPr="00ED73AA">
        <w:t xml:space="preserve">erceptions of </w:t>
      </w:r>
      <w:r w:rsidR="00A9468C">
        <w:t xml:space="preserve">the </w:t>
      </w:r>
      <w:r w:rsidRPr="00ED73AA">
        <w:t xml:space="preserve">separateness of </w:t>
      </w:r>
      <w:r w:rsidR="00A9468C">
        <w:t xml:space="preserve">the two </w:t>
      </w:r>
      <w:r w:rsidRPr="00ED73AA">
        <w:t xml:space="preserve">sectors seem heightened in relation to that band of the AQF occupied by ‘mid-level qualifications’ (Moodie &amp; </w:t>
      </w:r>
      <w:proofErr w:type="spellStart"/>
      <w:r w:rsidRPr="00ED73AA">
        <w:t>Fredman</w:t>
      </w:r>
      <w:proofErr w:type="spellEnd"/>
      <w:r w:rsidRPr="00ED73AA">
        <w:t xml:space="preserve"> 2013)</w:t>
      </w:r>
      <w:r w:rsidR="004F7757">
        <w:t>,</w:t>
      </w:r>
      <w:r w:rsidRPr="00ED73AA">
        <w:t xml:space="preserve"> where there is some overlap of VET and </w:t>
      </w:r>
      <w:r w:rsidR="007E698F">
        <w:t>HE</w:t>
      </w:r>
      <w:r w:rsidRPr="00ED73AA">
        <w:t xml:space="preserve"> offerings. On this point, the research confirms the main conclusions of Fowler (2017)</w:t>
      </w:r>
      <w:r w:rsidR="00A805BE">
        <w:t>,</w:t>
      </w:r>
      <w:r w:rsidRPr="00ED73AA">
        <w:t xml:space="preserve"> who described confusion and contestation </w:t>
      </w:r>
      <w:r w:rsidR="00A805BE">
        <w:t>over</w:t>
      </w:r>
      <w:r w:rsidRPr="00ED73AA">
        <w:t xml:space="preserve"> the boundaries of the sectors. As one of the informants </w:t>
      </w:r>
      <w:r w:rsidR="009A4F4A">
        <w:t xml:space="preserve">in this study </w:t>
      </w:r>
      <w:r w:rsidRPr="00ED73AA">
        <w:t>explained</w:t>
      </w:r>
      <w:r w:rsidR="00136AE3">
        <w:t>:</w:t>
      </w:r>
    </w:p>
    <w:p w14:paraId="2EC31918" w14:textId="2E52D34D" w:rsidR="00ED73AA" w:rsidRPr="00ED73AA" w:rsidRDefault="00ED73AA" w:rsidP="00ED73AA">
      <w:pPr>
        <w:pStyle w:val="Quote"/>
        <w:rPr>
          <w:b/>
        </w:rPr>
      </w:pPr>
      <w:r w:rsidRPr="00ED73AA">
        <w:t xml:space="preserve">effectively integrated higher education and VET qualifications is … not necessarily a recipe for collaboration and seamless integration in some </w:t>
      </w:r>
      <w:proofErr w:type="gramStart"/>
      <w:r w:rsidRPr="00ED73AA">
        <w:t>ways, if</w:t>
      </w:r>
      <w:proofErr w:type="gramEnd"/>
      <w:r w:rsidRPr="00ED73AA">
        <w:t xml:space="preserve"> the regulatory frameworks can't even get people within a single institution to sort of play ball. And what hope have you got for very competitive dynamics across the entire [tertiary] sector? </w:t>
      </w:r>
      <w:r w:rsidR="00070282">
        <w:tab/>
        <w:t>(</w:t>
      </w:r>
      <w:r w:rsidRPr="009A4F4A">
        <w:t>Tertiary expert</w:t>
      </w:r>
      <w:r w:rsidR="00070282">
        <w:t>)</w:t>
      </w:r>
    </w:p>
    <w:p w14:paraId="0DA66E3C" w14:textId="31C2E2B1" w:rsidR="00ED73AA" w:rsidRPr="00ED73AA" w:rsidRDefault="00ED73AA" w:rsidP="00ED73AA">
      <w:pPr>
        <w:pStyle w:val="Text"/>
      </w:pPr>
      <w:r w:rsidRPr="00ED73AA">
        <w:t xml:space="preserve">To these conclusions, the present research </w:t>
      </w:r>
      <w:r w:rsidR="00070282">
        <w:t>notes</w:t>
      </w:r>
      <w:r w:rsidRPr="00ED73AA">
        <w:t xml:space="preserve"> that debate about a tertiary system in Australia is made more </w:t>
      </w:r>
      <w:r w:rsidR="00CB0C7E">
        <w:t>problematic by the existence of</w:t>
      </w:r>
      <w:r w:rsidRPr="00ED73AA">
        <w:t xml:space="preserve"> separate</w:t>
      </w:r>
      <w:r w:rsidR="00CB0C7E">
        <w:t>,</w:t>
      </w:r>
      <w:r w:rsidRPr="00ED73AA">
        <w:t xml:space="preserve"> but not </w:t>
      </w:r>
      <w:r w:rsidR="00CB0C7E">
        <w:t>entirely</w:t>
      </w:r>
      <w:r w:rsidRPr="00ED73AA">
        <w:t xml:space="preserve"> distinguishable</w:t>
      </w:r>
      <w:r w:rsidR="00A05298">
        <w:t>,</w:t>
      </w:r>
      <w:r w:rsidRPr="00ED73AA">
        <w:t xml:space="preserve"> sectors.</w:t>
      </w:r>
      <w:r w:rsidR="00141197">
        <w:t xml:space="preserve"> </w:t>
      </w:r>
    </w:p>
    <w:p w14:paraId="44DFB655" w14:textId="4D34D8A7" w:rsidR="00ED73AA" w:rsidRPr="00ED73AA" w:rsidRDefault="00ED73AA" w:rsidP="00ED73AA">
      <w:pPr>
        <w:pStyle w:val="Text"/>
      </w:pPr>
      <w:r w:rsidRPr="00ED73AA">
        <w:t xml:space="preserve">The concept of integration was broadly welcomed by stakeholders as a term </w:t>
      </w:r>
      <w:r w:rsidR="00A05298">
        <w:t>with the potential to</w:t>
      </w:r>
      <w:r w:rsidRPr="00ED73AA">
        <w:t xml:space="preserve"> inform and advance thinking about a tertiary system:</w:t>
      </w:r>
    </w:p>
    <w:p w14:paraId="5562C01B" w14:textId="4305B671" w:rsidR="00ED73AA" w:rsidRPr="00ED73AA" w:rsidRDefault="00ED73AA" w:rsidP="00ED73AA">
      <w:pPr>
        <w:pStyle w:val="Quote"/>
      </w:pPr>
      <w:r w:rsidRPr="00ED73AA">
        <w:t>I think integration in the tertiary sector … making a more ‘tertiary sector’ than</w:t>
      </w:r>
      <w:r w:rsidR="00EC621F">
        <w:t xml:space="preserve"> ‘</w:t>
      </w:r>
      <w:r w:rsidRPr="00ED73AA">
        <w:t>higher ed’ and ‘VET’ would be a good thing</w:t>
      </w:r>
      <w:r w:rsidR="00FE6D0E">
        <w:t>,</w:t>
      </w:r>
      <w:r w:rsidRPr="00ED73AA">
        <w:t xml:space="preserve"> I think that articulation needs to happen in both directions as well, so you know people need to be encouraged to go</w:t>
      </w:r>
      <w:r w:rsidR="00C819A2">
        <w:t xml:space="preserve"> …</w:t>
      </w:r>
      <w:r w:rsidRPr="00ED73AA">
        <w:t xml:space="preserve"> I think it's a positive move </w:t>
      </w:r>
      <w:r w:rsidR="00C819A2">
        <w:t>…</w:t>
      </w:r>
      <w:r w:rsidRPr="00ED73AA">
        <w:t xml:space="preserve"> a good thing, I think it helps students on a pathway of continued learning as opposed to just </w:t>
      </w:r>
      <w:proofErr w:type="gramStart"/>
      <w:r w:rsidRPr="00ED73AA">
        <w:t>one off</w:t>
      </w:r>
      <w:proofErr w:type="gramEnd"/>
      <w:r w:rsidRPr="00ED73AA">
        <w:t xml:space="preserve"> qualifications here and there.</w:t>
      </w:r>
      <w:r w:rsidR="00FE6D0E">
        <w:tab/>
      </w:r>
      <w:r w:rsidR="00A05298">
        <w:t>(</w:t>
      </w:r>
      <w:r w:rsidRPr="000D22F8">
        <w:t>Tertiary expert</w:t>
      </w:r>
      <w:r w:rsidR="00FE6D0E">
        <w:t>)</w:t>
      </w:r>
    </w:p>
    <w:p w14:paraId="4870B4DC" w14:textId="33D80F36" w:rsidR="00ED73AA" w:rsidRPr="00ED73AA" w:rsidRDefault="00ED73AA" w:rsidP="00ED73AA">
      <w:pPr>
        <w:pStyle w:val="Text"/>
      </w:pPr>
      <w:r w:rsidRPr="00ED73AA">
        <w:t xml:space="preserve">Integration was considered to </w:t>
      </w:r>
      <w:r w:rsidR="005900BD">
        <w:t>resonate strongly at the institution level.</w:t>
      </w:r>
      <w:r w:rsidRPr="00ED73AA">
        <w:t xml:space="preserve"> Stakeholders envisaged that closer collaboration between VET and </w:t>
      </w:r>
      <w:r w:rsidR="007E698F">
        <w:t>HE</w:t>
      </w:r>
      <w:r w:rsidRPr="00ED73AA">
        <w:t xml:space="preserve"> at an institutional level </w:t>
      </w:r>
      <w:r w:rsidR="00114B85">
        <w:t>−</w:t>
      </w:r>
      <w:r w:rsidRPr="00ED73AA">
        <w:t xml:space="preserve"> between single-sector institutions and within dual/multi-sector institutions </w:t>
      </w:r>
      <w:r w:rsidR="00114B85">
        <w:t>−</w:t>
      </w:r>
      <w:r w:rsidRPr="00ED73AA">
        <w:t xml:space="preserve"> was desirable:</w:t>
      </w:r>
    </w:p>
    <w:p w14:paraId="26D728BA" w14:textId="58943A06" w:rsidR="00ED73AA" w:rsidRPr="00ED73AA" w:rsidRDefault="00ED73AA" w:rsidP="00ED73AA">
      <w:pPr>
        <w:pStyle w:val="Quote"/>
      </w:pPr>
      <w:r w:rsidRPr="00ED73AA">
        <w:t xml:space="preserve">having that infrastructure, facilitating that [is] much better </w:t>
      </w:r>
      <w:r w:rsidR="00255EDD">
        <w:t>−</w:t>
      </w:r>
      <w:r w:rsidRPr="00ED73AA">
        <w:t xml:space="preserve"> so having the funding and the regulatory systems and that sort of thing more integrated, so that the two are working together as opposed to against each other.</w:t>
      </w:r>
      <w:r w:rsidR="00F5410D">
        <w:tab/>
        <w:t>(</w:t>
      </w:r>
      <w:r w:rsidRPr="000D22F8">
        <w:t>Tertiary expert</w:t>
      </w:r>
      <w:r w:rsidR="00F5410D">
        <w:t>)</w:t>
      </w:r>
    </w:p>
    <w:p w14:paraId="27422204" w14:textId="657AC9B0" w:rsidR="00ED73AA" w:rsidRPr="00ED73AA" w:rsidRDefault="00ED73AA" w:rsidP="00ED73AA">
      <w:pPr>
        <w:pStyle w:val="Text"/>
      </w:pPr>
      <w:r w:rsidRPr="00ED73AA">
        <w:t xml:space="preserve">One benefit envisaged was an increase in understanding among staff about the nature and benefits of the other sector. According to </w:t>
      </w:r>
      <w:r w:rsidR="00A0627D">
        <w:t>one</w:t>
      </w:r>
      <w:r w:rsidRPr="00ED73AA">
        <w:t xml:space="preserve"> survey respondent, an advantage is ‘clearer communication between the two as well as the clientele they are servicing’</w:t>
      </w:r>
      <w:r w:rsidR="00A0627D">
        <w:t>.</w:t>
      </w:r>
      <w:r w:rsidRPr="00ED73AA">
        <w:t xml:space="preserve"> A lack of this kind of understanding was seen by stakeholders as a</w:t>
      </w:r>
      <w:r w:rsidR="00CB58D8">
        <w:t>n</w:t>
      </w:r>
      <w:r w:rsidRPr="00ED73AA">
        <w:t xml:space="preserve"> </w:t>
      </w:r>
      <w:r w:rsidR="0037595E">
        <w:t>impediment</w:t>
      </w:r>
      <w:r w:rsidRPr="00ED73AA">
        <w:t xml:space="preserve"> to effective cooperation between the sectors</w:t>
      </w:r>
      <w:r w:rsidR="00A821C9">
        <w:t>, while</w:t>
      </w:r>
      <w:r w:rsidRPr="00ED73AA">
        <w:t xml:space="preserve"> increasing understanding </w:t>
      </w:r>
      <w:r w:rsidR="004634B8">
        <w:t>broadened</w:t>
      </w:r>
      <w:r w:rsidRPr="00ED73AA">
        <w:t xml:space="preserve"> the scope for innovation arising from </w:t>
      </w:r>
      <w:r w:rsidR="00ED6D0B">
        <w:t xml:space="preserve">the </w:t>
      </w:r>
      <w:r w:rsidRPr="00ED73AA">
        <w:t xml:space="preserve">sharing of education and training practices, potentially improving </w:t>
      </w:r>
      <w:r w:rsidR="00E52418">
        <w:t xml:space="preserve">the </w:t>
      </w:r>
      <w:r w:rsidRPr="00ED73AA">
        <w:t xml:space="preserve">quality of provision within </w:t>
      </w:r>
      <w:r w:rsidR="00E52418">
        <w:t xml:space="preserve">the </w:t>
      </w:r>
      <w:r w:rsidRPr="00ED73AA">
        <w:t>collaborating institutions.</w:t>
      </w:r>
      <w:r w:rsidR="00141197">
        <w:t xml:space="preserve"> </w:t>
      </w:r>
    </w:p>
    <w:p w14:paraId="2F1FC101" w14:textId="01C7D1FD" w:rsidR="00ED73AA" w:rsidRPr="00ED73AA" w:rsidRDefault="00ED73AA" w:rsidP="00ED73AA">
      <w:pPr>
        <w:pStyle w:val="Text"/>
      </w:pPr>
      <w:r w:rsidRPr="00ED73AA">
        <w:t xml:space="preserve">Students were </w:t>
      </w:r>
      <w:r w:rsidR="00464B67">
        <w:t>believed</w:t>
      </w:r>
      <w:r w:rsidR="00464B67" w:rsidRPr="00ED73AA">
        <w:t xml:space="preserve"> </w:t>
      </w:r>
      <w:r w:rsidRPr="00ED73AA">
        <w:t>to be the main beneficiaries of integration</w:t>
      </w:r>
      <w:r w:rsidR="004A2437">
        <w:t>, with</w:t>
      </w:r>
      <w:r w:rsidRPr="00ED73AA">
        <w:t xml:space="preserve"> some consensus that </w:t>
      </w:r>
      <w:r w:rsidR="004A2437">
        <w:t>those</w:t>
      </w:r>
      <w:r w:rsidRPr="00ED73AA">
        <w:t xml:space="preserve"> </w:t>
      </w:r>
      <w:r w:rsidR="00923A25">
        <w:br/>
      </w:r>
      <w:r w:rsidRPr="00ED73AA">
        <w:t xml:space="preserve">who had developed their knowledge and skills in both VET and </w:t>
      </w:r>
      <w:proofErr w:type="gramStart"/>
      <w:r w:rsidR="007E698F">
        <w:t>HE</w:t>
      </w:r>
      <w:proofErr w:type="gramEnd"/>
      <w:r w:rsidRPr="00ED73AA">
        <w:t xml:space="preserve"> studies were advantage</w:t>
      </w:r>
      <w:r w:rsidR="00ED6771">
        <w:t>d</w:t>
      </w:r>
      <w:r w:rsidRPr="00ED73AA">
        <w:t xml:space="preserve"> in the </w:t>
      </w:r>
      <w:r w:rsidR="00923A25">
        <w:br/>
      </w:r>
      <w:r w:rsidRPr="00ED73AA">
        <w:t>labour market:</w:t>
      </w:r>
    </w:p>
    <w:p w14:paraId="703C1D20" w14:textId="7B10A4E3" w:rsidR="00ED73AA" w:rsidRPr="00ED73AA" w:rsidRDefault="00ED73AA" w:rsidP="00ED73AA">
      <w:pPr>
        <w:pStyle w:val="Quote"/>
        <w:rPr>
          <w:b/>
          <w:bCs/>
        </w:rPr>
      </w:pPr>
      <w:r w:rsidRPr="00ED73AA">
        <w:lastRenderedPageBreak/>
        <w:t xml:space="preserve">industry wants people who have skills and knowledge, and the closer we can align VET and the university sector, the more students we produce who've got </w:t>
      </w:r>
      <w:proofErr w:type="gramStart"/>
      <w:r w:rsidRPr="00ED73AA">
        <w:t>that skills and knowledge</w:t>
      </w:r>
      <w:proofErr w:type="gramEnd"/>
      <w:r w:rsidRPr="00ED73AA">
        <w:t xml:space="preserve"> that industry want.</w:t>
      </w:r>
      <w:r w:rsidR="00ED6771">
        <w:tab/>
      </w:r>
      <w:r w:rsidR="0065180C">
        <w:t>(</w:t>
      </w:r>
      <w:r w:rsidRPr="000D22F8">
        <w:t>Case study representative</w:t>
      </w:r>
      <w:r w:rsidR="00ED6771">
        <w:t>)</w:t>
      </w:r>
    </w:p>
    <w:p w14:paraId="43D58FC9" w14:textId="6B77346A" w:rsidR="00A65DDB" w:rsidRDefault="00ED73AA" w:rsidP="00ED73AA">
      <w:pPr>
        <w:pStyle w:val="Text"/>
      </w:pPr>
      <w:r w:rsidRPr="00ED73AA">
        <w:t xml:space="preserve">These advantages were frequently framed in terms of practical skills </w:t>
      </w:r>
      <w:r w:rsidR="00450A67">
        <w:t xml:space="preserve">in </w:t>
      </w:r>
      <w:r w:rsidRPr="00ED73AA">
        <w:t>combin</w:t>
      </w:r>
      <w:r w:rsidR="006B7D0F">
        <w:t>ation</w:t>
      </w:r>
      <w:r w:rsidRPr="00ED73AA">
        <w:t xml:space="preserve"> with problem-solving or ‘thinking </w:t>
      </w:r>
      <w:proofErr w:type="gramStart"/>
      <w:r w:rsidRPr="00ED73AA">
        <w:t>skills’</w:t>
      </w:r>
      <w:proofErr w:type="gramEnd"/>
      <w:r w:rsidRPr="00ED73AA">
        <w:t xml:space="preserve">. It was </w:t>
      </w:r>
      <w:r w:rsidR="00ED6771">
        <w:t>consid</w:t>
      </w:r>
      <w:r w:rsidR="003744A1">
        <w:t>ered</w:t>
      </w:r>
      <w:r w:rsidRPr="00ED73AA">
        <w:t xml:space="preserve"> that study in one education sector alone could not give rise to this kind of capability. For some stakeholders, </w:t>
      </w:r>
      <w:r w:rsidR="003744A1">
        <w:t xml:space="preserve">the </w:t>
      </w:r>
      <w:r w:rsidRPr="00ED73AA">
        <w:t xml:space="preserve">perceived strengths of individuals who </w:t>
      </w:r>
      <w:r w:rsidR="00621336">
        <w:t xml:space="preserve">had </w:t>
      </w:r>
      <w:r w:rsidRPr="00ED73AA">
        <w:t>studied in both sectors prompted the conclusion that integrated qualifications should be more widely available</w:t>
      </w:r>
      <w:r w:rsidR="000D22F8">
        <w:t>. S</w:t>
      </w:r>
      <w:r w:rsidRPr="00ED73AA">
        <w:t xml:space="preserve">uch strengths could be acquired outside integrated </w:t>
      </w:r>
      <w:r w:rsidR="000D22F8" w:rsidRPr="00ED73AA">
        <w:t>arrangements,</w:t>
      </w:r>
      <w:r w:rsidR="000D22F8">
        <w:t xml:space="preserve"> however.</w:t>
      </w:r>
    </w:p>
    <w:p w14:paraId="4D3645B1" w14:textId="45B0927F" w:rsidR="00ED73AA" w:rsidRPr="00ED73AA" w:rsidRDefault="00ED73AA" w:rsidP="00ED73AA">
      <w:pPr>
        <w:pStyle w:val="Text"/>
      </w:pPr>
      <w:r w:rsidRPr="00ED73AA">
        <w:t xml:space="preserve">Another advantage for students was </w:t>
      </w:r>
      <w:r w:rsidR="00011A6F">
        <w:t>increased</w:t>
      </w:r>
      <w:r w:rsidRPr="00ED73AA">
        <w:t xml:space="preserve"> </w:t>
      </w:r>
      <w:r w:rsidR="00A16484">
        <w:t>recognition of the role of</w:t>
      </w:r>
      <w:r w:rsidRPr="00ED73AA">
        <w:t xml:space="preserve"> lifelong learning. It was acknowledged that succeeding in both VET and </w:t>
      </w:r>
      <w:r w:rsidR="007E698F">
        <w:t>HE</w:t>
      </w:r>
      <w:r w:rsidRPr="00ED73AA">
        <w:t xml:space="preserve"> settings was a significant accomplishment</w:t>
      </w:r>
      <w:r w:rsidR="00A16484">
        <w:t>, one</w:t>
      </w:r>
      <w:r w:rsidRPr="00ED73AA">
        <w:t xml:space="preserve"> that would enable a person to </w:t>
      </w:r>
      <w:r w:rsidR="003E7087">
        <w:t>more successfully</w:t>
      </w:r>
      <w:r w:rsidRPr="00ED73AA">
        <w:t xml:space="preserve"> navigate the </w:t>
      </w:r>
      <w:r w:rsidR="008D137D">
        <w:t>ongoing</w:t>
      </w:r>
      <w:r w:rsidRPr="00ED73AA">
        <w:t xml:space="preserve"> skill</w:t>
      </w:r>
      <w:r w:rsidR="008D137D">
        <w:t>s</w:t>
      </w:r>
      <w:r w:rsidRPr="00ED73AA">
        <w:t xml:space="preserve"> and knowledge challenges associated with a rapidly changing labour market</w:t>
      </w:r>
      <w:r w:rsidR="00CF5A0A">
        <w:t xml:space="preserve"> (that said</w:t>
      </w:r>
      <w:r w:rsidR="00CF5A0A" w:rsidRPr="00ED73AA">
        <w:t>, it was noted that students might not be aware that separate sectors collaborate</w:t>
      </w:r>
      <w:r w:rsidR="00CF5A0A">
        <w:t>d</w:t>
      </w:r>
      <w:r w:rsidR="00CF5A0A" w:rsidRPr="00ED73AA">
        <w:t xml:space="preserve"> to offer integrated qualifications</w:t>
      </w:r>
      <w:r w:rsidR="00CF5A0A">
        <w:t>)</w:t>
      </w:r>
      <w:r w:rsidRPr="00ED73AA">
        <w:t xml:space="preserve">. As one of the tertiary experts explained in relation to ‘guaranteed pathways’ (either </w:t>
      </w:r>
      <w:r w:rsidR="00A55FB6" w:rsidRPr="00ED73AA">
        <w:t xml:space="preserve">endorsed or consecutive </w:t>
      </w:r>
      <w:r w:rsidRPr="00ED73AA">
        <w:t>models) at her own dual-sector institution</w:t>
      </w:r>
      <w:r w:rsidR="00A55FB6">
        <w:t>:</w:t>
      </w:r>
    </w:p>
    <w:p w14:paraId="361C74E3" w14:textId="5C134579" w:rsidR="00ED73AA" w:rsidRPr="00ED73AA" w:rsidRDefault="00ED73AA" w:rsidP="00ED73AA">
      <w:pPr>
        <w:pStyle w:val="Quote"/>
        <w:rPr>
          <w:b/>
          <w:bCs/>
          <w:i/>
          <w:iCs/>
        </w:rPr>
      </w:pPr>
      <w:r w:rsidRPr="00ED73AA">
        <w:t xml:space="preserve">Students started with </w:t>
      </w:r>
      <w:r w:rsidR="005333DE">
        <w:t>c</w:t>
      </w:r>
      <w:r w:rsidRPr="00ED73AA">
        <w:t>ert</w:t>
      </w:r>
      <w:r w:rsidR="00464B67">
        <w:t>.</w:t>
      </w:r>
      <w:r w:rsidRPr="00ED73AA">
        <w:t xml:space="preserve"> III and then they had credit and the guaranteed pathway into the final year of the bachelor. So there's two parts of this. Here there's a guaranteed pathway, but then is it with credit or without credit</w:t>
      </w:r>
      <w:r w:rsidR="00D84C7B">
        <w:t>?</w:t>
      </w:r>
      <w:r w:rsidRPr="00ED73AA">
        <w:t xml:space="preserve"> So from the </w:t>
      </w:r>
      <w:r w:rsidR="005333DE">
        <w:t>c</w:t>
      </w:r>
      <w:r w:rsidRPr="00ED73AA">
        <w:t>ert</w:t>
      </w:r>
      <w:r w:rsidR="00464B67">
        <w:t>.</w:t>
      </w:r>
      <w:r w:rsidRPr="00ED73AA">
        <w:t xml:space="preserve"> IV to diploma, yes guaranteed pathway, but no credit. From the diploma to the associate degree, yes, guaranteed pathway and credit and then from the associate degree into the bachelor's degree. Now what that did for that … particular individual was it means that the exit point, as I said, gave them employment opportunity which allowed them to keep studying as an … adult. But the exit points provided surety and an escape hatch for the student.</w:t>
      </w:r>
      <w:r w:rsidR="00D4015E">
        <w:tab/>
        <w:t>(</w:t>
      </w:r>
      <w:r w:rsidRPr="00D84C7B">
        <w:t>Tertiary expert</w:t>
      </w:r>
      <w:r w:rsidR="00D4015E">
        <w:t>)</w:t>
      </w:r>
    </w:p>
    <w:p w14:paraId="7CBCFD48" w14:textId="6546D313" w:rsidR="00ED73AA" w:rsidRPr="00ED73AA" w:rsidRDefault="00ED73AA" w:rsidP="00ED73AA">
      <w:pPr>
        <w:pStyle w:val="Text"/>
      </w:pPr>
      <w:r w:rsidRPr="00ED73AA">
        <w:t xml:space="preserve">Finally, integration holds out the promise of more </w:t>
      </w:r>
      <w:r w:rsidR="006836FD">
        <w:t xml:space="preserve">informed </w:t>
      </w:r>
      <w:r w:rsidR="008047C0">
        <w:t xml:space="preserve">and efficient </w:t>
      </w:r>
      <w:r w:rsidR="006836FD">
        <w:t>development</w:t>
      </w:r>
      <w:r w:rsidRPr="00ED73AA">
        <w:t xml:space="preserve"> of </w:t>
      </w:r>
      <w:r w:rsidR="00B114A7">
        <w:t xml:space="preserve">the </w:t>
      </w:r>
      <w:r w:rsidRPr="00ED73AA">
        <w:t xml:space="preserve">emerging education and training needs connected with a changing labour market. Where VET and </w:t>
      </w:r>
      <w:r w:rsidR="007E698F">
        <w:t>HE</w:t>
      </w:r>
      <w:r w:rsidRPr="00ED73AA">
        <w:t xml:space="preserve"> institutions collaborate</w:t>
      </w:r>
      <w:r w:rsidR="00EE77E0">
        <w:t>,</w:t>
      </w:r>
      <w:r w:rsidRPr="00ED73AA">
        <w:t xml:space="preserve"> there is a greater chance that existing skills and knowledge will be recognised, repetition of content </w:t>
      </w:r>
      <w:proofErr w:type="gramStart"/>
      <w:r w:rsidRPr="00ED73AA">
        <w:t>reduced</w:t>
      </w:r>
      <w:proofErr w:type="gramEnd"/>
      <w:r w:rsidRPr="00ED73AA">
        <w:t xml:space="preserve"> and costs ameliorated for lifelong learners.</w:t>
      </w:r>
      <w:r w:rsidR="00141197">
        <w:t xml:space="preserve"> </w:t>
      </w:r>
      <w:r w:rsidRPr="00ED73AA">
        <w:t> </w:t>
      </w:r>
    </w:p>
    <w:p w14:paraId="794DA4AB" w14:textId="571645E5" w:rsidR="00ED73AA" w:rsidRPr="00ED73AA" w:rsidRDefault="00515C25" w:rsidP="00ED73AA">
      <w:pPr>
        <w:pStyle w:val="Text"/>
      </w:pPr>
      <w:r>
        <w:t>The s</w:t>
      </w:r>
      <w:r w:rsidR="00ED73AA" w:rsidRPr="00ED73AA">
        <w:t xml:space="preserve">takeholders were also asked to consider </w:t>
      </w:r>
      <w:r w:rsidR="008406A4">
        <w:t xml:space="preserve">the </w:t>
      </w:r>
      <w:r w:rsidR="00ED73AA" w:rsidRPr="00ED73AA">
        <w:t xml:space="preserve">benefits of integration to industry. As a group, the informants were ambivalent about industry benefits. It was commented that industries tend to draw on graduates from one or the other sector, with little apparent concern </w:t>
      </w:r>
      <w:r w:rsidR="005A5FCD">
        <w:t xml:space="preserve">that </w:t>
      </w:r>
      <w:r w:rsidR="00831D0A">
        <w:t xml:space="preserve">very </w:t>
      </w:r>
      <w:r w:rsidR="00ED73AA" w:rsidRPr="00ED73AA">
        <w:t xml:space="preserve">few integrated qualifications </w:t>
      </w:r>
      <w:r w:rsidR="005A5FCD">
        <w:t>relevant to their area are available.</w:t>
      </w:r>
      <w:r w:rsidR="00ED73AA" w:rsidRPr="00ED73AA">
        <w:t xml:space="preserve"> The suggestion </w:t>
      </w:r>
      <w:r w:rsidR="003B4E22">
        <w:t xml:space="preserve">was also made </w:t>
      </w:r>
      <w:r w:rsidR="00ED73AA" w:rsidRPr="00ED73AA">
        <w:t xml:space="preserve">that some employers do not necessarily value qualifications, so the prospect of integrated qualifications would not improve their </w:t>
      </w:r>
      <w:r w:rsidR="003B4E22">
        <w:t>attractiveness</w:t>
      </w:r>
      <w:r w:rsidR="00ED73AA" w:rsidRPr="00ED73AA">
        <w:t xml:space="preserve">. A related comment was that industry is not necessarily interested in the detail of qualification design and would therefore not appreciate </w:t>
      </w:r>
      <w:r w:rsidR="001B02A2">
        <w:t xml:space="preserve">the value of </w:t>
      </w:r>
      <w:r w:rsidR="00ED73AA" w:rsidRPr="00ED73AA">
        <w:t>initiatives around qualification integration:</w:t>
      </w:r>
    </w:p>
    <w:p w14:paraId="32B33B85" w14:textId="23024C01" w:rsidR="00ED73AA" w:rsidRPr="00ED73AA" w:rsidRDefault="00ED73AA" w:rsidP="00ED73AA">
      <w:pPr>
        <w:pStyle w:val="Quote"/>
      </w:pPr>
      <w:r w:rsidRPr="00ED73AA">
        <w:t>Very few people will understand the mechanics of regulation and financing and operations of the university and operations of a TAFE and of the expectations of cultures and staff and students within</w:t>
      </w:r>
      <w:r w:rsidR="00483C7B">
        <w:t>…</w:t>
      </w:r>
      <w:r w:rsidRPr="00ED73AA">
        <w:t>, but the mechanics of that are incredibly complicated, you know it's next to impossible to sort of specify here's what we'll do.</w:t>
      </w:r>
      <w:r w:rsidR="00444978">
        <w:tab/>
        <w:t>(</w:t>
      </w:r>
      <w:r w:rsidRPr="00483C7B">
        <w:t>Tertiary expert</w:t>
      </w:r>
      <w:r w:rsidR="00444978">
        <w:t>)</w:t>
      </w:r>
    </w:p>
    <w:p w14:paraId="20FF197C" w14:textId="0984844E" w:rsidR="00ED73AA" w:rsidRPr="00ED73AA" w:rsidRDefault="00ED73AA" w:rsidP="00ED73AA">
      <w:pPr>
        <w:pStyle w:val="Text"/>
      </w:pPr>
      <w:r w:rsidRPr="00ED73AA">
        <w:t xml:space="preserve">Finally, it was noted that integrated qualifications would only be useful in some industry areas and </w:t>
      </w:r>
      <w:r w:rsidR="00F36C3A">
        <w:t xml:space="preserve">would </w:t>
      </w:r>
      <w:r w:rsidRPr="00ED73AA">
        <w:t xml:space="preserve">not necessarily </w:t>
      </w:r>
      <w:r w:rsidR="00CE131A">
        <w:t>be</w:t>
      </w:r>
      <w:r w:rsidR="00D41843">
        <w:t xml:space="preserve"> widely</w:t>
      </w:r>
      <w:r w:rsidR="00CE131A">
        <w:t xml:space="preserve"> available</w:t>
      </w:r>
      <w:r w:rsidR="00602BAC">
        <w:t xml:space="preserve"> or in any numbers</w:t>
      </w:r>
      <w:r w:rsidRPr="00ED73AA">
        <w:t xml:space="preserve">. Integrated qualifications may only be viable as niche offerings. </w:t>
      </w:r>
    </w:p>
    <w:p w14:paraId="7217A722" w14:textId="6ADC0DF9" w:rsidR="00DE121D" w:rsidRDefault="00A53823" w:rsidP="00ED73AA">
      <w:pPr>
        <w:pStyle w:val="Text"/>
      </w:pPr>
      <w:r>
        <w:t>The r</w:t>
      </w:r>
      <w:r w:rsidR="00ED73AA" w:rsidRPr="00ED73AA">
        <w:t xml:space="preserve">elevant literature and </w:t>
      </w:r>
      <w:r w:rsidR="00D1587A">
        <w:t xml:space="preserve">the </w:t>
      </w:r>
      <w:r w:rsidR="00ED73AA" w:rsidRPr="00ED73AA">
        <w:t xml:space="preserve">tertiary education experts interviewed for this project offer a compelling argument for pursuing the goal of stronger alignment and integration between VET and </w:t>
      </w:r>
      <w:r w:rsidR="007E698F">
        <w:t>HE</w:t>
      </w:r>
      <w:r w:rsidR="00ED73AA" w:rsidRPr="00ED73AA">
        <w:t xml:space="preserve">. While the </w:t>
      </w:r>
      <w:r w:rsidR="00ED73AA" w:rsidRPr="00ED73AA">
        <w:lastRenderedPageBreak/>
        <w:t xml:space="preserve">project indicates that greater integration of qualifications may not be the best way to promote greater integration of </w:t>
      </w:r>
      <w:r w:rsidR="007E698F">
        <w:t>the two sectors</w:t>
      </w:r>
      <w:r w:rsidR="00ED73AA" w:rsidRPr="00ED73AA">
        <w:t xml:space="preserve">, some models of integration appear sustainable and </w:t>
      </w:r>
      <w:r w:rsidR="00AC7ACE">
        <w:t>have the potential to</w:t>
      </w:r>
      <w:r w:rsidR="00ED73AA" w:rsidRPr="00ED73AA">
        <w:t xml:space="preserve"> serve as </w:t>
      </w:r>
      <w:r w:rsidR="007B7F02">
        <w:t xml:space="preserve">one approach </w:t>
      </w:r>
      <w:r w:rsidR="00ED73AA" w:rsidRPr="00ED73AA">
        <w:t xml:space="preserve">in ongoing integration efforts. </w:t>
      </w:r>
      <w:bookmarkStart w:id="92" w:name="_Hlk82518123"/>
      <w:r w:rsidR="00ED73AA" w:rsidRPr="00ED73AA">
        <w:t>However, the research</w:t>
      </w:r>
      <w:r w:rsidR="0087747A">
        <w:t xml:space="preserve"> from this project</w:t>
      </w:r>
      <w:r w:rsidR="00ED73AA" w:rsidRPr="00ED73AA">
        <w:t xml:space="preserve"> does suggest that higher integration models may be more </w:t>
      </w:r>
      <w:bookmarkStart w:id="93" w:name="_Hlk79156672"/>
      <w:r w:rsidR="00ED73AA" w:rsidRPr="00ED73AA">
        <w:t xml:space="preserve">widespread and sustainable </w:t>
      </w:r>
      <w:r w:rsidR="001401E8">
        <w:t>when the following conditions are met:</w:t>
      </w:r>
    </w:p>
    <w:p w14:paraId="30D8930C" w14:textId="1710E89E" w:rsidR="00DE121D" w:rsidRDefault="00325659" w:rsidP="00A64D3B">
      <w:pPr>
        <w:pStyle w:val="NumberedList"/>
        <w:numPr>
          <w:ilvl w:val="0"/>
          <w:numId w:val="19"/>
        </w:numPr>
      </w:pPr>
      <w:r>
        <w:t>P</w:t>
      </w:r>
      <w:r w:rsidR="00ED73AA" w:rsidRPr="00ED73AA">
        <w:t>roviders can be supported with the expertise and resources to undertake mapping processes</w:t>
      </w:r>
      <w:r>
        <w:t>.</w:t>
      </w:r>
    </w:p>
    <w:p w14:paraId="729001AC" w14:textId="7EB8C33F" w:rsidR="00DE121D" w:rsidRDefault="00325659" w:rsidP="00A64D3B">
      <w:pPr>
        <w:pStyle w:val="NumberedList"/>
        <w:numPr>
          <w:ilvl w:val="0"/>
          <w:numId w:val="19"/>
        </w:numPr>
      </w:pPr>
      <w:r>
        <w:t>P</w:t>
      </w:r>
      <w:r w:rsidR="00ED73AA" w:rsidRPr="00ED73AA">
        <w:t xml:space="preserve">roviders and their staff in </w:t>
      </w:r>
      <w:r w:rsidR="007E698F">
        <w:t xml:space="preserve">the </w:t>
      </w:r>
      <w:r w:rsidR="00ED73AA" w:rsidRPr="00ED73AA">
        <w:t xml:space="preserve">VET and </w:t>
      </w:r>
      <w:r w:rsidR="007E698F">
        <w:t>HE</w:t>
      </w:r>
      <w:r w:rsidR="00ED73AA" w:rsidRPr="00ED73AA">
        <w:t xml:space="preserve"> </w:t>
      </w:r>
      <w:proofErr w:type="gramStart"/>
      <w:r w:rsidR="00ED73AA" w:rsidRPr="00ED73AA">
        <w:t>sectors</w:t>
      </w:r>
      <w:proofErr w:type="gramEnd"/>
      <w:r w:rsidR="00ED73AA" w:rsidRPr="00ED73AA">
        <w:t xml:space="preserve"> trust and value each other</w:t>
      </w:r>
      <w:r>
        <w:t>.</w:t>
      </w:r>
    </w:p>
    <w:p w14:paraId="7A8E31DA" w14:textId="11273D87" w:rsidR="00DE121D" w:rsidRDefault="00325659" w:rsidP="00A64D3B">
      <w:pPr>
        <w:pStyle w:val="NumberedList"/>
        <w:numPr>
          <w:ilvl w:val="0"/>
          <w:numId w:val="19"/>
        </w:numPr>
      </w:pPr>
      <w:r>
        <w:t>I</w:t>
      </w:r>
      <w:r w:rsidR="00ED73AA" w:rsidRPr="00ED73AA">
        <w:t xml:space="preserve">ndustries and employers value both </w:t>
      </w:r>
      <w:r>
        <w:t xml:space="preserve">the </w:t>
      </w:r>
      <w:r w:rsidR="00ED73AA" w:rsidRPr="00ED73AA">
        <w:t xml:space="preserve">VET and </w:t>
      </w:r>
      <w:r w:rsidR="007E698F">
        <w:t>HE</w:t>
      </w:r>
      <w:r w:rsidR="00ED73AA" w:rsidRPr="00ED73AA">
        <w:t xml:space="preserve"> qualifications in related fields</w:t>
      </w:r>
      <w:r>
        <w:t>.</w:t>
      </w:r>
    </w:p>
    <w:p w14:paraId="75817E6A" w14:textId="1B3B6B3B" w:rsidR="00ED73AA" w:rsidRPr="00ED73AA" w:rsidRDefault="00325659" w:rsidP="00A64D3B">
      <w:pPr>
        <w:pStyle w:val="NumberedList"/>
        <w:numPr>
          <w:ilvl w:val="0"/>
          <w:numId w:val="19"/>
        </w:numPr>
      </w:pPr>
      <w:r>
        <w:t>S</w:t>
      </w:r>
      <w:r w:rsidR="00ED73AA" w:rsidRPr="00ED73AA">
        <w:t xml:space="preserve">tudents find </w:t>
      </w:r>
      <w:r>
        <w:t xml:space="preserve">the </w:t>
      </w:r>
      <w:r w:rsidR="00ED73AA" w:rsidRPr="00ED73AA">
        <w:t>demands associated with integrated offerings acceptable</w:t>
      </w:r>
      <w:bookmarkEnd w:id="92"/>
      <w:r w:rsidR="00ED73AA" w:rsidRPr="00ED73AA">
        <w:t>.</w:t>
      </w:r>
    </w:p>
    <w:bookmarkEnd w:id="93"/>
    <w:p w14:paraId="1E7744CD" w14:textId="0EDE8D1D" w:rsidR="00F01194" w:rsidRDefault="00F01194" w:rsidP="00ED73AA">
      <w:pPr>
        <w:pStyle w:val="Text"/>
      </w:pPr>
      <w:r>
        <w:br w:type="page"/>
      </w:r>
    </w:p>
    <w:p w14:paraId="60972258" w14:textId="774B1CA4" w:rsidR="00324917" w:rsidRDefault="00DA3C1C" w:rsidP="00DA3C1C">
      <w:pPr>
        <w:pStyle w:val="Heading1"/>
        <w:ind w:left="851"/>
      </w:pPr>
      <w:bookmarkStart w:id="94" w:name="_Toc84509266"/>
      <w:r w:rsidRPr="00BE5DCB">
        <w:rPr>
          <w:noProof/>
          <w:lang w:eastAsia="en-AU"/>
        </w:rPr>
        <w:lastRenderedPageBreak/>
        <w:drawing>
          <wp:anchor distT="0" distB="0" distL="114300" distR="114300" simplePos="0" relativeHeight="252029952" behindDoc="0" locked="0" layoutInCell="1" allowOverlap="1" wp14:anchorId="1796C51A" wp14:editId="0E14444D">
            <wp:simplePos x="0" y="0"/>
            <wp:positionH relativeFrom="column">
              <wp:posOffset>0</wp:posOffset>
            </wp:positionH>
            <wp:positionV relativeFrom="paragraph">
              <wp:posOffset>0</wp:posOffset>
            </wp:positionV>
            <wp:extent cx="419100" cy="4191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324917">
        <w:t>References</w:t>
      </w:r>
      <w:bookmarkEnd w:id="60"/>
      <w:bookmarkEnd w:id="61"/>
      <w:bookmarkEnd w:id="62"/>
      <w:bookmarkEnd w:id="63"/>
      <w:bookmarkEnd w:id="94"/>
      <w:r w:rsidR="00324917">
        <w:t xml:space="preserve"> </w:t>
      </w:r>
    </w:p>
    <w:p w14:paraId="0BB61838" w14:textId="1E0B10BB" w:rsidR="00ED73AA" w:rsidRPr="00957095" w:rsidRDefault="00ED73AA" w:rsidP="00957095">
      <w:pPr>
        <w:pStyle w:val="References"/>
      </w:pPr>
      <w:bookmarkStart w:id="95" w:name="_Hlk77925195"/>
      <w:bookmarkStart w:id="96" w:name="_Toc275543019"/>
      <w:r w:rsidRPr="00957095">
        <w:t xml:space="preserve">Australian Education Council Review Committee 1991, </w:t>
      </w:r>
      <w:r w:rsidRPr="0051246E">
        <w:rPr>
          <w:i/>
        </w:rPr>
        <w:t>Young people’s participation in post-compulsory education and training: report of the Australian Education Council Review Committee</w:t>
      </w:r>
      <w:r w:rsidR="003C2458">
        <w:t xml:space="preserve">, </w:t>
      </w:r>
      <w:r w:rsidRPr="00957095">
        <w:t>Finn review, Australian Government Publishing Service, Canberra.</w:t>
      </w:r>
    </w:p>
    <w:p w14:paraId="1642A408" w14:textId="2C6FC872" w:rsidR="00ED73AA" w:rsidRPr="00957095" w:rsidRDefault="00ED73AA" w:rsidP="00957095">
      <w:pPr>
        <w:pStyle w:val="References"/>
      </w:pPr>
      <w:r w:rsidRPr="00957095">
        <w:t xml:space="preserve">Australian National Training Authority 1998, </w:t>
      </w:r>
      <w:r w:rsidRPr="0051246E">
        <w:rPr>
          <w:i/>
        </w:rPr>
        <w:t>A bridge to the future</w:t>
      </w:r>
      <w:r w:rsidR="003C2458" w:rsidRPr="0068556B">
        <w:rPr>
          <w:i/>
          <w:iCs/>
        </w:rPr>
        <w:t>:</w:t>
      </w:r>
      <w:r w:rsidRPr="0051246E">
        <w:rPr>
          <w:i/>
        </w:rPr>
        <w:t xml:space="preserve"> Australia’s </w:t>
      </w:r>
      <w:r w:rsidR="003C2458" w:rsidRPr="0068556B">
        <w:rPr>
          <w:i/>
          <w:iCs/>
        </w:rPr>
        <w:t>national strategy</w:t>
      </w:r>
      <w:r w:rsidR="003C2458" w:rsidRPr="0051246E">
        <w:rPr>
          <w:i/>
        </w:rPr>
        <w:t xml:space="preserve"> for </w:t>
      </w:r>
      <w:r w:rsidR="003C2458" w:rsidRPr="0068556B">
        <w:rPr>
          <w:i/>
          <w:iCs/>
        </w:rPr>
        <w:t>vocational education</w:t>
      </w:r>
      <w:r w:rsidR="003C2458" w:rsidRPr="0051246E">
        <w:rPr>
          <w:i/>
        </w:rPr>
        <w:t xml:space="preserve"> and </w:t>
      </w:r>
      <w:r w:rsidR="003C2458" w:rsidRPr="0068556B">
        <w:rPr>
          <w:i/>
          <w:iCs/>
        </w:rPr>
        <w:t>training</w:t>
      </w:r>
      <w:r w:rsidR="003C2458" w:rsidRPr="0051246E">
        <w:rPr>
          <w:i/>
        </w:rPr>
        <w:t xml:space="preserve"> </w:t>
      </w:r>
      <w:r w:rsidRPr="0051246E">
        <w:rPr>
          <w:i/>
        </w:rPr>
        <w:t>1998</w:t>
      </w:r>
      <w:r w:rsidR="003C2458" w:rsidRPr="0068556B">
        <w:rPr>
          <w:i/>
          <w:iCs/>
        </w:rPr>
        <w:t>—</w:t>
      </w:r>
      <w:r w:rsidRPr="0051246E">
        <w:rPr>
          <w:i/>
        </w:rPr>
        <w:t>2003</w:t>
      </w:r>
      <w:r w:rsidR="003C2458">
        <w:t>,</w:t>
      </w:r>
      <w:r w:rsidRPr="00957095">
        <w:t xml:space="preserve"> </w:t>
      </w:r>
      <w:r w:rsidR="003C2458" w:rsidRPr="00957095">
        <w:t>ANTA</w:t>
      </w:r>
      <w:r w:rsidR="003C2458">
        <w:t>,</w:t>
      </w:r>
      <w:r w:rsidR="003C2458" w:rsidRPr="00957095">
        <w:t xml:space="preserve"> </w:t>
      </w:r>
      <w:r w:rsidRPr="00957095">
        <w:t>Brisbane.</w:t>
      </w:r>
    </w:p>
    <w:p w14:paraId="159B77C3" w14:textId="322B07D3" w:rsidR="00ED73AA" w:rsidRPr="00957095" w:rsidRDefault="003C2458" w:rsidP="00957095">
      <w:pPr>
        <w:pStyle w:val="References"/>
      </w:pPr>
      <w:r>
        <w:t>——</w:t>
      </w:r>
      <w:r w:rsidR="003E0CBE">
        <w:t>2003</w:t>
      </w:r>
      <w:r w:rsidR="00ED73AA" w:rsidRPr="00957095">
        <w:t xml:space="preserve">, </w:t>
      </w:r>
      <w:r w:rsidR="00ED73AA" w:rsidRPr="0051246E">
        <w:rPr>
          <w:i/>
        </w:rPr>
        <w:t>Shaping our future</w:t>
      </w:r>
      <w:r w:rsidRPr="000E704B">
        <w:rPr>
          <w:i/>
          <w:iCs/>
        </w:rPr>
        <w:t>:</w:t>
      </w:r>
      <w:r w:rsidR="00ED73AA" w:rsidRPr="0051246E">
        <w:rPr>
          <w:i/>
        </w:rPr>
        <w:t xml:space="preserve"> Australia’s </w:t>
      </w:r>
      <w:r w:rsidR="000E704B" w:rsidRPr="000E704B">
        <w:rPr>
          <w:i/>
          <w:iCs/>
        </w:rPr>
        <w:t>national strategy</w:t>
      </w:r>
      <w:r w:rsidR="000E704B" w:rsidRPr="0051246E">
        <w:rPr>
          <w:i/>
        </w:rPr>
        <w:t xml:space="preserve"> for </w:t>
      </w:r>
      <w:r w:rsidR="000E704B" w:rsidRPr="000E704B">
        <w:rPr>
          <w:i/>
          <w:iCs/>
        </w:rPr>
        <w:t>vocational education</w:t>
      </w:r>
      <w:r w:rsidR="000E704B" w:rsidRPr="0051246E">
        <w:rPr>
          <w:i/>
        </w:rPr>
        <w:t xml:space="preserve"> and </w:t>
      </w:r>
      <w:r w:rsidR="000E704B" w:rsidRPr="000E704B">
        <w:rPr>
          <w:i/>
          <w:iCs/>
        </w:rPr>
        <w:t>training</w:t>
      </w:r>
      <w:r w:rsidR="000E704B" w:rsidRPr="0051246E">
        <w:rPr>
          <w:i/>
        </w:rPr>
        <w:t xml:space="preserve"> </w:t>
      </w:r>
      <w:r w:rsidR="00ED73AA" w:rsidRPr="0051246E">
        <w:rPr>
          <w:i/>
        </w:rPr>
        <w:t>2004</w:t>
      </w:r>
      <w:r w:rsidR="000E704B" w:rsidRPr="000E704B">
        <w:rPr>
          <w:i/>
          <w:iCs/>
        </w:rPr>
        <w:t>—</w:t>
      </w:r>
      <w:r w:rsidR="00ED73AA" w:rsidRPr="0051246E">
        <w:rPr>
          <w:i/>
        </w:rPr>
        <w:t>2010</w:t>
      </w:r>
      <w:r w:rsidR="000E704B">
        <w:t>,</w:t>
      </w:r>
      <w:r w:rsidR="00ED73AA" w:rsidRPr="00957095">
        <w:t xml:space="preserve"> </w:t>
      </w:r>
      <w:r w:rsidR="000E704B" w:rsidRPr="00957095">
        <w:t>ANTA</w:t>
      </w:r>
      <w:r w:rsidR="000E704B">
        <w:t>,</w:t>
      </w:r>
      <w:r w:rsidR="000E704B" w:rsidRPr="00957095">
        <w:t xml:space="preserve"> </w:t>
      </w:r>
      <w:r w:rsidR="00ED73AA" w:rsidRPr="00957095">
        <w:t>Brisbane</w:t>
      </w:r>
      <w:r w:rsidR="000E704B">
        <w:t>.</w:t>
      </w:r>
    </w:p>
    <w:p w14:paraId="084E37CE" w14:textId="5F112045" w:rsidR="00ED73AA" w:rsidRPr="00957095" w:rsidRDefault="00ED73AA" w:rsidP="00957095">
      <w:pPr>
        <w:pStyle w:val="References"/>
      </w:pPr>
      <w:r w:rsidRPr="00957095">
        <w:t>Australian Qualifications Framework Council 2013</w:t>
      </w:r>
      <w:r w:rsidR="000E704B">
        <w:t>,</w:t>
      </w:r>
      <w:r w:rsidRPr="00957095">
        <w:t xml:space="preserve"> </w:t>
      </w:r>
      <w:r w:rsidRPr="0051246E">
        <w:rPr>
          <w:i/>
        </w:rPr>
        <w:t>Australian Qualifications Framework</w:t>
      </w:r>
      <w:r w:rsidRPr="00957095">
        <w:t xml:space="preserve">, </w:t>
      </w:r>
      <w:r w:rsidR="009C6ED5">
        <w:t xml:space="preserve">2nd </w:t>
      </w:r>
      <w:proofErr w:type="spellStart"/>
      <w:r w:rsidR="009C6ED5">
        <w:t>edn</w:t>
      </w:r>
      <w:proofErr w:type="spellEnd"/>
      <w:r w:rsidR="009C6ED5">
        <w:t>,</w:t>
      </w:r>
      <w:r w:rsidRPr="00957095">
        <w:t xml:space="preserve"> Australian Qualifications Framework Council, Adelaide, viewed 12 July 2021</w:t>
      </w:r>
      <w:r w:rsidR="009C6ED5">
        <w:t>,</w:t>
      </w:r>
      <w:r w:rsidRPr="00957095">
        <w:t xml:space="preserve"> &lt;https://www.aqf.edu.au/sites/aqf/files/aqf-2nd-edition-january-2013.pdf&gt;</w:t>
      </w:r>
      <w:r w:rsidR="009C6ED5">
        <w:t>.</w:t>
      </w:r>
    </w:p>
    <w:p w14:paraId="3BBF83A6" w14:textId="0C3346D9" w:rsidR="00ED73AA" w:rsidRPr="00957095" w:rsidRDefault="00ED73AA" w:rsidP="00957095">
      <w:pPr>
        <w:pStyle w:val="References"/>
      </w:pPr>
      <w:r w:rsidRPr="00957095">
        <w:t>Avis, J</w:t>
      </w:r>
      <w:r w:rsidR="009C6ED5">
        <w:t xml:space="preserve"> </w:t>
      </w:r>
      <w:r w:rsidRPr="00957095">
        <w:t>2018</w:t>
      </w:r>
      <w:r w:rsidR="009C6ED5">
        <w:t>,</w:t>
      </w:r>
      <w:r w:rsidRPr="00957095">
        <w:t xml:space="preserve"> </w:t>
      </w:r>
      <w:r w:rsidR="009C6ED5">
        <w:t>‘</w:t>
      </w:r>
      <w:r w:rsidRPr="00957095">
        <w:t xml:space="preserve">Socio-technical imaginary of the fourth industrial revolution and its implications for vocational education and training: </w:t>
      </w:r>
      <w:r w:rsidR="009C6ED5">
        <w:t>a</w:t>
      </w:r>
      <w:r w:rsidRPr="00957095">
        <w:t xml:space="preserve"> literature review</w:t>
      </w:r>
      <w:r w:rsidR="009C6ED5">
        <w:t>’,</w:t>
      </w:r>
      <w:r w:rsidRPr="00957095">
        <w:t xml:space="preserve"> </w:t>
      </w:r>
      <w:r w:rsidRPr="0051246E">
        <w:rPr>
          <w:i/>
        </w:rPr>
        <w:t>Journal of Vocational Education &amp; Training</w:t>
      </w:r>
      <w:r w:rsidRPr="00957095">
        <w:t xml:space="preserve">, </w:t>
      </w:r>
      <w:r w:rsidR="009C6ED5">
        <w:t>vol.</w:t>
      </w:r>
      <w:r w:rsidRPr="00957095">
        <w:t>70</w:t>
      </w:r>
      <w:r w:rsidR="009C6ED5">
        <w:t>, no.</w:t>
      </w:r>
      <w:r w:rsidRPr="00957095">
        <w:t xml:space="preserve">3, </w:t>
      </w:r>
      <w:r w:rsidR="009C6ED5">
        <w:t>pp.</w:t>
      </w:r>
      <w:r w:rsidRPr="00957095">
        <w:t>337</w:t>
      </w:r>
      <w:r w:rsidR="009C6ED5">
        <w:t>—</w:t>
      </w:r>
      <w:r w:rsidRPr="00957095">
        <w:t>63</w:t>
      </w:r>
      <w:r w:rsidR="009C6ED5">
        <w:t>,</w:t>
      </w:r>
      <w:r w:rsidRPr="00957095">
        <w:t xml:space="preserve"> </w:t>
      </w:r>
      <w:r w:rsidR="009C6ED5">
        <w:t>&lt;</w:t>
      </w:r>
      <w:hyperlink r:id="rId45" w:history="1">
        <w:r w:rsidRPr="00957095">
          <w:rPr>
            <w:rStyle w:val="Hyperlink"/>
            <w:sz w:val="18"/>
          </w:rPr>
          <w:t>https://doi.org/10.1080/13636820.2018.1498907</w:t>
        </w:r>
      </w:hyperlink>
      <w:r w:rsidR="0041187D">
        <w:rPr>
          <w:rStyle w:val="Hyperlink"/>
          <w:sz w:val="18"/>
        </w:rPr>
        <w:t>&gt;.</w:t>
      </w:r>
    </w:p>
    <w:p w14:paraId="3D2A386B" w14:textId="6403EDF5" w:rsidR="00ED73AA" w:rsidRPr="00957095" w:rsidRDefault="00ED73AA" w:rsidP="00957095">
      <w:pPr>
        <w:pStyle w:val="References"/>
      </w:pPr>
      <w:proofErr w:type="spellStart"/>
      <w:r w:rsidRPr="00957095">
        <w:t>Billett</w:t>
      </w:r>
      <w:proofErr w:type="spellEnd"/>
      <w:r w:rsidRPr="00957095">
        <w:t xml:space="preserve">, S, Choy, S, &amp; Hodge, </w:t>
      </w:r>
      <w:r w:rsidR="0041187D">
        <w:t xml:space="preserve">S </w:t>
      </w:r>
      <w:r w:rsidRPr="00957095">
        <w:t>2020</w:t>
      </w:r>
      <w:r w:rsidR="0041187D">
        <w:t>, ‘</w:t>
      </w:r>
      <w:r w:rsidRPr="00957095">
        <w:t>Enhancing the standing of vocational education and the occupations it serves: Australia</w:t>
      </w:r>
      <w:r w:rsidR="0041187D">
        <w:t>’,</w:t>
      </w:r>
      <w:r w:rsidRPr="00957095">
        <w:t xml:space="preserve"> </w:t>
      </w:r>
      <w:r w:rsidRPr="0051246E">
        <w:rPr>
          <w:i/>
        </w:rPr>
        <w:t>Journal of Vocational Education &amp; Training</w:t>
      </w:r>
      <w:r w:rsidRPr="00957095">
        <w:t xml:space="preserve">, </w:t>
      </w:r>
      <w:r w:rsidR="00A46E0D">
        <w:t>vol.</w:t>
      </w:r>
      <w:r w:rsidRPr="00957095">
        <w:t>72</w:t>
      </w:r>
      <w:r w:rsidR="00A46E0D">
        <w:t>, no.</w:t>
      </w:r>
      <w:r w:rsidRPr="00957095">
        <w:t xml:space="preserve">2, </w:t>
      </w:r>
      <w:r w:rsidR="00A46E0D">
        <w:t>pp.</w:t>
      </w:r>
      <w:r w:rsidRPr="00957095">
        <w:t>270</w:t>
      </w:r>
      <w:r w:rsidR="00A46E0D">
        <w:t>—</w:t>
      </w:r>
      <w:r w:rsidRPr="00957095">
        <w:t xml:space="preserve">96. </w:t>
      </w:r>
    </w:p>
    <w:p w14:paraId="17C334CB" w14:textId="65542E66" w:rsidR="00ED73AA" w:rsidRPr="00957095" w:rsidRDefault="00ED73AA" w:rsidP="00957095">
      <w:pPr>
        <w:pStyle w:val="References"/>
      </w:pPr>
      <w:r w:rsidRPr="00957095">
        <w:t>Bradley, D, Noonan, P, Nugent, H &amp; Scales, B 2008</w:t>
      </w:r>
      <w:r w:rsidR="00A46E0D">
        <w:t>,</w:t>
      </w:r>
      <w:r w:rsidRPr="00957095">
        <w:t xml:space="preserve"> </w:t>
      </w:r>
      <w:r w:rsidRPr="0051246E">
        <w:rPr>
          <w:i/>
        </w:rPr>
        <w:t xml:space="preserve">Review of Australian </w:t>
      </w:r>
      <w:r w:rsidR="00A46E0D" w:rsidRPr="005E7964">
        <w:rPr>
          <w:i/>
          <w:iCs/>
        </w:rPr>
        <w:t>higher education: final report</w:t>
      </w:r>
      <w:r w:rsidR="00A46E0D">
        <w:t>,</w:t>
      </w:r>
      <w:r w:rsidRPr="00957095">
        <w:t xml:space="preserve"> </w:t>
      </w:r>
      <w:r w:rsidR="004E7E68">
        <w:t xml:space="preserve">the Bradley review, </w:t>
      </w:r>
      <w:r w:rsidR="00A46E0D" w:rsidRPr="00957095">
        <w:t>DEEWR</w:t>
      </w:r>
      <w:r w:rsidR="004E7E68">
        <w:t xml:space="preserve">, </w:t>
      </w:r>
      <w:r w:rsidRPr="00957095">
        <w:t>Canberra.</w:t>
      </w:r>
    </w:p>
    <w:p w14:paraId="36CD1402" w14:textId="5207B941" w:rsidR="00ED73AA" w:rsidRPr="00957095" w:rsidRDefault="00ED73AA" w:rsidP="00957095">
      <w:pPr>
        <w:pStyle w:val="References"/>
      </w:pPr>
      <w:r w:rsidRPr="00957095">
        <w:t>Commonwealth of Australia 2021</w:t>
      </w:r>
      <w:r w:rsidR="004E7E68">
        <w:t>a,</w:t>
      </w:r>
      <w:r w:rsidRPr="00957095">
        <w:t xml:space="preserve"> </w:t>
      </w:r>
      <w:r w:rsidRPr="0051246E">
        <w:rPr>
          <w:i/>
        </w:rPr>
        <w:t>Higher Education Standards Framework (Threshold Standards) 2015</w:t>
      </w:r>
      <w:r w:rsidR="004E7E68" w:rsidRPr="004E7E68">
        <w:rPr>
          <w:i/>
          <w:iCs/>
        </w:rPr>
        <w:t>,</w:t>
      </w:r>
      <w:r w:rsidRPr="00957095">
        <w:t xml:space="preserve"> Australian Government, Canberra, viewed 8 June 2021</w:t>
      </w:r>
      <w:r w:rsidR="005E7964">
        <w:t>,</w:t>
      </w:r>
      <w:r w:rsidRPr="00957095">
        <w:t xml:space="preserve"> &lt;https://www.legislation.gov.au/Details/F2015L01639&gt;</w:t>
      </w:r>
      <w:r w:rsidR="004E7E68">
        <w:t>.</w:t>
      </w:r>
    </w:p>
    <w:p w14:paraId="74855668" w14:textId="2E25C64A" w:rsidR="00ED73AA" w:rsidRPr="00957095" w:rsidRDefault="004E7E68" w:rsidP="00957095">
      <w:pPr>
        <w:pStyle w:val="References"/>
      </w:pPr>
      <w:r>
        <w:t>——</w:t>
      </w:r>
      <w:r w:rsidR="00ED73AA" w:rsidRPr="00957095">
        <w:t>2021</w:t>
      </w:r>
      <w:r>
        <w:t>b,</w:t>
      </w:r>
      <w:r w:rsidR="00ED73AA" w:rsidRPr="00957095">
        <w:t xml:space="preserve"> </w:t>
      </w:r>
      <w:r w:rsidR="00ED73AA" w:rsidRPr="0051246E">
        <w:rPr>
          <w:i/>
        </w:rPr>
        <w:t>Standards for Registered Training Organisations (RTOs</w:t>
      </w:r>
      <w:r w:rsidR="00ED73AA" w:rsidRPr="004E7E68">
        <w:rPr>
          <w:i/>
          <w:iCs/>
        </w:rPr>
        <w:t>)</w:t>
      </w:r>
      <w:r>
        <w:t xml:space="preserve">, </w:t>
      </w:r>
      <w:r w:rsidR="00ED73AA" w:rsidRPr="00957095">
        <w:t xml:space="preserve">revised version (2015), </w:t>
      </w:r>
      <w:bookmarkStart w:id="97" w:name="_Hlk77943722"/>
      <w:r w:rsidR="00ED73AA" w:rsidRPr="00957095">
        <w:t>Australian Government, Canberra, viewed 8 June 2021</w:t>
      </w:r>
      <w:r w:rsidR="005E7964">
        <w:t>,</w:t>
      </w:r>
      <w:r w:rsidR="00ED73AA" w:rsidRPr="00957095">
        <w:t xml:space="preserve"> &lt;</w:t>
      </w:r>
      <w:bookmarkEnd w:id="97"/>
      <w:r w:rsidR="00ED73AA" w:rsidRPr="00957095">
        <w:t>https://www.legislation.gov.au/Details/F2019C00503&gt;</w:t>
      </w:r>
      <w:r>
        <w:t>.</w:t>
      </w:r>
    </w:p>
    <w:p w14:paraId="3A50D123" w14:textId="6A2697C0" w:rsidR="00ED73AA" w:rsidRDefault="00ED73AA" w:rsidP="00957095">
      <w:pPr>
        <w:pStyle w:val="References"/>
      </w:pPr>
      <w:r w:rsidRPr="00957095">
        <w:t>Department of Education, Skills and Employment 2020</w:t>
      </w:r>
      <w:r w:rsidR="004E7E68" w:rsidRPr="005E7964">
        <w:rPr>
          <w:i/>
          <w:iCs/>
        </w:rPr>
        <w:t>,</w:t>
      </w:r>
      <w:r w:rsidRPr="0051246E">
        <w:rPr>
          <w:i/>
        </w:rPr>
        <w:t xml:space="preserve"> Vocational </w:t>
      </w:r>
      <w:proofErr w:type="gramStart"/>
      <w:r w:rsidR="004E7E68" w:rsidRPr="005E7964">
        <w:rPr>
          <w:i/>
          <w:iCs/>
        </w:rPr>
        <w:t>education</w:t>
      </w:r>
      <w:proofErr w:type="gramEnd"/>
      <w:r w:rsidR="004E7E68" w:rsidRPr="0051246E">
        <w:rPr>
          <w:i/>
        </w:rPr>
        <w:t xml:space="preserve"> and </w:t>
      </w:r>
      <w:r w:rsidR="004E7E68" w:rsidRPr="005E7964">
        <w:rPr>
          <w:i/>
          <w:iCs/>
        </w:rPr>
        <w:t>training</w:t>
      </w:r>
      <w:r w:rsidR="004E7E68" w:rsidRPr="0051246E">
        <w:rPr>
          <w:i/>
        </w:rPr>
        <w:t xml:space="preserve"> </w:t>
      </w:r>
      <w:r w:rsidRPr="0051246E">
        <w:rPr>
          <w:i/>
        </w:rPr>
        <w:t xml:space="preserve">(VET) </w:t>
      </w:r>
      <w:r w:rsidR="004E7E68" w:rsidRPr="005E7964">
        <w:rPr>
          <w:i/>
          <w:iCs/>
        </w:rPr>
        <w:t>reform roadmap consultation draft</w:t>
      </w:r>
      <w:r w:rsidR="004E7E68">
        <w:t>,</w:t>
      </w:r>
      <w:r w:rsidRPr="00957095">
        <w:t xml:space="preserve"> Australian Government, Canberra, viewed 11 June 2021</w:t>
      </w:r>
      <w:r w:rsidR="004E7E68">
        <w:t>,</w:t>
      </w:r>
      <w:r w:rsidRPr="00957095">
        <w:t xml:space="preserve"> &lt;https://www.dese.gov.au/expert-review-australias-vet-system/resources/vocational-education-and-training-vet-reform-roadmap-consultation-draft&gt;</w:t>
      </w:r>
      <w:r w:rsidR="004E7E68">
        <w:t>.</w:t>
      </w:r>
    </w:p>
    <w:p w14:paraId="06111260" w14:textId="6CC6C518" w:rsidR="00CA7A70" w:rsidRPr="00957095" w:rsidRDefault="00CA7A70" w:rsidP="00CA7A70">
      <w:pPr>
        <w:pStyle w:val="References"/>
      </w:pPr>
      <w:r w:rsidRPr="00957095">
        <w:t>Expert Panel for the Review of the Australian Qualifications Framework</w:t>
      </w:r>
      <w:r>
        <w:t xml:space="preserve"> 2019,</w:t>
      </w:r>
      <w:r w:rsidRPr="00957095">
        <w:t xml:space="preserve"> </w:t>
      </w:r>
      <w:r w:rsidRPr="00CA7A70">
        <w:rPr>
          <w:i/>
          <w:iCs/>
        </w:rPr>
        <w:t>Review of the Australian Qualifications Framework: final report 2019</w:t>
      </w:r>
      <w:r w:rsidRPr="00957095">
        <w:t>, Department of Education, Canberra, viewed 8 June 2021, &lt;https://www.dese.gov.au/higher-education-reviews-and-consultations/resources/review-australian-qualifications-framework-final-report-2019&gt;.</w:t>
      </w:r>
    </w:p>
    <w:p w14:paraId="49740135" w14:textId="6A20A702" w:rsidR="00ED73AA" w:rsidRPr="00957095" w:rsidRDefault="00ED73AA" w:rsidP="00957095">
      <w:pPr>
        <w:pStyle w:val="References"/>
      </w:pPr>
      <w:r w:rsidRPr="00957095">
        <w:t>Fowler, C 2017</w:t>
      </w:r>
      <w:r w:rsidR="004E7E68">
        <w:t>,</w:t>
      </w:r>
      <w:r w:rsidRPr="00957095">
        <w:t xml:space="preserve"> </w:t>
      </w:r>
      <w:r w:rsidR="004E7E68">
        <w:t>‘</w:t>
      </w:r>
      <w:r w:rsidRPr="00957095">
        <w:t xml:space="preserve">The boundaries and connections between the VET and higher education sectors: </w:t>
      </w:r>
      <w:r w:rsidR="004E7E68">
        <w:t>“</w:t>
      </w:r>
      <w:r w:rsidRPr="00957095">
        <w:t>confused, contested and collaborative</w:t>
      </w:r>
      <w:r w:rsidR="004E7E68">
        <w:t>”’,</w:t>
      </w:r>
      <w:r w:rsidRPr="00957095">
        <w:t xml:space="preserve"> NCVER, Adelaide, viewed 8 June 2021</w:t>
      </w:r>
      <w:r w:rsidR="00B753BE">
        <w:t>,</w:t>
      </w:r>
      <w:r w:rsidRPr="00957095">
        <w:t xml:space="preserve"> &lt;https://www.ncver.edu.au/publications/publications/all-publications/the-boundaries-and-connections-between-the-vet-and-higher-education-sectors-confused-contested-and-collaborative&gt;</w:t>
      </w:r>
      <w:r w:rsidR="004E7E68">
        <w:t>.</w:t>
      </w:r>
    </w:p>
    <w:p w14:paraId="5FD1DC31" w14:textId="31555328" w:rsidR="00C550A2" w:rsidRPr="00C550A2" w:rsidRDefault="00C550A2" w:rsidP="00C550A2">
      <w:pPr>
        <w:pStyle w:val="References"/>
      </w:pPr>
      <w:r w:rsidRPr="00322716">
        <w:t xml:space="preserve">Gerring, J 2007, </w:t>
      </w:r>
      <w:r w:rsidRPr="00322716">
        <w:rPr>
          <w:i/>
          <w:iCs/>
        </w:rPr>
        <w:t>Case Study Research: Principles and Practices</w:t>
      </w:r>
      <w:r w:rsidRPr="00322716">
        <w:t>, Cambridge</w:t>
      </w:r>
      <w:r w:rsidRPr="00C550A2">
        <w:t xml:space="preserve"> University Press, Cambridge.</w:t>
      </w:r>
    </w:p>
    <w:p w14:paraId="025F31C3" w14:textId="0221A55F" w:rsidR="00ED73AA" w:rsidRPr="00957095" w:rsidRDefault="00ED73AA" w:rsidP="00957095">
      <w:pPr>
        <w:pStyle w:val="References"/>
      </w:pPr>
      <w:r w:rsidRPr="00957095">
        <w:t>Gonski, D</w:t>
      </w:r>
      <w:r w:rsidR="000F51D4">
        <w:t xml:space="preserve"> &amp;</w:t>
      </w:r>
      <w:r w:rsidRPr="00957095">
        <w:t xml:space="preserve"> </w:t>
      </w:r>
      <w:proofErr w:type="spellStart"/>
      <w:r w:rsidRPr="00957095">
        <w:t>Shergold</w:t>
      </w:r>
      <w:proofErr w:type="spellEnd"/>
      <w:r w:rsidRPr="00957095">
        <w:t>, P 2020</w:t>
      </w:r>
      <w:r w:rsidR="000F51D4">
        <w:t>,</w:t>
      </w:r>
      <w:r w:rsidRPr="00957095">
        <w:t xml:space="preserve"> </w:t>
      </w:r>
      <w:r w:rsidRPr="0051246E">
        <w:rPr>
          <w:i/>
        </w:rPr>
        <w:t>In the same sentence</w:t>
      </w:r>
      <w:r w:rsidR="000F51D4" w:rsidRPr="000F51D4">
        <w:rPr>
          <w:i/>
          <w:iCs/>
        </w:rPr>
        <w:t>: b</w:t>
      </w:r>
      <w:r w:rsidRPr="000F51D4">
        <w:rPr>
          <w:i/>
          <w:iCs/>
        </w:rPr>
        <w:t>ringing</w:t>
      </w:r>
      <w:r w:rsidRPr="0051246E">
        <w:rPr>
          <w:i/>
        </w:rPr>
        <w:t xml:space="preserve"> higher and vocational education together</w:t>
      </w:r>
      <w:r w:rsidR="000F51D4">
        <w:t>,</w:t>
      </w:r>
      <w:r w:rsidRPr="00957095">
        <w:t xml:space="preserve"> NSW Department of Education and Training, Sydney, view</w:t>
      </w:r>
      <w:r w:rsidR="00B753BE">
        <w:t>ed</w:t>
      </w:r>
      <w:r w:rsidRPr="00957095">
        <w:t xml:space="preserve"> 20 July 2021</w:t>
      </w:r>
      <w:r w:rsidR="000F51D4">
        <w:t>,</w:t>
      </w:r>
      <w:r w:rsidRPr="00957095">
        <w:t xml:space="preserve"> &lt;https://education.nsw.gov.au/content/dam/main-education/about-us/strategies-and-reports/Final_VET_Sector_Report.pdf&gt;</w:t>
      </w:r>
      <w:r w:rsidR="000F51D4">
        <w:t>.</w:t>
      </w:r>
    </w:p>
    <w:p w14:paraId="1904C1B6" w14:textId="4FFD1212" w:rsidR="00ED73AA" w:rsidRPr="00957095" w:rsidRDefault="00ED73AA" w:rsidP="00957095">
      <w:pPr>
        <w:pStyle w:val="References"/>
      </w:pPr>
      <w:r w:rsidRPr="00957095">
        <w:t xml:space="preserve">Gore, J, Ellis, </w:t>
      </w:r>
      <w:r w:rsidR="002D0DD0">
        <w:t xml:space="preserve">H, </w:t>
      </w:r>
      <w:r w:rsidRPr="00957095">
        <w:t>Fray</w:t>
      </w:r>
      <w:r w:rsidR="002D0DD0">
        <w:t>, L</w:t>
      </w:r>
      <w:r w:rsidRPr="00957095">
        <w:t xml:space="preserve">, Smith, </w:t>
      </w:r>
      <w:r w:rsidR="003703C4">
        <w:t>M</w:t>
      </w:r>
      <w:r w:rsidR="00E970DA">
        <w:t>,</w:t>
      </w:r>
      <w:r w:rsidRPr="00957095">
        <w:t xml:space="preserve"> Lloyd, </w:t>
      </w:r>
      <w:r w:rsidR="003703C4">
        <w:t xml:space="preserve">A, </w:t>
      </w:r>
      <w:r w:rsidRPr="00957095">
        <w:t>Berrigan</w:t>
      </w:r>
      <w:r w:rsidR="003703C4">
        <w:t xml:space="preserve">, C &amp; </w:t>
      </w:r>
      <w:r w:rsidRPr="00957095">
        <w:t>Weaver</w:t>
      </w:r>
      <w:r w:rsidR="003703C4">
        <w:t>, N</w:t>
      </w:r>
      <w:r w:rsidRPr="00957095">
        <w:t xml:space="preserve"> 2017</w:t>
      </w:r>
      <w:r w:rsidR="00E970DA">
        <w:t>,</w:t>
      </w:r>
      <w:r w:rsidRPr="00957095">
        <w:t xml:space="preserve"> </w:t>
      </w:r>
      <w:r w:rsidRPr="0051246E">
        <w:rPr>
          <w:i/>
        </w:rPr>
        <w:t xml:space="preserve">Choosing VET: </w:t>
      </w:r>
      <w:r w:rsidR="00E970DA" w:rsidRPr="00E970DA">
        <w:rPr>
          <w:i/>
          <w:iCs/>
        </w:rPr>
        <w:t>investigating</w:t>
      </w:r>
      <w:r w:rsidR="00E970DA" w:rsidRPr="0051246E">
        <w:rPr>
          <w:i/>
        </w:rPr>
        <w:t xml:space="preserve"> the </w:t>
      </w:r>
      <w:r w:rsidR="00E970DA" w:rsidRPr="00E970DA">
        <w:rPr>
          <w:i/>
          <w:iCs/>
        </w:rPr>
        <w:t>formation</w:t>
      </w:r>
      <w:r w:rsidR="00E970DA" w:rsidRPr="0051246E">
        <w:rPr>
          <w:i/>
        </w:rPr>
        <w:t xml:space="preserve"> of </w:t>
      </w:r>
      <w:r w:rsidR="00E970DA" w:rsidRPr="00E970DA">
        <w:rPr>
          <w:i/>
          <w:iCs/>
        </w:rPr>
        <w:t>vet aspirations</w:t>
      </w:r>
      <w:r w:rsidR="00E970DA">
        <w:t>,</w:t>
      </w:r>
      <w:r w:rsidRPr="00957095">
        <w:t xml:space="preserve"> </w:t>
      </w:r>
      <w:r w:rsidR="00E970DA" w:rsidRPr="00957095">
        <w:t>NCVER</w:t>
      </w:r>
      <w:r w:rsidR="00E970DA">
        <w:t>,</w:t>
      </w:r>
      <w:r w:rsidR="00E970DA" w:rsidRPr="00957095">
        <w:t xml:space="preserve"> </w:t>
      </w:r>
      <w:r w:rsidRPr="00957095">
        <w:t>Adelaide.</w:t>
      </w:r>
    </w:p>
    <w:p w14:paraId="66881B9D" w14:textId="0A2BA534" w:rsidR="00ED73AA" w:rsidRPr="00957095" w:rsidRDefault="00ED73AA" w:rsidP="00957095">
      <w:pPr>
        <w:pStyle w:val="References"/>
      </w:pPr>
      <w:r w:rsidRPr="00957095">
        <w:t>Harris, R, Rainey, L &amp; Sumner, R 2006</w:t>
      </w:r>
      <w:r w:rsidR="00E970DA">
        <w:t>,</w:t>
      </w:r>
      <w:r w:rsidRPr="00957095">
        <w:t xml:space="preserve"> </w:t>
      </w:r>
      <w:r w:rsidRPr="0051246E">
        <w:rPr>
          <w:i/>
        </w:rPr>
        <w:t xml:space="preserve">Crazy paving or </w:t>
      </w:r>
      <w:proofErr w:type="gramStart"/>
      <w:r w:rsidRPr="0051246E">
        <w:rPr>
          <w:i/>
        </w:rPr>
        <w:t>stepping stones</w:t>
      </w:r>
      <w:proofErr w:type="gramEnd"/>
      <w:r w:rsidRPr="0051246E">
        <w:rPr>
          <w:i/>
        </w:rPr>
        <w:t>? Learning pathways within and between vocational education and training and higher education</w:t>
      </w:r>
      <w:r w:rsidR="00E970DA">
        <w:t>,</w:t>
      </w:r>
      <w:r w:rsidRPr="00957095">
        <w:t xml:space="preserve"> </w:t>
      </w:r>
      <w:r w:rsidR="00E970DA" w:rsidRPr="00957095">
        <w:t>NCVER</w:t>
      </w:r>
      <w:r w:rsidR="00E970DA">
        <w:t>,</w:t>
      </w:r>
      <w:r w:rsidR="00E970DA" w:rsidRPr="00957095">
        <w:t xml:space="preserve"> </w:t>
      </w:r>
      <w:r w:rsidRPr="00957095">
        <w:t>Adelaide.</w:t>
      </w:r>
    </w:p>
    <w:p w14:paraId="0E98453B" w14:textId="17ABEB13" w:rsidR="00ED73AA" w:rsidRPr="00957095" w:rsidRDefault="00ED73AA" w:rsidP="00957095">
      <w:pPr>
        <w:pStyle w:val="References"/>
      </w:pPr>
      <w:r w:rsidRPr="00957095">
        <w:t>Hite, N &amp; Railsback, B 2010</w:t>
      </w:r>
      <w:r w:rsidR="00E970DA">
        <w:t>,</w:t>
      </w:r>
      <w:r w:rsidRPr="00957095">
        <w:t xml:space="preserve"> </w:t>
      </w:r>
      <w:r w:rsidR="00E970DA">
        <w:t>‘</w:t>
      </w:r>
      <w:r w:rsidRPr="00957095">
        <w:t>Analysis of the content and characteristics of university websites with implications for web designers and educators</w:t>
      </w:r>
      <w:r w:rsidR="00E970DA">
        <w:t>’,</w:t>
      </w:r>
      <w:r w:rsidRPr="00957095">
        <w:t xml:space="preserve"> </w:t>
      </w:r>
      <w:r w:rsidRPr="0051246E">
        <w:rPr>
          <w:i/>
        </w:rPr>
        <w:t>Journal of Computer Information Systems</w:t>
      </w:r>
      <w:r w:rsidRPr="00957095">
        <w:t xml:space="preserve">, </w:t>
      </w:r>
      <w:r w:rsidR="00E970DA">
        <w:t>vol.</w:t>
      </w:r>
      <w:r w:rsidRPr="00957095">
        <w:t>8.</w:t>
      </w:r>
    </w:p>
    <w:p w14:paraId="02A4B131" w14:textId="08141A1F" w:rsidR="00ED73AA" w:rsidRPr="00957095" w:rsidRDefault="00ED73AA" w:rsidP="00957095">
      <w:pPr>
        <w:pStyle w:val="References"/>
      </w:pPr>
      <w:r w:rsidRPr="00957095">
        <w:t>Ith</w:t>
      </w:r>
      <w:r w:rsidR="00C07486">
        <w:t>a</w:t>
      </w:r>
      <w:r w:rsidRPr="00957095">
        <w:t>ca Group 2018</w:t>
      </w:r>
      <w:r w:rsidR="00E970DA">
        <w:t>,</w:t>
      </w:r>
      <w:r w:rsidRPr="00957095">
        <w:t xml:space="preserve"> </w:t>
      </w:r>
      <w:r w:rsidRPr="0051246E">
        <w:rPr>
          <w:i/>
        </w:rPr>
        <w:t xml:space="preserve">Credit </w:t>
      </w:r>
      <w:r w:rsidR="00E970DA" w:rsidRPr="00E970DA">
        <w:rPr>
          <w:i/>
          <w:iCs/>
        </w:rPr>
        <w:t>p</w:t>
      </w:r>
      <w:r w:rsidRPr="00E970DA">
        <w:rPr>
          <w:i/>
          <w:iCs/>
        </w:rPr>
        <w:t>athways</w:t>
      </w:r>
      <w:r w:rsidRPr="0051246E">
        <w:rPr>
          <w:i/>
        </w:rPr>
        <w:t xml:space="preserve"> in VET and </w:t>
      </w:r>
      <w:r w:rsidR="00E970DA" w:rsidRPr="00E970DA">
        <w:rPr>
          <w:i/>
          <w:iCs/>
        </w:rPr>
        <w:t>higher education research project:</w:t>
      </w:r>
      <w:r w:rsidRPr="00E970DA">
        <w:rPr>
          <w:i/>
          <w:iCs/>
        </w:rPr>
        <w:t xml:space="preserve"> </w:t>
      </w:r>
      <w:r w:rsidR="00E970DA" w:rsidRPr="00E970DA">
        <w:rPr>
          <w:i/>
          <w:iCs/>
        </w:rPr>
        <w:t>final report</w:t>
      </w:r>
      <w:r w:rsidR="00E970DA">
        <w:t>,</w:t>
      </w:r>
      <w:r w:rsidRPr="00957095">
        <w:t xml:space="preserve"> Department of Education, Skills and Employment, Canberra, viewed 8 June 2021</w:t>
      </w:r>
      <w:r w:rsidR="00A01B9E">
        <w:t>,</w:t>
      </w:r>
      <w:r w:rsidRPr="00957095">
        <w:t xml:space="preserve"> &lt; https://www.dese.gov.au/higher-education-reviews-and-consultations/resources/credit-pathways-vet-and-higher-education&gt;.</w:t>
      </w:r>
    </w:p>
    <w:p w14:paraId="7E1AC6C1" w14:textId="063AC9EB" w:rsidR="00C07486" w:rsidRDefault="00C07486" w:rsidP="00957095">
      <w:pPr>
        <w:pStyle w:val="References"/>
      </w:pPr>
      <w:r>
        <w:t xml:space="preserve">Moodie, G 2010, </w:t>
      </w:r>
      <w:r w:rsidRPr="0051246E">
        <w:rPr>
          <w:i/>
        </w:rPr>
        <w:t>Mixed-sector tertiary education: implications for self-accrediting and other higher education institutions</w:t>
      </w:r>
      <w:r>
        <w:t xml:space="preserve">, </w:t>
      </w:r>
      <w:r w:rsidRPr="00957095">
        <w:t>NCVER, Adelaide.</w:t>
      </w:r>
    </w:p>
    <w:p w14:paraId="032E6698" w14:textId="35366710" w:rsidR="00ED73AA" w:rsidRPr="00957095" w:rsidRDefault="00ED73AA" w:rsidP="00957095">
      <w:pPr>
        <w:pStyle w:val="References"/>
      </w:pPr>
      <w:r w:rsidRPr="00957095">
        <w:t xml:space="preserve">Moodie, G &amp; </w:t>
      </w:r>
      <w:proofErr w:type="spellStart"/>
      <w:r w:rsidRPr="00957095">
        <w:t>Fredman</w:t>
      </w:r>
      <w:proofErr w:type="spellEnd"/>
      <w:r w:rsidRPr="00957095">
        <w:t xml:space="preserve">, N 2013, </w:t>
      </w:r>
      <w:r w:rsidRPr="0051246E">
        <w:rPr>
          <w:i/>
        </w:rPr>
        <w:t>Student load and employment outcomes attached to mid-level qualifications</w:t>
      </w:r>
      <w:r w:rsidRPr="00957095">
        <w:t>, NCVER, Adelaide.</w:t>
      </w:r>
    </w:p>
    <w:p w14:paraId="262274C5" w14:textId="1C58280F" w:rsidR="00ED73AA" w:rsidRPr="00957095" w:rsidRDefault="00ED73AA" w:rsidP="00957095">
      <w:pPr>
        <w:pStyle w:val="References"/>
      </w:pPr>
      <w:r w:rsidRPr="00957095">
        <w:t xml:space="preserve">Moodie, G, </w:t>
      </w:r>
      <w:proofErr w:type="spellStart"/>
      <w:r w:rsidRPr="00957095">
        <w:t>Wheelahan</w:t>
      </w:r>
      <w:proofErr w:type="spellEnd"/>
      <w:r w:rsidRPr="00957095">
        <w:t xml:space="preserve">, L, </w:t>
      </w:r>
      <w:proofErr w:type="spellStart"/>
      <w:r w:rsidRPr="00957095">
        <w:t>Fredman</w:t>
      </w:r>
      <w:proofErr w:type="spellEnd"/>
      <w:r w:rsidRPr="00957095">
        <w:t>, N</w:t>
      </w:r>
      <w:r w:rsidR="003C0063">
        <w:t xml:space="preserve"> &amp;</w:t>
      </w:r>
      <w:r w:rsidRPr="00957095">
        <w:t xml:space="preserve"> Bexley, E 2015</w:t>
      </w:r>
      <w:r w:rsidR="008D5C68">
        <w:t>,</w:t>
      </w:r>
      <w:r w:rsidRPr="00957095">
        <w:t xml:space="preserve"> </w:t>
      </w:r>
      <w:r w:rsidRPr="0051246E">
        <w:rPr>
          <w:i/>
        </w:rPr>
        <w:t>Towards a new approach to mid-level qualifications,</w:t>
      </w:r>
      <w:r w:rsidRPr="00957095">
        <w:t xml:space="preserve"> NCVER, Adelaide</w:t>
      </w:r>
      <w:r w:rsidR="00617275">
        <w:t>.</w:t>
      </w:r>
    </w:p>
    <w:p w14:paraId="12E65FBD" w14:textId="57C236D4" w:rsidR="00ED73AA" w:rsidRPr="00957095" w:rsidRDefault="00ED73AA" w:rsidP="00957095">
      <w:pPr>
        <w:pStyle w:val="References"/>
      </w:pPr>
      <w:r w:rsidRPr="00957095">
        <w:t xml:space="preserve">New South Wales Department of Education 2018, </w:t>
      </w:r>
      <w:r w:rsidR="00647781">
        <w:t>‘</w:t>
      </w:r>
      <w:r w:rsidRPr="00647781">
        <w:t>The NSW Tertiary Pathways Project: lessons to date</w:t>
      </w:r>
      <w:r w:rsidR="00647781">
        <w:t>’</w:t>
      </w:r>
      <w:r w:rsidRPr="00957095">
        <w:t>, NSW Department of Education, Sydney, viewed 11 Jan</w:t>
      </w:r>
      <w:r w:rsidR="008D5C68">
        <w:t>uary</w:t>
      </w:r>
      <w:r w:rsidRPr="00957095">
        <w:t xml:space="preserve"> 2021</w:t>
      </w:r>
      <w:r w:rsidR="008D5C68">
        <w:t>,</w:t>
      </w:r>
      <w:r w:rsidRPr="00957095">
        <w:t xml:space="preserve"> &lt;https://education.nsw.gov.au/content/dam/main-education/public-schools/tertiary-pathways/media/documents/Tertiary-Pathways-Lessons-Learnt-20190129-finalA.pdf&gt;.</w:t>
      </w:r>
    </w:p>
    <w:p w14:paraId="5C9BACFB" w14:textId="693E25C1" w:rsidR="00ED73AA" w:rsidRPr="00957095" w:rsidRDefault="00ED73AA" w:rsidP="00957095">
      <w:pPr>
        <w:pStyle w:val="References"/>
      </w:pPr>
      <w:r w:rsidRPr="00957095">
        <w:lastRenderedPageBreak/>
        <w:t xml:space="preserve">Parker, S, Dempster, A &amp; Warburton, M 2018, </w:t>
      </w:r>
      <w:r w:rsidRPr="0051246E">
        <w:rPr>
          <w:i/>
        </w:rPr>
        <w:t>Reimagining tertiary education: from binary system to ecosystem</w:t>
      </w:r>
      <w:r w:rsidRPr="00957095">
        <w:t>, KPMG Australia, Melbourne, viewed 12 Jan</w:t>
      </w:r>
      <w:r w:rsidR="00A95C9B">
        <w:t>uary</w:t>
      </w:r>
      <w:r w:rsidRPr="00957095">
        <w:t xml:space="preserve"> 2021</w:t>
      </w:r>
      <w:r w:rsidR="00A95C9B">
        <w:t>,</w:t>
      </w:r>
      <w:r w:rsidRPr="00957095">
        <w:t xml:space="preserve"> &lt;https://home.kpmg.com/content/dam/kpmg/au/pdf/2018/reimagining-tertiary-education.pdf&gt;.</w:t>
      </w:r>
    </w:p>
    <w:p w14:paraId="5B47F33F" w14:textId="103B4305" w:rsidR="00ED73AA" w:rsidRPr="00957095" w:rsidRDefault="00ED73AA" w:rsidP="00957095">
      <w:pPr>
        <w:pStyle w:val="References"/>
      </w:pPr>
      <w:r w:rsidRPr="00957095">
        <w:t xml:space="preserve">PhillipsKPA 2006, </w:t>
      </w:r>
      <w:r w:rsidRPr="0051246E">
        <w:rPr>
          <w:i/>
        </w:rPr>
        <w:t>Giving credit where credit is due: a national study to improve outcomes in credit transfer and articulation from vocational and technical education to higher education: final report</w:t>
      </w:r>
      <w:r w:rsidRPr="00957095">
        <w:t>, Department of Education, Science and Training, Canberra, viewed 18 Jan</w:t>
      </w:r>
      <w:r w:rsidR="00437BD7">
        <w:t>uary</w:t>
      </w:r>
      <w:r w:rsidRPr="00957095">
        <w:t xml:space="preserve"> 2021</w:t>
      </w:r>
      <w:r w:rsidR="00437BD7">
        <w:t>,</w:t>
      </w:r>
      <w:r w:rsidRPr="00957095">
        <w:t xml:space="preserve"> &lt;https://webarchive.nla.gov.au/awa/20091012131338/http://tafecentre.vic.edu.au/?page_id=670&gt;.</w:t>
      </w:r>
    </w:p>
    <w:p w14:paraId="724B9E76" w14:textId="6A396ED9" w:rsidR="00ED73AA" w:rsidRPr="00957095" w:rsidRDefault="00437BD7" w:rsidP="00957095">
      <w:pPr>
        <w:pStyle w:val="References"/>
      </w:pPr>
      <w:r>
        <w:t>——</w:t>
      </w:r>
      <w:r w:rsidR="00ED73AA" w:rsidRPr="00957095">
        <w:t xml:space="preserve">2014, </w:t>
      </w:r>
      <w:r w:rsidR="00ED73AA" w:rsidRPr="0051246E">
        <w:rPr>
          <w:i/>
        </w:rPr>
        <w:t>Evaluation of the development and implementation of tertiary pathway degree courses,</w:t>
      </w:r>
      <w:r w:rsidR="00ED73AA" w:rsidRPr="00957095">
        <w:t xml:space="preserve"> NSW Skills Board, Sydney, viewed 19 Jan</w:t>
      </w:r>
      <w:r>
        <w:t>uary</w:t>
      </w:r>
      <w:r w:rsidR="00ED73AA" w:rsidRPr="00957095">
        <w:t xml:space="preserve"> 2021</w:t>
      </w:r>
      <w:r>
        <w:t>,</w:t>
      </w:r>
      <w:r w:rsidR="00ED73AA" w:rsidRPr="00957095">
        <w:t xml:space="preserve"> &lt;https://web.archive.org.au/awa/20160328143239mp_/http://www.skillsboard.nsw.gov.au/sites/default/files/09%20TAB%20B%20Tertiary%20Pathways%20evaluation%20report.pdf&gt;.</w:t>
      </w:r>
    </w:p>
    <w:p w14:paraId="3452DCD4" w14:textId="10CE99D2" w:rsidR="00DC3F3D" w:rsidRDefault="00DC3F3D" w:rsidP="00957095">
      <w:pPr>
        <w:pStyle w:val="References"/>
      </w:pPr>
      <w:r>
        <w:t xml:space="preserve">Snell, D, Gekara, V, Gatt, K 2016, </w:t>
      </w:r>
      <w:r w:rsidRPr="0051246E">
        <w:rPr>
          <w:i/>
        </w:rPr>
        <w:t>Cross-occupational skill transferability: challenges and opportunities in a changing economy</w:t>
      </w:r>
      <w:r>
        <w:t>, NCVER, Adelaide</w:t>
      </w:r>
      <w:r w:rsidR="00DE6EDE">
        <w:t>.</w:t>
      </w:r>
    </w:p>
    <w:p w14:paraId="29688F84" w14:textId="12E6B955" w:rsidR="00A77889" w:rsidRDefault="00ED73AA" w:rsidP="003B61E4">
      <w:pPr>
        <w:pStyle w:val="References"/>
      </w:pPr>
      <w:r w:rsidRPr="00957095">
        <w:t xml:space="preserve">Wheelahan, L, Buchanan, J &amp; Yu, S 2015, </w:t>
      </w:r>
      <w:r w:rsidRPr="0051246E">
        <w:rPr>
          <w:i/>
        </w:rPr>
        <w:t>Linking qualifications and the labour market through capabilities and vocational streams</w:t>
      </w:r>
      <w:r w:rsidRPr="00957095">
        <w:t>, NCVER, Adelaide</w:t>
      </w:r>
      <w:bookmarkEnd w:id="95"/>
      <w:r w:rsidR="003B61E4">
        <w:t>.</w:t>
      </w:r>
    </w:p>
    <w:p w14:paraId="149AD842" w14:textId="77777777" w:rsidR="003B61E4" w:rsidRPr="0051246E" w:rsidRDefault="003B61E4" w:rsidP="0051246E">
      <w:pPr>
        <w:spacing w:before="0" w:line="240" w:lineRule="auto"/>
        <w:rPr>
          <w:rFonts w:ascii="Arial" w:hAnsi="Arial"/>
          <w:color w:val="000000"/>
          <w:kern w:val="28"/>
          <w:sz w:val="48"/>
        </w:rPr>
      </w:pPr>
      <w:r>
        <w:br w:type="page"/>
      </w:r>
    </w:p>
    <w:p w14:paraId="31D49917" w14:textId="61A77491" w:rsidR="00A77889" w:rsidRDefault="00DA3C1C" w:rsidP="00DA3C1C">
      <w:pPr>
        <w:pStyle w:val="Heading1"/>
        <w:ind w:left="851"/>
      </w:pPr>
      <w:bookmarkStart w:id="98" w:name="_Toc84509267"/>
      <w:r w:rsidRPr="00BE5DCB">
        <w:rPr>
          <w:noProof/>
          <w:lang w:eastAsia="en-AU"/>
        </w:rPr>
        <w:lastRenderedPageBreak/>
        <w:drawing>
          <wp:anchor distT="0" distB="0" distL="114300" distR="114300" simplePos="0" relativeHeight="252032000" behindDoc="0" locked="0" layoutInCell="1" allowOverlap="1" wp14:anchorId="702FBC55" wp14:editId="72590B07">
            <wp:simplePos x="0" y="0"/>
            <wp:positionH relativeFrom="column">
              <wp:posOffset>0</wp:posOffset>
            </wp:positionH>
            <wp:positionV relativeFrom="paragraph">
              <wp:posOffset>0</wp:posOffset>
            </wp:positionV>
            <wp:extent cx="419100" cy="41910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41910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A77889">
        <w:t>Appendix</w:t>
      </w:r>
      <w:bookmarkEnd w:id="98"/>
    </w:p>
    <w:p w14:paraId="08F31766" w14:textId="55D3DF55" w:rsidR="00E42C24" w:rsidRDefault="00422177" w:rsidP="00A77889">
      <w:pPr>
        <w:pStyle w:val="Heading2"/>
      </w:pPr>
      <w:bookmarkStart w:id="99" w:name="_Toc84509268"/>
      <w:r w:rsidRPr="00422177">
        <w:t>Appendix</w:t>
      </w:r>
      <w:r>
        <w:t xml:space="preserve"> A: </w:t>
      </w:r>
      <w:r w:rsidR="00A77889">
        <w:t>Methodology</w:t>
      </w:r>
      <w:bookmarkEnd w:id="99"/>
    </w:p>
    <w:p w14:paraId="234167E9" w14:textId="4C28FA38" w:rsidR="00AA7AB2" w:rsidRPr="00AA7AB2" w:rsidRDefault="00AA7AB2" w:rsidP="00AA7AB2">
      <w:pPr>
        <w:pStyle w:val="Text"/>
      </w:pPr>
      <w:r w:rsidRPr="00AA7AB2">
        <w:t xml:space="preserve">There were three stages to the research: </w:t>
      </w:r>
    </w:p>
    <w:p w14:paraId="1F3C2658" w14:textId="625C2BF3" w:rsidR="00AA7AB2" w:rsidRPr="00AA7AB2" w:rsidRDefault="00AA7AB2" w:rsidP="00923A25">
      <w:pPr>
        <w:pStyle w:val="Dotpoint1"/>
        <w:ind w:left="284" w:hanging="284"/>
      </w:pPr>
      <w:r w:rsidRPr="00AA7AB2">
        <w:t>a desktop</w:t>
      </w:r>
      <w:r w:rsidR="002358EB">
        <w:t>-</w:t>
      </w:r>
      <w:r w:rsidRPr="00AA7AB2">
        <w:t xml:space="preserve">based exploratory stage to </w:t>
      </w:r>
      <w:r w:rsidR="00893336">
        <w:t>identify</w:t>
      </w:r>
      <w:r w:rsidRPr="00AA7AB2">
        <w:t xml:space="preserve"> examples of integrated VET and </w:t>
      </w:r>
      <w:r w:rsidR="007E698F">
        <w:t>HE</w:t>
      </w:r>
      <w:r w:rsidRPr="00AA7AB2">
        <w:t xml:space="preserve"> qualifications </w:t>
      </w:r>
    </w:p>
    <w:p w14:paraId="6197C97F" w14:textId="041332B7" w:rsidR="00AA7AB2" w:rsidRPr="00AA7AB2" w:rsidRDefault="00AA7AB2" w:rsidP="00923A25">
      <w:pPr>
        <w:pStyle w:val="Dotpoint1"/>
        <w:ind w:left="284" w:hanging="284"/>
      </w:pPr>
      <w:r w:rsidRPr="00AA7AB2">
        <w:t>interview</w:t>
      </w:r>
      <w:r w:rsidR="00EE5DDB">
        <w:t xml:space="preserve">s </w:t>
      </w:r>
      <w:r w:rsidR="00893336">
        <w:t>with</w:t>
      </w:r>
      <w:r w:rsidRPr="00AA7AB2">
        <w:t xml:space="preserve"> </w:t>
      </w:r>
      <w:r w:rsidR="003F3B68">
        <w:t xml:space="preserve">staff </w:t>
      </w:r>
      <w:r w:rsidR="00EE5DDB">
        <w:t>in</w:t>
      </w:r>
      <w:r w:rsidR="003F3B68">
        <w:t xml:space="preserve"> institutions offering </w:t>
      </w:r>
      <w:r w:rsidRPr="00AA7AB2">
        <w:t xml:space="preserve">identified integrated qualifications </w:t>
      </w:r>
    </w:p>
    <w:p w14:paraId="1719EA93" w14:textId="0648D1A8" w:rsidR="00AA7AB2" w:rsidRPr="00AA7AB2" w:rsidRDefault="00AA7AB2" w:rsidP="00923A25">
      <w:pPr>
        <w:pStyle w:val="Dotpoint1"/>
        <w:ind w:left="284" w:hanging="284"/>
      </w:pPr>
      <w:r w:rsidRPr="00AA7AB2">
        <w:t xml:space="preserve">a stakeholder survey and targeted interviews </w:t>
      </w:r>
      <w:r w:rsidR="00314204">
        <w:t>with</w:t>
      </w:r>
      <w:r w:rsidRPr="00AA7AB2">
        <w:t xml:space="preserve"> tertiary experts. </w:t>
      </w:r>
    </w:p>
    <w:p w14:paraId="5848D049" w14:textId="7F7F3DD6" w:rsidR="00AA7AB2" w:rsidRPr="00AA7AB2" w:rsidRDefault="00314204" w:rsidP="00314204">
      <w:pPr>
        <w:pStyle w:val="Heading3"/>
      </w:pPr>
      <w:r>
        <w:t>D</w:t>
      </w:r>
      <w:r w:rsidR="00AA7AB2" w:rsidRPr="00AA7AB2">
        <w:t>esktop search</w:t>
      </w:r>
    </w:p>
    <w:p w14:paraId="7C6B53E9" w14:textId="22B32484" w:rsidR="00AA7AB2" w:rsidRPr="00AA7AB2" w:rsidRDefault="003F3B68" w:rsidP="00AA7AB2">
      <w:pPr>
        <w:pStyle w:val="Text"/>
      </w:pPr>
      <w:r>
        <w:t>T</w:t>
      </w:r>
      <w:r w:rsidRPr="00AA7AB2">
        <w:t xml:space="preserve">he first stage </w:t>
      </w:r>
      <w:r>
        <w:t xml:space="preserve">of the project </w:t>
      </w:r>
      <w:r w:rsidRPr="00AA7AB2">
        <w:t xml:space="preserve">involved a thorough search of Australian VET and </w:t>
      </w:r>
      <w:r w:rsidR="007E698F">
        <w:t>HE</w:t>
      </w:r>
      <w:r w:rsidRPr="00AA7AB2">
        <w:t xml:space="preserve"> institution websites to </w:t>
      </w:r>
      <w:r w:rsidR="00EE5DDB">
        <w:t>identify</w:t>
      </w:r>
      <w:r w:rsidRPr="00AA7AB2">
        <w:t xml:space="preserve"> instances of integrated qualifications. </w:t>
      </w:r>
      <w:r w:rsidR="00AA7AB2" w:rsidRPr="00AA7AB2">
        <w:t>The design of the desktop search was based on the literature</w:t>
      </w:r>
      <w:r w:rsidR="00DF1801">
        <w:t>,</w:t>
      </w:r>
      <w:r w:rsidR="00AA7AB2" w:rsidRPr="00AA7AB2">
        <w:t xml:space="preserve"> which had provided an overview of previous pathway arrangements and mechanisms, including articulation and credit transfer arrangements. Several different phases of the search were required</w:t>
      </w:r>
      <w:r w:rsidR="00A163C0">
        <w:t>,</w:t>
      </w:r>
      <w:r w:rsidR="00AA7AB2" w:rsidRPr="00AA7AB2">
        <w:t xml:space="preserve"> as the literature indicated that there was </w:t>
      </w:r>
      <w:r w:rsidR="00A163C0">
        <w:t>no</w:t>
      </w:r>
      <w:r w:rsidR="00AA7AB2" w:rsidRPr="00AA7AB2">
        <w:t xml:space="preserve"> consistency in language across the country or the sectors. Having defined the scope in the initial background work of the project, the focus of the search was to find examples of models of integration which were </w:t>
      </w:r>
      <w:r>
        <w:t>c</w:t>
      </w:r>
      <w:r w:rsidR="00AA7AB2" w:rsidRPr="00AA7AB2">
        <w:t xml:space="preserve">onsecutive, </w:t>
      </w:r>
      <w:r>
        <w:t>c</w:t>
      </w:r>
      <w:r w:rsidR="00AA7AB2" w:rsidRPr="00AA7AB2">
        <w:t xml:space="preserve">oncurrent or </w:t>
      </w:r>
      <w:r>
        <w:t>e</w:t>
      </w:r>
      <w:r w:rsidR="00AA7AB2" w:rsidRPr="00AA7AB2">
        <w:t xml:space="preserve">mbedded. Examples of the </w:t>
      </w:r>
      <w:r>
        <w:t>a</w:t>
      </w:r>
      <w:r w:rsidR="00AA7AB2" w:rsidRPr="00AA7AB2">
        <w:t xml:space="preserve">dvised or </w:t>
      </w:r>
      <w:r>
        <w:t>e</w:t>
      </w:r>
      <w:r w:rsidR="00AA7AB2" w:rsidRPr="00AA7AB2">
        <w:t>ndorsed models were noted as well</w:t>
      </w:r>
      <w:r w:rsidR="00492B9F">
        <w:t>,</w:t>
      </w:r>
      <w:r w:rsidR="00AA7AB2" w:rsidRPr="00AA7AB2">
        <w:t xml:space="preserve"> but were not a focal point of enquiry. </w:t>
      </w:r>
    </w:p>
    <w:p w14:paraId="3C7F1837" w14:textId="1594203A" w:rsidR="00AA7AB2" w:rsidRPr="00AA7AB2" w:rsidRDefault="00AA7AB2" w:rsidP="00AA7AB2">
      <w:pPr>
        <w:pStyle w:val="Text"/>
      </w:pPr>
      <w:r w:rsidRPr="00AA7AB2">
        <w:t xml:space="preserve">The </w:t>
      </w:r>
      <w:r w:rsidR="009E67F2">
        <w:t>desktop search</w:t>
      </w:r>
      <w:r w:rsidRPr="00AA7AB2">
        <w:t xml:space="preserve"> </w:t>
      </w:r>
      <w:r w:rsidR="009E67F2">
        <w:t>included</w:t>
      </w:r>
      <w:r w:rsidRPr="00AA7AB2">
        <w:t xml:space="preserve"> open and systematic elements. The subject of the open search was any information </w:t>
      </w:r>
      <w:r w:rsidR="00A32E50">
        <w:t>on</w:t>
      </w:r>
      <w:r w:rsidRPr="00AA7AB2">
        <w:t xml:space="preserve"> </w:t>
      </w:r>
      <w:r w:rsidR="00A32E50" w:rsidRPr="00AA7AB2">
        <w:t>offering</w:t>
      </w:r>
      <w:r w:rsidR="00A32E50">
        <w:t>s of</w:t>
      </w:r>
      <w:r w:rsidR="00A32E50" w:rsidRPr="00AA7AB2">
        <w:t xml:space="preserve"> </w:t>
      </w:r>
      <w:r w:rsidRPr="00AA7AB2">
        <w:t>integrated qualifications</w:t>
      </w:r>
      <w:r w:rsidR="00A32E50">
        <w:t xml:space="preserve"> </w:t>
      </w:r>
      <w:r w:rsidR="00487DB1">
        <w:t>that</w:t>
      </w:r>
      <w:r w:rsidR="00A32E50">
        <w:t xml:space="preserve"> were</w:t>
      </w:r>
      <w:r w:rsidRPr="00AA7AB2">
        <w:t xml:space="preserve"> locatable on the internet. Researchers used a tool to search across the internet to look for specific examples of integrated qualifications</w:t>
      </w:r>
      <w:r w:rsidR="00686F72">
        <w:t>,</w:t>
      </w:r>
      <w:r w:rsidRPr="00AA7AB2">
        <w:t xml:space="preserve"> using key words and recorded instances of integrated qualifications for a second search to assess and determine the relevance of the link and to </w:t>
      </w:r>
      <w:r w:rsidR="00596AF2">
        <w:t>determine</w:t>
      </w:r>
      <w:r w:rsidRPr="00AA7AB2">
        <w:t xml:space="preserve"> whether there was a possible integrated qualification to investigate. Many hundreds of websites were visited and 118 substantial links to integrated qualifications were found. From these</w:t>
      </w:r>
      <w:r w:rsidR="00817626">
        <w:t>,</w:t>
      </w:r>
      <w:r w:rsidRPr="00AA7AB2">
        <w:t xml:space="preserve"> 33 links of interest were identified</w:t>
      </w:r>
      <w:r w:rsidR="00817626">
        <w:t>,</w:t>
      </w:r>
      <w:r w:rsidRPr="00AA7AB2">
        <w:t xml:space="preserve"> which </w:t>
      </w:r>
      <w:r w:rsidR="006D537B">
        <w:t>could</w:t>
      </w:r>
      <w:r w:rsidRPr="00AA7AB2">
        <w:t xml:space="preserve"> be progressed further. </w:t>
      </w:r>
    </w:p>
    <w:p w14:paraId="6523B1B2" w14:textId="6EA51C85" w:rsidR="009E67F2" w:rsidRDefault="00AA7AB2" w:rsidP="00AA7AB2">
      <w:pPr>
        <w:pStyle w:val="Text"/>
      </w:pPr>
      <w:r w:rsidRPr="00AA7AB2">
        <w:t xml:space="preserve">The systematic element of the desktop search was focused on ensuring that there were no significant instances of integrated qualifications that had been missed by the open search. This second phase of the desktop research systematically targeted websites of the public and private universities, private RTOs and TAFEs, multi-state non-university </w:t>
      </w:r>
      <w:r w:rsidR="007E698F">
        <w:t>HE</w:t>
      </w:r>
      <w:r w:rsidRPr="00AA7AB2">
        <w:t xml:space="preserve"> providers and multi-state RTOs. The targeting of 64 distinct websites for close analysis was </w:t>
      </w:r>
      <w:r w:rsidR="00007D67">
        <w:t xml:space="preserve">undertaken </w:t>
      </w:r>
      <w:r w:rsidRPr="00AA7AB2">
        <w:t>to manage the scope of the project</w:t>
      </w:r>
      <w:r w:rsidR="008428E4">
        <w:t>,</w:t>
      </w:r>
      <w:r w:rsidRPr="00AA7AB2">
        <w:t xml:space="preserve"> since </w:t>
      </w:r>
      <w:r w:rsidR="00A067C5">
        <w:t xml:space="preserve">an </w:t>
      </w:r>
      <w:r w:rsidRPr="00AA7AB2">
        <w:t xml:space="preserve">analysis of every non-university provider and RTO was beyond the scope of the project, particularly as this technique was meant to supplement the open search as described above. </w:t>
      </w:r>
    </w:p>
    <w:p w14:paraId="72D0D882" w14:textId="1723208B" w:rsidR="00AA7AB2" w:rsidRPr="00AA7AB2" w:rsidRDefault="00AA7AB2" w:rsidP="00AA7AB2">
      <w:pPr>
        <w:pStyle w:val="Text"/>
      </w:pPr>
      <w:r w:rsidRPr="00AA7AB2">
        <w:t xml:space="preserve">The methodology used drew on the work of Hite </w:t>
      </w:r>
      <w:r w:rsidR="00737B4F">
        <w:t>and</w:t>
      </w:r>
      <w:r w:rsidRPr="00AA7AB2">
        <w:t xml:space="preserve"> Railsback (2010)</w:t>
      </w:r>
      <w:r w:rsidR="00737B4F">
        <w:t>,</w:t>
      </w:r>
      <w:r w:rsidRPr="00AA7AB2">
        <w:t xml:space="preserve"> who defined and explained methodical systems for course provider website analysis. This analysis technique drew in both content and characteristic elements of provider websites and provided a systematic way to examine the top</w:t>
      </w:r>
      <w:r w:rsidR="00B40977">
        <w:t>-</w:t>
      </w:r>
      <w:r w:rsidRPr="00AA7AB2">
        <w:t>level content on the website</w:t>
      </w:r>
      <w:r w:rsidR="00CB0EB0">
        <w:t>:</w:t>
      </w:r>
      <w:r w:rsidR="001846BB">
        <w:t xml:space="preserve"> the</w:t>
      </w:r>
      <w:r w:rsidRPr="00AA7AB2">
        <w:t xml:space="preserve"> courses available</w:t>
      </w:r>
      <w:r w:rsidR="00B40977">
        <w:t>/</w:t>
      </w:r>
      <w:r w:rsidRPr="00AA7AB2">
        <w:t>future students</w:t>
      </w:r>
      <w:r w:rsidR="00B40977">
        <w:t>’</w:t>
      </w:r>
      <w:r w:rsidRPr="00AA7AB2">
        <w:t xml:space="preserve"> pages</w:t>
      </w:r>
      <w:r w:rsidR="0067765A">
        <w:t>,</w:t>
      </w:r>
      <w:r w:rsidRPr="00AA7AB2">
        <w:t xml:space="preserve"> </w:t>
      </w:r>
      <w:r w:rsidR="00761555">
        <w:t xml:space="preserve">and </w:t>
      </w:r>
      <w:r w:rsidRPr="00AA7AB2">
        <w:t>then</w:t>
      </w:r>
      <w:r w:rsidR="00761555">
        <w:t>,</w:t>
      </w:r>
      <w:r w:rsidRPr="00AA7AB2">
        <w:t xml:space="preserve"> us</w:t>
      </w:r>
      <w:r w:rsidR="0067765A">
        <w:t>ing</w:t>
      </w:r>
      <w:r w:rsidRPr="00AA7AB2">
        <w:t xml:space="preserve"> the provider search facility</w:t>
      </w:r>
      <w:r w:rsidR="00761555">
        <w:t>,</w:t>
      </w:r>
      <w:r w:rsidRPr="00AA7AB2">
        <w:t xml:space="preserve"> to search for three key words ‘integrated’ ‘dual’ or ‘</w:t>
      </w:r>
      <w:proofErr w:type="gramStart"/>
      <w:r w:rsidRPr="00AA7AB2">
        <w:t>pathways’</w:t>
      </w:r>
      <w:proofErr w:type="gramEnd"/>
      <w:r w:rsidRPr="00AA7AB2">
        <w:t xml:space="preserve">. Initially the word ‘credit’ had also been included but this returned too many generic results of each vocational or higher education course on the institution’s website and so was not continued. </w:t>
      </w:r>
    </w:p>
    <w:p w14:paraId="510EEDF5" w14:textId="4089ECB0" w:rsidR="00AA7AB2" w:rsidRPr="00AA7AB2" w:rsidRDefault="00AA7AB2" w:rsidP="00AA7AB2">
      <w:pPr>
        <w:pStyle w:val="Text"/>
      </w:pPr>
      <w:r w:rsidRPr="00AA7AB2">
        <w:t xml:space="preserve">During these searches pages of interest were saved in pdf </w:t>
      </w:r>
      <w:r w:rsidR="003F3B68" w:rsidRPr="00AA7AB2">
        <w:t>form and</w:t>
      </w:r>
      <w:r w:rsidRPr="00AA7AB2">
        <w:t xml:space="preserve"> extracts from pages were copied verbatim into a data</w:t>
      </w:r>
      <w:r w:rsidR="007C0494">
        <w:t>-</w:t>
      </w:r>
      <w:r w:rsidRPr="00AA7AB2">
        <w:t xml:space="preserve">collection spreadsheet, from which </w:t>
      </w:r>
      <w:r w:rsidR="00770805">
        <w:t xml:space="preserve">an </w:t>
      </w:r>
      <w:r w:rsidRPr="00AA7AB2">
        <w:t xml:space="preserve">analysis of common language about integrated </w:t>
      </w:r>
      <w:r w:rsidR="00C550A2">
        <w:t>qualifications</w:t>
      </w:r>
      <w:r w:rsidRPr="00AA7AB2">
        <w:t xml:space="preserve"> was made possible. As part of the desktop search</w:t>
      </w:r>
      <w:r w:rsidR="007C0494">
        <w:t>,</w:t>
      </w:r>
      <w:r w:rsidRPr="00AA7AB2">
        <w:t xml:space="preserve"> the websites of each public and private university, TAFE and multi-state RTO w</w:t>
      </w:r>
      <w:r w:rsidR="00CE30CF">
        <w:t>ere</w:t>
      </w:r>
      <w:r w:rsidRPr="00AA7AB2">
        <w:t xml:space="preserve"> searched and marketing materials which referred </w:t>
      </w:r>
      <w:r w:rsidRPr="00AA7AB2">
        <w:lastRenderedPageBreak/>
        <w:t xml:space="preserve">to key concepts in integrated qualifications were saved. </w:t>
      </w:r>
      <w:r w:rsidR="003F3B68">
        <w:t>Figure A1</w:t>
      </w:r>
      <w:r w:rsidRPr="00AA7AB2">
        <w:t xml:space="preserve"> shows the frequency of words found in these materials; the larger the words are</w:t>
      </w:r>
      <w:r w:rsidR="00CE30CF">
        <w:t>,</w:t>
      </w:r>
      <w:r w:rsidRPr="00AA7AB2">
        <w:t xml:space="preserve"> the more instances were found.</w:t>
      </w:r>
    </w:p>
    <w:p w14:paraId="44CBBE39" w14:textId="3FB93729" w:rsidR="00AA7AB2" w:rsidRPr="00AA7AB2" w:rsidRDefault="00314204" w:rsidP="003F3B68">
      <w:pPr>
        <w:pStyle w:val="Figuretitle"/>
      </w:pPr>
      <w:bookmarkStart w:id="100" w:name="_Toc83218225"/>
      <w:r w:rsidRPr="00AA7AB2">
        <w:rPr>
          <w:noProof/>
          <w:lang w:eastAsia="en-AU"/>
        </w:rPr>
        <w:drawing>
          <wp:anchor distT="0" distB="0" distL="114300" distR="114300" simplePos="0" relativeHeight="252004352" behindDoc="0" locked="0" layoutInCell="1" allowOverlap="1" wp14:anchorId="394D4DFD" wp14:editId="090DADA0">
            <wp:simplePos x="0" y="0"/>
            <wp:positionH relativeFrom="column">
              <wp:posOffset>-635</wp:posOffset>
            </wp:positionH>
            <wp:positionV relativeFrom="paragraph">
              <wp:posOffset>446239</wp:posOffset>
            </wp:positionV>
            <wp:extent cx="5724000" cy="3585600"/>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24000" cy="358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7AB2" w:rsidRPr="00AA7AB2">
        <w:t xml:space="preserve">Figure </w:t>
      </w:r>
      <w:r w:rsidR="003F3B68">
        <w:t>A</w:t>
      </w:r>
      <w:r w:rsidR="00AA7AB2" w:rsidRPr="00AA7AB2">
        <w:t xml:space="preserve">1 </w:t>
      </w:r>
      <w:r w:rsidR="00DD1BBA">
        <w:tab/>
      </w:r>
      <w:r w:rsidR="0071593A" w:rsidRPr="00AA7AB2">
        <w:t>Word cloud</w:t>
      </w:r>
      <w:r w:rsidR="00AA7AB2" w:rsidRPr="00AA7AB2">
        <w:t xml:space="preserve"> representation of marketing terms used for integrated </w:t>
      </w:r>
      <w:proofErr w:type="gramStart"/>
      <w:r w:rsidR="00AA7AB2" w:rsidRPr="00AA7AB2">
        <w:t>qualifications.</w:t>
      </w:r>
      <w:bookmarkEnd w:id="100"/>
      <w:r w:rsidR="00946CB2">
        <w:t>.</w:t>
      </w:r>
      <w:proofErr w:type="gramEnd"/>
    </w:p>
    <w:p w14:paraId="574D71F6" w14:textId="2A5D410A" w:rsidR="00AA7AB2" w:rsidRDefault="00AA7AB2" w:rsidP="00AA7AB2">
      <w:pPr>
        <w:pStyle w:val="Text"/>
      </w:pPr>
    </w:p>
    <w:p w14:paraId="1CA10B2A" w14:textId="77777777" w:rsidR="004F67E2" w:rsidRDefault="004F67E2" w:rsidP="00AA7AB2">
      <w:pPr>
        <w:pStyle w:val="Text"/>
        <w:rPr>
          <w:rFonts w:ascii="Arial" w:hAnsi="Arial" w:cs="Tahoma"/>
          <w:color w:val="000000"/>
          <w:sz w:val="24"/>
        </w:rPr>
      </w:pPr>
      <w:r>
        <w:rPr>
          <w:rFonts w:ascii="Arial" w:hAnsi="Arial" w:cs="Tahoma"/>
          <w:color w:val="000000"/>
          <w:sz w:val="24"/>
        </w:rPr>
        <w:t xml:space="preserve">Interviews with </w:t>
      </w:r>
      <w:r w:rsidRPr="004F67E2">
        <w:rPr>
          <w:rFonts w:ascii="Arial" w:hAnsi="Arial" w:cs="Tahoma"/>
          <w:color w:val="000000"/>
          <w:sz w:val="24"/>
        </w:rPr>
        <w:t xml:space="preserve">staff of institutions that offered integrated qualifications </w:t>
      </w:r>
    </w:p>
    <w:p w14:paraId="1239CFF6" w14:textId="5E1BE853" w:rsidR="00AA7AB2" w:rsidRPr="00AA7AB2" w:rsidRDefault="00AA7AB2" w:rsidP="00AA7AB2">
      <w:pPr>
        <w:pStyle w:val="Text"/>
      </w:pPr>
      <w:r w:rsidRPr="00AA7AB2">
        <w:t xml:space="preserve">This stage involved in-depth interviews with </w:t>
      </w:r>
      <w:r w:rsidR="003F3B68">
        <w:t xml:space="preserve">staff of institutions offering consecutive, </w:t>
      </w:r>
      <w:proofErr w:type="gramStart"/>
      <w:r w:rsidR="003F3B68">
        <w:t>concurrent</w:t>
      </w:r>
      <w:proofErr w:type="gramEnd"/>
      <w:r w:rsidR="003F3B68">
        <w:t xml:space="preserve"> or endorsed models of articulated qualifications</w:t>
      </w:r>
      <w:r w:rsidR="00B249B3">
        <w:t xml:space="preserve">. Here </w:t>
      </w:r>
      <w:r w:rsidRPr="00AA7AB2">
        <w:t>both open source and private documentation relating to examples</w:t>
      </w:r>
      <w:r w:rsidR="00B249B3">
        <w:t xml:space="preserve"> was assembled</w:t>
      </w:r>
      <w:r w:rsidRPr="00AA7AB2">
        <w:t>. The aim of these interviews with institutional leaders, course leaders/designers (and trainers and lecturers where appropriate) was to understand:</w:t>
      </w:r>
    </w:p>
    <w:p w14:paraId="4EEBCA40" w14:textId="1CA327B9" w:rsidR="00AA7AB2" w:rsidRPr="00AA7AB2" w:rsidRDefault="00AA7AB2" w:rsidP="00923A25">
      <w:pPr>
        <w:pStyle w:val="Dotpoint1"/>
        <w:ind w:left="284" w:hanging="284"/>
      </w:pPr>
      <w:r w:rsidRPr="00AA7AB2">
        <w:t xml:space="preserve">the mechanisms used to </w:t>
      </w:r>
      <w:r w:rsidR="005279E4">
        <w:t>establish</w:t>
      </w:r>
      <w:r w:rsidRPr="00AA7AB2">
        <w:t xml:space="preserve"> </w:t>
      </w:r>
      <w:r w:rsidR="005279E4">
        <w:t xml:space="preserve">such </w:t>
      </w:r>
      <w:r w:rsidRPr="00AA7AB2">
        <w:t xml:space="preserve">arrangements and the barriers to doing so (including any due to the different funding and regulatory arrangements of the two sectors) </w:t>
      </w:r>
    </w:p>
    <w:p w14:paraId="46BACC15" w14:textId="77777777" w:rsidR="00AA7AB2" w:rsidRPr="00AA7AB2" w:rsidRDefault="00AA7AB2" w:rsidP="00923A25">
      <w:pPr>
        <w:pStyle w:val="Dotpoint1"/>
        <w:ind w:left="284" w:hanging="284"/>
      </w:pPr>
      <w:r w:rsidRPr="00AA7AB2">
        <w:t>barriers to development, implementation or operation</w:t>
      </w:r>
    </w:p>
    <w:p w14:paraId="07342716" w14:textId="77777777" w:rsidR="00AA7AB2" w:rsidRPr="00AA7AB2" w:rsidRDefault="00AA7AB2" w:rsidP="00923A25">
      <w:pPr>
        <w:pStyle w:val="Dotpoint1"/>
        <w:ind w:left="284" w:hanging="284"/>
      </w:pPr>
      <w:r w:rsidRPr="00AA7AB2">
        <w:t>promising practices which could be scalable</w:t>
      </w:r>
    </w:p>
    <w:p w14:paraId="76CC2838" w14:textId="77777777" w:rsidR="00AA7AB2" w:rsidRPr="00AA7AB2" w:rsidRDefault="00AA7AB2" w:rsidP="00923A25">
      <w:pPr>
        <w:pStyle w:val="Dotpoint1"/>
        <w:ind w:left="284" w:hanging="284"/>
      </w:pPr>
      <w:r w:rsidRPr="00AA7AB2">
        <w:t>any existing and potential flexible entry/exit points (including entry arrangements, such as pre-requisites) that support movement between the two sectors.</w:t>
      </w:r>
    </w:p>
    <w:p w14:paraId="112FD326" w14:textId="68EF9692" w:rsidR="00AA7AB2" w:rsidRPr="00AA7AB2" w:rsidRDefault="00AA7AB2" w:rsidP="00AA7AB2">
      <w:pPr>
        <w:pStyle w:val="Text"/>
      </w:pPr>
      <w:r w:rsidRPr="00AA7AB2">
        <w:t xml:space="preserve">Several </w:t>
      </w:r>
      <w:r w:rsidR="004D5716">
        <w:t>sources</w:t>
      </w:r>
      <w:r w:rsidRPr="00AA7AB2">
        <w:t xml:space="preserve"> were drawn upon to identify people </w:t>
      </w:r>
      <w:r w:rsidR="004D5716">
        <w:t>for</w:t>
      </w:r>
      <w:r w:rsidRPr="00AA7AB2">
        <w:t xml:space="preserve"> interview. NCVER was able to provide several leads of integrated qualifications</w:t>
      </w:r>
      <w:r w:rsidR="001B0D74">
        <w:t>;</w:t>
      </w:r>
      <w:r w:rsidRPr="00AA7AB2">
        <w:t xml:space="preserve"> the researchers knew of some integrated qualifications</w:t>
      </w:r>
      <w:r w:rsidR="001B0D74">
        <w:t>;</w:t>
      </w:r>
      <w:r w:rsidRPr="00AA7AB2">
        <w:t xml:space="preserve"> and the desktop search stage </w:t>
      </w:r>
      <w:r w:rsidR="001B0D74">
        <w:t xml:space="preserve">described </w:t>
      </w:r>
      <w:r w:rsidRPr="00AA7AB2">
        <w:t>above was able to provide further</w:t>
      </w:r>
      <w:r w:rsidR="001B0D74">
        <w:t xml:space="preserve"> examples</w:t>
      </w:r>
      <w:r w:rsidRPr="00AA7AB2">
        <w:t xml:space="preserve">. As interviews with some institutions with integrated qualifications commenced, </w:t>
      </w:r>
      <w:r w:rsidR="00792D41">
        <w:t>additional</w:t>
      </w:r>
      <w:r w:rsidRPr="00AA7AB2">
        <w:t xml:space="preserve"> examples were suggested by </w:t>
      </w:r>
      <w:proofErr w:type="gramStart"/>
      <w:r w:rsidRPr="00AA7AB2">
        <w:t>interviewees</w:t>
      </w:r>
      <w:proofErr w:type="gramEnd"/>
      <w:r w:rsidRPr="00AA7AB2">
        <w:t xml:space="preserve"> and they were approached for interviews. Therefore, a part-referral, part-snowballing technique was used to identify people to interview in order to describe current approaches for integrating </w:t>
      </w:r>
      <w:r w:rsidR="007E698F">
        <w:t>HE</w:t>
      </w:r>
      <w:r w:rsidRPr="00AA7AB2">
        <w:t xml:space="preserve"> and VET qualifications. Examples were sought from:</w:t>
      </w:r>
    </w:p>
    <w:p w14:paraId="72C4145F" w14:textId="511740D2" w:rsidR="00AA7AB2" w:rsidRPr="00AA7AB2" w:rsidRDefault="00A53FAE" w:rsidP="00923A25">
      <w:pPr>
        <w:pStyle w:val="Dotpoint1"/>
        <w:tabs>
          <w:tab w:val="clear" w:pos="284"/>
        </w:tabs>
        <w:ind w:left="284" w:hanging="284"/>
      </w:pPr>
      <w:r>
        <w:t>d</w:t>
      </w:r>
      <w:r w:rsidR="00AA7AB2" w:rsidRPr="00AA7AB2">
        <w:t xml:space="preserve">ual </w:t>
      </w:r>
      <w:r w:rsidR="00EB14DB">
        <w:t>VET</w:t>
      </w:r>
      <w:r>
        <w:t>—</w:t>
      </w:r>
      <w:r w:rsidR="007E698F">
        <w:t>HE</w:t>
      </w:r>
      <w:r w:rsidR="00AA7AB2" w:rsidRPr="00AA7AB2">
        <w:t xml:space="preserve"> providers</w:t>
      </w:r>
    </w:p>
    <w:p w14:paraId="674E69DC" w14:textId="48AC167D" w:rsidR="00AA7AB2" w:rsidRPr="00AA7AB2" w:rsidRDefault="00AA7AB2" w:rsidP="00923A25">
      <w:pPr>
        <w:pStyle w:val="Dotpoint1"/>
        <w:tabs>
          <w:tab w:val="clear" w:pos="284"/>
        </w:tabs>
        <w:ind w:left="284" w:hanging="284"/>
      </w:pPr>
      <w:r w:rsidRPr="00AA7AB2">
        <w:t xml:space="preserve">VET providers that had expanded into </w:t>
      </w:r>
      <w:r w:rsidR="007E698F">
        <w:t>HE</w:t>
      </w:r>
      <w:r w:rsidRPr="00AA7AB2">
        <w:t xml:space="preserve"> provision</w:t>
      </w:r>
    </w:p>
    <w:p w14:paraId="464005BF" w14:textId="041E8EFC" w:rsidR="00AA7AB2" w:rsidRPr="00AA7AB2" w:rsidRDefault="00A53FAE" w:rsidP="00923A25">
      <w:pPr>
        <w:pStyle w:val="Dotpoint1"/>
        <w:tabs>
          <w:tab w:val="clear" w:pos="284"/>
        </w:tabs>
        <w:ind w:left="284" w:hanging="284"/>
      </w:pPr>
      <w:r>
        <w:lastRenderedPageBreak/>
        <w:t>i</w:t>
      </w:r>
      <w:r w:rsidR="00AA7AB2" w:rsidRPr="00AA7AB2">
        <w:t xml:space="preserve">ndustry representatives in sectors identified through the literature review as having </w:t>
      </w:r>
      <w:r>
        <w:t xml:space="preserve">an </w:t>
      </w:r>
      <w:r w:rsidR="00AA7AB2" w:rsidRPr="00AA7AB2">
        <w:t>interest in integrated qualifications</w:t>
      </w:r>
    </w:p>
    <w:p w14:paraId="21294EA6" w14:textId="23601318" w:rsidR="00AA7AB2" w:rsidRPr="00AA7AB2" w:rsidRDefault="00A53FAE" w:rsidP="00923A25">
      <w:pPr>
        <w:pStyle w:val="Dotpoint1"/>
        <w:tabs>
          <w:tab w:val="clear" w:pos="284"/>
        </w:tabs>
        <w:ind w:left="284" w:hanging="284"/>
      </w:pPr>
      <w:r>
        <w:t>l</w:t>
      </w:r>
      <w:r w:rsidR="00AA7AB2" w:rsidRPr="00AA7AB2">
        <w:t xml:space="preserve">arge businesses with </w:t>
      </w:r>
      <w:r>
        <w:t xml:space="preserve">a </w:t>
      </w:r>
      <w:r w:rsidR="00AA7AB2" w:rsidRPr="00AA7AB2">
        <w:t>documented interest in this area</w:t>
      </w:r>
    </w:p>
    <w:p w14:paraId="48BAFD1D" w14:textId="37C94661" w:rsidR="00AA7AB2" w:rsidRPr="00AA7AB2" w:rsidRDefault="00AA7AB2" w:rsidP="00923A25">
      <w:pPr>
        <w:pStyle w:val="Dotpoint1"/>
        <w:tabs>
          <w:tab w:val="clear" w:pos="284"/>
        </w:tabs>
        <w:ind w:left="284" w:hanging="284"/>
      </w:pPr>
      <w:r w:rsidRPr="00AA7AB2">
        <w:t xml:space="preserve">existing partnerships between </w:t>
      </w:r>
      <w:r w:rsidR="007E698F">
        <w:t>HE</w:t>
      </w:r>
      <w:r w:rsidRPr="00AA7AB2">
        <w:t xml:space="preserve"> and VET providers (including examples of partnerships enabling pathways from VET in Schools to </w:t>
      </w:r>
      <w:r w:rsidR="007E698F">
        <w:t>HE</w:t>
      </w:r>
      <w:r w:rsidRPr="00AA7AB2">
        <w:t>)</w:t>
      </w:r>
      <w:r w:rsidR="00A53FAE">
        <w:t>.</w:t>
      </w:r>
    </w:p>
    <w:p w14:paraId="488D0DF6" w14:textId="6F4796FA" w:rsidR="00AA7AB2" w:rsidRPr="00AA7AB2" w:rsidRDefault="00AA7AB2" w:rsidP="00AA7AB2">
      <w:pPr>
        <w:pStyle w:val="Text"/>
      </w:pPr>
      <w:r w:rsidRPr="00AA7AB2">
        <w:t xml:space="preserve">Fifty-three people were invited to </w:t>
      </w:r>
      <w:r w:rsidR="008E142A">
        <w:t xml:space="preserve">participate in an </w:t>
      </w:r>
      <w:r w:rsidRPr="00AA7AB2">
        <w:t>interview in relation to 36 possibly in-scope examples</w:t>
      </w:r>
      <w:r w:rsidR="008E142A">
        <w:t>,</w:t>
      </w:r>
      <w:r w:rsidRPr="00AA7AB2">
        <w:t xml:space="preserve"> which </w:t>
      </w:r>
      <w:r w:rsidR="00B45B7E">
        <w:t>had been</w:t>
      </w:r>
      <w:r w:rsidRPr="00AA7AB2">
        <w:t xml:space="preserve"> identified through this process. They were to be interviewed about their understandings </w:t>
      </w:r>
      <w:r w:rsidR="00683032">
        <w:t>of</w:t>
      </w:r>
      <w:r w:rsidRPr="00AA7AB2">
        <w:t xml:space="preserve"> integrated qualifications, their experience of integrating qualifications</w:t>
      </w:r>
      <w:r w:rsidR="00683032">
        <w:t>,</w:t>
      </w:r>
      <w:r w:rsidRPr="00AA7AB2">
        <w:t xml:space="preserve"> and </w:t>
      </w:r>
      <w:r w:rsidR="00683032">
        <w:t>the</w:t>
      </w:r>
      <w:r w:rsidRPr="00AA7AB2">
        <w:t xml:space="preserve"> seven key challenges to integration</w:t>
      </w:r>
      <w:r w:rsidR="00C14797">
        <w:t>, which</w:t>
      </w:r>
      <w:r w:rsidRPr="00AA7AB2">
        <w:t xml:space="preserve"> had been identified in the literature review.</w:t>
      </w:r>
    </w:p>
    <w:p w14:paraId="6A5B5F4A" w14:textId="6FA0AD34" w:rsidR="0079161A" w:rsidRDefault="00AA7AB2" w:rsidP="00AA7AB2">
      <w:pPr>
        <w:pStyle w:val="Text"/>
      </w:pPr>
      <w:r w:rsidRPr="00AA7AB2">
        <w:t xml:space="preserve">Examples were logged and details of the examples were recorded </w:t>
      </w:r>
      <w:r w:rsidR="00C14797">
        <w:t>to enable</w:t>
      </w:r>
      <w:r w:rsidRPr="00AA7AB2">
        <w:t xml:space="preserve"> the research team to assess which model of integration was the best fit. </w:t>
      </w:r>
      <w:r w:rsidR="0079161A" w:rsidRPr="00AA7AB2">
        <w:t>The in-scope examples (</w:t>
      </w:r>
      <w:r w:rsidR="0079161A">
        <w:t>c</w:t>
      </w:r>
      <w:r w:rsidR="0079161A" w:rsidRPr="00AA7AB2">
        <w:t xml:space="preserve">onsecutive, </w:t>
      </w:r>
      <w:proofErr w:type="gramStart"/>
      <w:r w:rsidR="0079161A">
        <w:t>c</w:t>
      </w:r>
      <w:r w:rsidR="0079161A" w:rsidRPr="00AA7AB2">
        <w:t>oncurrent</w:t>
      </w:r>
      <w:proofErr w:type="gramEnd"/>
      <w:r w:rsidR="0079161A" w:rsidRPr="00AA7AB2">
        <w:t xml:space="preserve"> or </w:t>
      </w:r>
      <w:r w:rsidR="0079161A">
        <w:t>e</w:t>
      </w:r>
      <w:r w:rsidR="0079161A" w:rsidRPr="00AA7AB2">
        <w:t xml:space="preserve">mbedded) numbered 17. </w:t>
      </w:r>
    </w:p>
    <w:p w14:paraId="665D7AB2" w14:textId="6EEE7F6C" w:rsidR="00AA7AB2" w:rsidRPr="00AA7AB2" w:rsidRDefault="0079161A" w:rsidP="00AA7AB2">
      <w:pPr>
        <w:pStyle w:val="Text"/>
      </w:pPr>
      <w:r>
        <w:t>Case studies were developed with five</w:t>
      </w:r>
      <w:r w:rsidR="00AA7AB2" w:rsidRPr="00AA7AB2">
        <w:t xml:space="preserve"> practice examples</w:t>
      </w:r>
      <w:r>
        <w:t xml:space="preserve">: one embedded, two concurrent and two </w:t>
      </w:r>
      <w:r w:rsidR="00AA7AB2" w:rsidRPr="00AA7AB2">
        <w:t xml:space="preserve">consecutive examples. </w:t>
      </w:r>
      <w:r>
        <w:t xml:space="preserve">As there were numerous examples of the consecutive model, two were chosen based on </w:t>
      </w:r>
      <w:proofErr w:type="spellStart"/>
      <w:r w:rsidR="00AA7AB2" w:rsidRPr="00AA7AB2">
        <w:t>Gerring’s</w:t>
      </w:r>
      <w:proofErr w:type="spellEnd"/>
      <w:r w:rsidR="00AA7AB2" w:rsidRPr="00AA7AB2">
        <w:t xml:space="preserve"> (2007) advice on case studies ideally constituting the most extreme cases and </w:t>
      </w:r>
      <w:r w:rsidR="006745FC">
        <w:t xml:space="preserve">were </w:t>
      </w:r>
      <w:r w:rsidR="0060298D">
        <w:t>selected</w:t>
      </w:r>
      <w:r w:rsidR="00AA7AB2" w:rsidRPr="00AA7AB2">
        <w:t xml:space="preserve"> to show particularly illuminating parts of integrated qualification delivery or </w:t>
      </w:r>
      <w:r w:rsidR="005D2FD5">
        <w:t xml:space="preserve">the </w:t>
      </w:r>
      <w:r w:rsidR="00AA7AB2" w:rsidRPr="00AA7AB2">
        <w:t xml:space="preserve">critical challenges that had impacted </w:t>
      </w:r>
      <w:r w:rsidR="0060298D">
        <w:t xml:space="preserve">on </w:t>
      </w:r>
      <w:r w:rsidR="00AA7AB2" w:rsidRPr="00AA7AB2">
        <w:t>the design of integrated qualifications.</w:t>
      </w:r>
      <w:r w:rsidR="00464B67">
        <w:t xml:space="preserve"> Appendix B contains the interview questions for these </w:t>
      </w:r>
      <w:r w:rsidR="0071593A">
        <w:t>interviews</w:t>
      </w:r>
      <w:r w:rsidR="00464B67">
        <w:t>.</w:t>
      </w:r>
    </w:p>
    <w:p w14:paraId="2B38E0D2" w14:textId="6C3C3B07" w:rsidR="00AA7AB2" w:rsidRPr="00AA7AB2" w:rsidRDefault="0065217F" w:rsidP="004F67E2">
      <w:pPr>
        <w:pStyle w:val="Heading3"/>
      </w:pPr>
      <w:r>
        <w:t>Survey and interviews: in</w:t>
      </w:r>
      <w:r w:rsidR="00AA7AB2" w:rsidRPr="00AA7AB2">
        <w:t xml:space="preserve">dustry and </w:t>
      </w:r>
      <w:r w:rsidR="004F67E2">
        <w:t>n</w:t>
      </w:r>
      <w:r w:rsidR="00AA7AB2" w:rsidRPr="00AA7AB2">
        <w:t xml:space="preserve">ational </w:t>
      </w:r>
      <w:r w:rsidR="004F67E2">
        <w:t>t</w:t>
      </w:r>
      <w:r w:rsidR="00AA7AB2" w:rsidRPr="00AA7AB2">
        <w:t>ertiary experts</w:t>
      </w:r>
    </w:p>
    <w:p w14:paraId="4015B02E" w14:textId="334C178B" w:rsidR="00AA7AB2" w:rsidRPr="00AA7AB2" w:rsidRDefault="00AA7AB2" w:rsidP="00AA7AB2">
      <w:pPr>
        <w:pStyle w:val="Text"/>
      </w:pPr>
      <w:r w:rsidRPr="00AA7AB2">
        <w:t xml:space="preserve">The question of integrated qualifications is not a new one and many people who are not directly working in tertiary institutions </w:t>
      </w:r>
      <w:proofErr w:type="gramStart"/>
      <w:r w:rsidRPr="00AA7AB2">
        <w:t xml:space="preserve">have </w:t>
      </w:r>
      <w:r w:rsidR="00DD4B62">
        <w:t xml:space="preserve">an </w:t>
      </w:r>
      <w:r w:rsidRPr="00AA7AB2">
        <w:t>understanding of</w:t>
      </w:r>
      <w:proofErr w:type="gramEnd"/>
      <w:r w:rsidRPr="00AA7AB2">
        <w:t xml:space="preserve"> the</w:t>
      </w:r>
      <w:r w:rsidR="00DD4B62">
        <w:t>ir</w:t>
      </w:r>
      <w:r w:rsidRPr="00AA7AB2">
        <w:t xml:space="preserve"> benefits to industry, students and providers. </w:t>
      </w:r>
      <w:proofErr w:type="gramStart"/>
      <w:r w:rsidRPr="00AA7AB2">
        <w:t>Therefore</w:t>
      </w:r>
      <w:proofErr w:type="gramEnd"/>
      <w:r w:rsidRPr="00AA7AB2">
        <w:t xml:space="preserve"> the final stage of </w:t>
      </w:r>
      <w:r w:rsidR="00DD4B62">
        <w:t xml:space="preserve">the </w:t>
      </w:r>
      <w:r w:rsidRPr="00AA7AB2">
        <w:t xml:space="preserve">research was designed to gather the views and </w:t>
      </w:r>
      <w:r w:rsidR="005D2FD5">
        <w:t>understandings</w:t>
      </w:r>
      <w:r w:rsidRPr="00AA7AB2">
        <w:t xml:space="preserve"> of those not directly involved in </w:t>
      </w:r>
      <w:r w:rsidR="00DD4B62">
        <w:t xml:space="preserve">the </w:t>
      </w:r>
      <w:r w:rsidRPr="00AA7AB2">
        <w:t xml:space="preserve">design, development or delivery of integrated qualifications. </w:t>
      </w:r>
    </w:p>
    <w:p w14:paraId="1B14B106" w14:textId="4C564271" w:rsidR="00AA7AB2" w:rsidRPr="00AA7AB2" w:rsidRDefault="00AA7AB2" w:rsidP="00AA7AB2">
      <w:pPr>
        <w:pStyle w:val="Text"/>
      </w:pPr>
      <w:r w:rsidRPr="00AA7AB2">
        <w:t>There were two methods of data collection for this stage. The first was a short survey and the second w</w:t>
      </w:r>
      <w:r w:rsidR="001016B1">
        <w:t>as a series of</w:t>
      </w:r>
      <w:r w:rsidRPr="00AA7AB2">
        <w:t xml:space="preserve"> individual interviews (see </w:t>
      </w:r>
      <w:r w:rsidR="00403322">
        <w:t>a</w:t>
      </w:r>
      <w:r w:rsidRPr="00AA7AB2">
        <w:t xml:space="preserve">ppendix </w:t>
      </w:r>
      <w:r w:rsidR="00464B67">
        <w:t>C</w:t>
      </w:r>
      <w:r w:rsidRPr="00AA7AB2">
        <w:t xml:space="preserve"> for survey </w:t>
      </w:r>
      <w:r w:rsidR="00464B67">
        <w:t xml:space="preserve">items </w:t>
      </w:r>
      <w:r w:rsidRPr="00AA7AB2">
        <w:t xml:space="preserve">and </w:t>
      </w:r>
      <w:r w:rsidR="00403322">
        <w:t>a</w:t>
      </w:r>
      <w:r w:rsidR="00464B67">
        <w:t xml:space="preserve">ppendix D for </w:t>
      </w:r>
      <w:r w:rsidRPr="00AA7AB2">
        <w:t>interview questions). A short survey was sent to a broad selection of stakeholders</w:t>
      </w:r>
      <w:r w:rsidR="00A52A31">
        <w:t>,</w:t>
      </w:r>
      <w:r w:rsidRPr="00AA7AB2">
        <w:t xml:space="preserve"> sourced from public listings, particularly VET</w:t>
      </w:r>
      <w:r w:rsidR="00A52A31">
        <w:t xml:space="preserve"> </w:t>
      </w:r>
      <w:r w:rsidRPr="00AA7AB2">
        <w:t xml:space="preserve">sector </w:t>
      </w:r>
      <w:r w:rsidR="00A52A31" w:rsidRPr="00AA7AB2">
        <w:t>industry reference committees</w:t>
      </w:r>
      <w:r w:rsidRPr="00AA7AB2">
        <w:t xml:space="preserve">. The survey asked questions about the respondent’s understanding of integration, </w:t>
      </w:r>
      <w:r w:rsidR="00A52A31">
        <w:t xml:space="preserve">the </w:t>
      </w:r>
      <w:r w:rsidRPr="00AA7AB2">
        <w:t>current fit of products on offer and any examples of integrated VET</w:t>
      </w:r>
      <w:r w:rsidR="008252E4">
        <w:t>—</w:t>
      </w:r>
      <w:r w:rsidR="00592FC2">
        <w:t>HE</w:t>
      </w:r>
      <w:r w:rsidRPr="00AA7AB2">
        <w:t xml:space="preserve"> qualifications </w:t>
      </w:r>
      <w:r w:rsidR="00786239">
        <w:t>the respondent had encountered</w:t>
      </w:r>
      <w:r w:rsidR="00385B29">
        <w:t xml:space="preserve">. </w:t>
      </w:r>
      <w:r w:rsidRPr="00AA7AB2">
        <w:t xml:space="preserve">Over 100 survey invitations were </w:t>
      </w:r>
      <w:proofErr w:type="gramStart"/>
      <w:r w:rsidRPr="00AA7AB2">
        <w:t>sent</w:t>
      </w:r>
      <w:proofErr w:type="gramEnd"/>
      <w:r w:rsidRPr="00AA7AB2">
        <w:t xml:space="preserve"> and recipients were advised to forward the survey onto relevant colleagues if they were more appropriate. Reminders were sent</w:t>
      </w:r>
      <w:r w:rsidR="00E10FBE">
        <w:t>, with</w:t>
      </w:r>
      <w:r w:rsidRPr="00AA7AB2">
        <w:t xml:space="preserve"> the survey open for a four</w:t>
      </w:r>
      <w:r w:rsidR="00786239">
        <w:t>-</w:t>
      </w:r>
      <w:r w:rsidRPr="00AA7AB2">
        <w:t xml:space="preserve">week period. Thirty-five responses were received. The survey could be completed anonymously but there was a final, optional question which invited respondents to volunteer for an interview about integrated qualifications if they had more </w:t>
      </w:r>
      <w:r w:rsidR="00ED2387">
        <w:t xml:space="preserve">information </w:t>
      </w:r>
      <w:r w:rsidRPr="00AA7AB2">
        <w:t xml:space="preserve">to share. Five respondents volunteered to be interviewed and three of these </w:t>
      </w:r>
      <w:r w:rsidR="00122559">
        <w:t>could</w:t>
      </w:r>
      <w:r w:rsidRPr="00AA7AB2">
        <w:t xml:space="preserve"> be arranged within the research timeframe. </w:t>
      </w:r>
    </w:p>
    <w:p w14:paraId="03D804A1" w14:textId="755D9DF1" w:rsidR="00AA7AB2" w:rsidRPr="00AA7AB2" w:rsidRDefault="00AA7AB2" w:rsidP="00AA7AB2">
      <w:pPr>
        <w:pStyle w:val="Text"/>
      </w:pPr>
      <w:r w:rsidRPr="00AA7AB2">
        <w:t>In total there were 13 interviews of stakeholders in this stage</w:t>
      </w:r>
      <w:r w:rsidR="00122559">
        <w:t xml:space="preserve"> —</w:t>
      </w:r>
      <w:r w:rsidRPr="00AA7AB2">
        <w:t xml:space="preserve"> the three who volunteered after completing the survey and 10 tertiary experts. The tertiary experts who were interviewed were sourced through referral from NCVER, identified from the literature review, and </w:t>
      </w:r>
      <w:r w:rsidR="00122559">
        <w:t>from the</w:t>
      </w:r>
      <w:r w:rsidRPr="00AA7AB2">
        <w:t xml:space="preserve"> researchers’ existing knowledge. They came from businesses, business associations, </w:t>
      </w:r>
      <w:r w:rsidR="004D035E">
        <w:t xml:space="preserve">were </w:t>
      </w:r>
      <w:r w:rsidR="00592FC2">
        <w:t>HE</w:t>
      </w:r>
      <w:r w:rsidRPr="00AA7AB2">
        <w:t xml:space="preserve"> policy experts and </w:t>
      </w:r>
      <w:r w:rsidR="004D035E">
        <w:t xml:space="preserve">had conducted </w:t>
      </w:r>
      <w:r w:rsidRPr="00AA7AB2">
        <w:t xml:space="preserve">academic research on </w:t>
      </w:r>
      <w:r w:rsidR="00EB3245">
        <w:t>VET</w:t>
      </w:r>
      <w:r w:rsidRPr="00AA7AB2">
        <w:t xml:space="preserve"> and </w:t>
      </w:r>
      <w:r w:rsidR="00592FC2">
        <w:t>HE</w:t>
      </w:r>
      <w:r w:rsidRPr="00AA7AB2">
        <w:t xml:space="preserve">. The interviews asked overarching questions about integration </w:t>
      </w:r>
      <w:proofErr w:type="gramStart"/>
      <w:r w:rsidRPr="00AA7AB2">
        <w:t>and also</w:t>
      </w:r>
      <w:proofErr w:type="gramEnd"/>
      <w:r w:rsidRPr="00AA7AB2">
        <w:t xml:space="preserve"> asked for comments on possible challenges with integration, </w:t>
      </w:r>
      <w:r w:rsidR="00EB3245">
        <w:t>referring to</w:t>
      </w:r>
      <w:r w:rsidRPr="00AA7AB2">
        <w:t xml:space="preserve"> those identified in the literature. The interviews with these industry and other tertiary stakeholders also asked for their recollection of any possible examples of integrated VET and </w:t>
      </w:r>
      <w:r w:rsidR="00592FC2">
        <w:t>HE</w:t>
      </w:r>
      <w:r w:rsidRPr="00AA7AB2">
        <w:t xml:space="preserve"> qualifications and how they had fared.</w:t>
      </w:r>
    </w:p>
    <w:p w14:paraId="113658FA" w14:textId="034DE3AD" w:rsidR="00AA7AB2" w:rsidRDefault="00AA7AB2" w:rsidP="00AA7AB2">
      <w:pPr>
        <w:pStyle w:val="Text"/>
      </w:pPr>
      <w:r w:rsidRPr="00AA7AB2">
        <w:lastRenderedPageBreak/>
        <w:t>The research was conducted in accordance with ethical guidelines set down by the Griffith University Human Research Ethics Committee (HREC). The HREC reviewed and approved the study (GU Reference: 2021/157).</w:t>
      </w:r>
    </w:p>
    <w:p w14:paraId="5E240890" w14:textId="2769564E" w:rsidR="00464B67" w:rsidRDefault="00464B67">
      <w:pPr>
        <w:spacing w:before="0" w:line="240" w:lineRule="auto"/>
      </w:pPr>
      <w:r>
        <w:br w:type="page"/>
      </w:r>
    </w:p>
    <w:p w14:paraId="0F20BE96" w14:textId="46DD0069" w:rsidR="00464B67" w:rsidRDefault="00464B67" w:rsidP="00422177">
      <w:pPr>
        <w:pStyle w:val="Heading2"/>
      </w:pPr>
      <w:bookmarkStart w:id="101" w:name="_Toc84509269"/>
      <w:r>
        <w:lastRenderedPageBreak/>
        <w:t>Appendix B</w:t>
      </w:r>
      <w:bookmarkEnd w:id="101"/>
      <w:r w:rsidR="006731C7">
        <w:t xml:space="preserve">: </w:t>
      </w:r>
      <w:r w:rsidR="006731C7" w:rsidRPr="006731C7">
        <w:t>Interview questions for staff of institutions that offered integrated qualifications</w:t>
      </w:r>
    </w:p>
    <w:p w14:paraId="6126DD37" w14:textId="77777777" w:rsidR="00464B67" w:rsidRPr="005A437A" w:rsidRDefault="00464B67" w:rsidP="0025305A">
      <w:pPr>
        <w:pStyle w:val="NumberedList"/>
        <w:numPr>
          <w:ilvl w:val="0"/>
          <w:numId w:val="0"/>
        </w:numPr>
        <w:spacing w:before="240"/>
        <w:rPr>
          <w:b/>
          <w:bCs/>
        </w:rPr>
      </w:pPr>
      <w:r w:rsidRPr="005A437A">
        <w:rPr>
          <w:b/>
          <w:bCs/>
        </w:rPr>
        <w:t>Orienting questions:</w:t>
      </w:r>
    </w:p>
    <w:p w14:paraId="2B017101" w14:textId="77777777" w:rsidR="00464B67" w:rsidRPr="005A437A" w:rsidRDefault="00464B67" w:rsidP="00A64D3B">
      <w:pPr>
        <w:pStyle w:val="NumberedList"/>
        <w:numPr>
          <w:ilvl w:val="0"/>
          <w:numId w:val="18"/>
        </w:numPr>
      </w:pPr>
      <w:r w:rsidRPr="005A437A">
        <w:t>What do you see as the benefits of stronger alignment between the two sectors VET and higher education?</w:t>
      </w:r>
    </w:p>
    <w:p w14:paraId="71590E06" w14:textId="492B506D" w:rsidR="00464B67" w:rsidRPr="005A437A" w:rsidRDefault="00464B67" w:rsidP="00A64D3B">
      <w:pPr>
        <w:pStyle w:val="NumberedList"/>
        <w:numPr>
          <w:ilvl w:val="0"/>
          <w:numId w:val="18"/>
        </w:numPr>
      </w:pPr>
      <w:r w:rsidRPr="005A437A">
        <w:t xml:space="preserve">What would the role of integrating VET / </w:t>
      </w:r>
      <w:r w:rsidR="00EB14DB" w:rsidRPr="005A437A">
        <w:t>higher education</w:t>
      </w:r>
      <w:r w:rsidRPr="005A437A">
        <w:t xml:space="preserve"> qualifications be in stronger alignment between the two sectors VET and higher education?</w:t>
      </w:r>
    </w:p>
    <w:p w14:paraId="007BF425" w14:textId="1DB936AC" w:rsidR="00464B67" w:rsidRPr="005A437A" w:rsidRDefault="00464B67" w:rsidP="00A64D3B">
      <w:pPr>
        <w:pStyle w:val="NumberedList"/>
        <w:numPr>
          <w:ilvl w:val="0"/>
          <w:numId w:val="18"/>
        </w:numPr>
      </w:pPr>
      <w:r w:rsidRPr="005A437A">
        <w:t xml:space="preserve">What could the benefits of integrated VET and </w:t>
      </w:r>
      <w:r w:rsidR="00EB14DB" w:rsidRPr="005A437A">
        <w:t>higher education</w:t>
      </w:r>
      <w:r w:rsidRPr="005A437A">
        <w:t xml:space="preserve"> qualifications be? (e.g. for students or for industry / employers or providers)</w:t>
      </w:r>
    </w:p>
    <w:p w14:paraId="2E51DB93" w14:textId="77777777" w:rsidR="00464B67" w:rsidRPr="005A437A" w:rsidRDefault="00464B67" w:rsidP="00A64D3B">
      <w:pPr>
        <w:pStyle w:val="NumberedList"/>
        <w:numPr>
          <w:ilvl w:val="0"/>
          <w:numId w:val="18"/>
        </w:numPr>
      </w:pPr>
      <w:r w:rsidRPr="005A437A">
        <w:t>Why was this integrated qualification needed?</w:t>
      </w:r>
    </w:p>
    <w:p w14:paraId="15616FB9" w14:textId="77777777" w:rsidR="00464B67" w:rsidRPr="005A437A" w:rsidRDefault="00464B67" w:rsidP="00A64D3B">
      <w:pPr>
        <w:pStyle w:val="NumberedList"/>
        <w:numPr>
          <w:ilvl w:val="0"/>
          <w:numId w:val="18"/>
        </w:numPr>
      </w:pPr>
      <w:r w:rsidRPr="005A437A">
        <w:t>What was the process of getting it started?</w:t>
      </w:r>
    </w:p>
    <w:p w14:paraId="5607B89A" w14:textId="77777777" w:rsidR="00464B67" w:rsidRPr="005A437A" w:rsidRDefault="00464B67" w:rsidP="00A64D3B">
      <w:pPr>
        <w:pStyle w:val="NumberedList"/>
        <w:numPr>
          <w:ilvl w:val="0"/>
          <w:numId w:val="18"/>
        </w:numPr>
      </w:pPr>
      <w:r w:rsidRPr="005A437A">
        <w:t xml:space="preserve">When was it initiated? When was it offered to students? Is it still being offered to students? </w:t>
      </w:r>
    </w:p>
    <w:p w14:paraId="0141CA79" w14:textId="77777777" w:rsidR="00464B67" w:rsidRPr="005A437A" w:rsidRDefault="00464B67" w:rsidP="00A64D3B">
      <w:pPr>
        <w:pStyle w:val="NumberedList"/>
        <w:numPr>
          <w:ilvl w:val="0"/>
          <w:numId w:val="18"/>
        </w:numPr>
      </w:pPr>
      <w:r w:rsidRPr="005A437A">
        <w:t>Basic components? E.g.</w:t>
      </w:r>
    </w:p>
    <w:p w14:paraId="54012992" w14:textId="77777777" w:rsidR="00464B67" w:rsidRPr="005A437A" w:rsidRDefault="00464B67" w:rsidP="00A64D3B">
      <w:pPr>
        <w:pStyle w:val="ListParagraph"/>
        <w:numPr>
          <w:ilvl w:val="1"/>
          <w:numId w:val="16"/>
        </w:numPr>
        <w:spacing w:before="0" w:after="160" w:line="259" w:lineRule="auto"/>
        <w:ind w:left="1134"/>
        <w:rPr>
          <w:lang w:eastAsia="en-AU"/>
        </w:rPr>
      </w:pPr>
      <w:proofErr w:type="spellStart"/>
      <w:r w:rsidRPr="005A437A">
        <w:rPr>
          <w:lang w:eastAsia="en-AU"/>
        </w:rPr>
        <w:t>UoC</w:t>
      </w:r>
      <w:proofErr w:type="spellEnd"/>
      <w:r w:rsidRPr="005A437A">
        <w:rPr>
          <w:lang w:eastAsia="en-AU"/>
        </w:rPr>
        <w:t xml:space="preserve"> / SS / Qual</w:t>
      </w:r>
    </w:p>
    <w:p w14:paraId="4BA4A6EC" w14:textId="77777777" w:rsidR="00464B67" w:rsidRPr="005A437A" w:rsidRDefault="00464B67" w:rsidP="00A64D3B">
      <w:pPr>
        <w:pStyle w:val="ListParagraph"/>
        <w:numPr>
          <w:ilvl w:val="1"/>
          <w:numId w:val="16"/>
        </w:numPr>
        <w:spacing w:before="0" w:after="160" w:line="259" w:lineRule="auto"/>
        <w:ind w:left="1134"/>
        <w:rPr>
          <w:lang w:eastAsia="en-AU"/>
        </w:rPr>
      </w:pPr>
      <w:r w:rsidRPr="005A437A">
        <w:rPr>
          <w:lang w:eastAsia="en-AU"/>
        </w:rPr>
        <w:t>Units / Program</w:t>
      </w:r>
    </w:p>
    <w:p w14:paraId="06A48BB9" w14:textId="77777777" w:rsidR="00464B67" w:rsidRPr="005A437A" w:rsidRDefault="00464B67" w:rsidP="00A64D3B">
      <w:pPr>
        <w:pStyle w:val="NumberedList"/>
        <w:numPr>
          <w:ilvl w:val="0"/>
          <w:numId w:val="18"/>
        </w:numPr>
      </w:pPr>
      <w:r w:rsidRPr="005A437A">
        <w:t>How was/is this program presented as a benefit to students / to industry / to the institution?</w:t>
      </w:r>
    </w:p>
    <w:p w14:paraId="7190DF77" w14:textId="77777777" w:rsidR="00464B67" w:rsidRPr="005A437A" w:rsidRDefault="00464B67" w:rsidP="0025305A">
      <w:pPr>
        <w:pStyle w:val="NumberedList"/>
        <w:numPr>
          <w:ilvl w:val="0"/>
          <w:numId w:val="0"/>
        </w:numPr>
        <w:spacing w:before="240"/>
        <w:rPr>
          <w:b/>
          <w:bCs/>
        </w:rPr>
      </w:pPr>
      <w:r w:rsidRPr="005A437A">
        <w:rPr>
          <w:b/>
          <w:bCs/>
        </w:rPr>
        <w:t>Questions about the integration process:</w:t>
      </w:r>
    </w:p>
    <w:p w14:paraId="5DD9DF53" w14:textId="77777777" w:rsidR="00464B67" w:rsidRPr="005A437A" w:rsidRDefault="00464B67" w:rsidP="00A64D3B">
      <w:pPr>
        <w:pStyle w:val="NumberedList"/>
        <w:numPr>
          <w:ilvl w:val="0"/>
          <w:numId w:val="20"/>
        </w:numPr>
      </w:pPr>
      <w:r w:rsidRPr="005A437A">
        <w:t>VET courses are based on units of competency, whereas higher education courses are more institution-specific and knowledge-based. What challenges did these different approaches pose in the process of designing the qualification pathway? How were they managed?</w:t>
      </w:r>
    </w:p>
    <w:p w14:paraId="0A59602D" w14:textId="77777777" w:rsidR="00464B67" w:rsidRPr="005A437A" w:rsidRDefault="00464B67" w:rsidP="00A64D3B">
      <w:pPr>
        <w:pStyle w:val="NumberedList"/>
        <w:numPr>
          <w:ilvl w:val="0"/>
          <w:numId w:val="20"/>
        </w:numPr>
      </w:pPr>
      <w:r w:rsidRPr="005A437A">
        <w:t>VET courses are often shorter than higher education courses. Different learning activities and approaches are evident in courses from each sector. What challenges – if any – did different learning and teaching practices pose for the success of the qualification pathway? How were they managed?</w:t>
      </w:r>
    </w:p>
    <w:p w14:paraId="21CB5CD7" w14:textId="77777777" w:rsidR="00464B67" w:rsidRPr="005A437A" w:rsidRDefault="00464B67" w:rsidP="00A64D3B">
      <w:pPr>
        <w:pStyle w:val="NumberedList"/>
        <w:numPr>
          <w:ilvl w:val="0"/>
          <w:numId w:val="20"/>
        </w:numPr>
      </w:pPr>
      <w:r w:rsidRPr="005A437A">
        <w:t>VET courses and higher education courses are often assessed in different ways. Did these assessment differences pose any challenges to the design of the qualification pathway? How were they managed?</w:t>
      </w:r>
    </w:p>
    <w:p w14:paraId="11B56A51" w14:textId="77777777" w:rsidR="00464B67" w:rsidRPr="005A437A" w:rsidRDefault="00464B67" w:rsidP="00A64D3B">
      <w:pPr>
        <w:pStyle w:val="NumberedList"/>
        <w:numPr>
          <w:ilvl w:val="0"/>
          <w:numId w:val="20"/>
        </w:numPr>
      </w:pPr>
      <w:r w:rsidRPr="005A437A">
        <w:t>Teacher and trainer qualifications are different for the VET and higher education sectors. Did differences in these requirements pose any challenges for the qualification pathway? If so, what were the challenges and how were they managed?</w:t>
      </w:r>
    </w:p>
    <w:p w14:paraId="77BC6077" w14:textId="46C412B2" w:rsidR="00464B67" w:rsidRPr="005A437A" w:rsidRDefault="00464B67" w:rsidP="00A64D3B">
      <w:pPr>
        <w:pStyle w:val="NumberedList"/>
        <w:numPr>
          <w:ilvl w:val="0"/>
          <w:numId w:val="20"/>
        </w:numPr>
      </w:pPr>
      <w:r w:rsidRPr="005A437A">
        <w:t>VET and higher education providers are subject to different standards and auditing processes. Did these differences pose any challenges for the design or implementation of the qualification pathway? If there were challenges, how were they managed?</w:t>
      </w:r>
    </w:p>
    <w:p w14:paraId="10CDBA88" w14:textId="77777777" w:rsidR="00464B67" w:rsidRPr="005A437A" w:rsidRDefault="00464B67" w:rsidP="00A64D3B">
      <w:pPr>
        <w:pStyle w:val="NumberedList"/>
        <w:numPr>
          <w:ilvl w:val="0"/>
          <w:numId w:val="20"/>
        </w:numPr>
      </w:pPr>
      <w:r w:rsidRPr="005A437A">
        <w:t>Courses are funded differently in VET and higher education. Did any challenges follow from these funding differences for the qualification pathway? If there were, how were they managed?</w:t>
      </w:r>
    </w:p>
    <w:p w14:paraId="3F79AC47" w14:textId="77777777" w:rsidR="00464B67" w:rsidRPr="005A437A" w:rsidRDefault="00464B67" w:rsidP="00A64D3B">
      <w:pPr>
        <w:pStyle w:val="NumberedList"/>
        <w:numPr>
          <w:ilvl w:val="0"/>
          <w:numId w:val="20"/>
        </w:numPr>
      </w:pPr>
      <w:r w:rsidRPr="005A437A">
        <w:t>VET and higher education courses are often marketed to very different audiences and in different ways. How was the qualification pathway marketed? Who was targeted? What was the competition?</w:t>
      </w:r>
    </w:p>
    <w:p w14:paraId="6D00230B" w14:textId="2FAA9C9D" w:rsidR="00464B67" w:rsidRDefault="00464B67">
      <w:pPr>
        <w:spacing w:before="0" w:line="240" w:lineRule="auto"/>
        <w:rPr>
          <w:lang w:eastAsia="en-AU"/>
        </w:rPr>
      </w:pPr>
      <w:r>
        <w:rPr>
          <w:lang w:eastAsia="en-AU"/>
        </w:rPr>
        <w:br w:type="page"/>
      </w:r>
    </w:p>
    <w:p w14:paraId="3F470DC6" w14:textId="57DB9582" w:rsidR="00AA7AB2" w:rsidRDefault="00464B67" w:rsidP="00422177">
      <w:pPr>
        <w:pStyle w:val="Heading2"/>
      </w:pPr>
      <w:bookmarkStart w:id="102" w:name="_Toc84509270"/>
      <w:r>
        <w:lastRenderedPageBreak/>
        <w:t>Appendix C</w:t>
      </w:r>
      <w:bookmarkEnd w:id="102"/>
      <w:r w:rsidR="006731C7">
        <w:t>: Su</w:t>
      </w:r>
      <w:r w:rsidR="00050D53">
        <w:t>r</w:t>
      </w:r>
      <w:r w:rsidR="006731C7">
        <w:t>vey items</w:t>
      </w:r>
    </w:p>
    <w:p w14:paraId="6D1DD6D1" w14:textId="23810F3A" w:rsidR="00464B67" w:rsidRPr="0025305A" w:rsidRDefault="00464B67" w:rsidP="0025305A">
      <w:pPr>
        <w:pStyle w:val="NumberedList"/>
        <w:numPr>
          <w:ilvl w:val="0"/>
          <w:numId w:val="0"/>
        </w:numPr>
        <w:spacing w:before="240"/>
        <w:rPr>
          <w:b/>
          <w:bCs/>
        </w:rPr>
      </w:pPr>
      <w:r w:rsidRPr="0025305A">
        <w:rPr>
          <w:b/>
          <w:bCs/>
        </w:rPr>
        <w:t xml:space="preserve">Respondent </w:t>
      </w:r>
      <w:r w:rsidR="0037736D" w:rsidRPr="0025305A">
        <w:rPr>
          <w:b/>
          <w:bCs/>
        </w:rPr>
        <w:t>o</w:t>
      </w:r>
      <w:r w:rsidRPr="0025305A">
        <w:rPr>
          <w:b/>
          <w:bCs/>
        </w:rPr>
        <w:t>rganisation</w:t>
      </w:r>
    </w:p>
    <w:p w14:paraId="2CC6F1EF" w14:textId="77777777" w:rsidR="00464B67" w:rsidRPr="0025305A" w:rsidRDefault="00464B67" w:rsidP="0025305A">
      <w:pPr>
        <w:pStyle w:val="NumberedList"/>
        <w:numPr>
          <w:ilvl w:val="0"/>
          <w:numId w:val="0"/>
        </w:numPr>
        <w:rPr>
          <w:i/>
          <w:iCs/>
        </w:rPr>
      </w:pPr>
      <w:r w:rsidRPr="0025305A">
        <w:rPr>
          <w:i/>
          <w:iCs/>
        </w:rPr>
        <w:t>This section seeks details of the respondents’ organisation including industry and education and training.</w:t>
      </w:r>
    </w:p>
    <w:p w14:paraId="673C27C7" w14:textId="77777777" w:rsidR="00464B67" w:rsidRPr="0025305A" w:rsidRDefault="00464B67" w:rsidP="00633EF5">
      <w:pPr>
        <w:pStyle w:val="NumberedList"/>
        <w:numPr>
          <w:ilvl w:val="0"/>
          <w:numId w:val="21"/>
        </w:numPr>
        <w:spacing w:after="80"/>
        <w:ind w:left="357" w:hanging="357"/>
      </w:pPr>
      <w:r w:rsidRPr="0025305A">
        <w:t>What organisation type do you represent?</w:t>
      </w:r>
    </w:p>
    <w:p w14:paraId="09CEE1DA" w14:textId="77777777" w:rsidR="00464B67" w:rsidRPr="0025305A" w:rsidRDefault="00464B67" w:rsidP="00A64D3B">
      <w:pPr>
        <w:numPr>
          <w:ilvl w:val="1"/>
          <w:numId w:val="17"/>
        </w:numPr>
        <w:spacing w:before="0" w:after="160" w:line="259" w:lineRule="auto"/>
        <w:contextualSpacing/>
        <w:rPr>
          <w:rFonts w:eastAsia="Calibri"/>
        </w:rPr>
      </w:pPr>
      <w:r w:rsidRPr="0025305A">
        <w:rPr>
          <w:rFonts w:eastAsia="Calibri"/>
        </w:rPr>
        <w:t>Sole proprietor trader</w:t>
      </w:r>
    </w:p>
    <w:p w14:paraId="60BB1287" w14:textId="77777777" w:rsidR="00464B67" w:rsidRPr="0025305A" w:rsidRDefault="00464B67" w:rsidP="00A64D3B">
      <w:pPr>
        <w:numPr>
          <w:ilvl w:val="1"/>
          <w:numId w:val="17"/>
        </w:numPr>
        <w:spacing w:before="0" w:after="160" w:line="259" w:lineRule="auto"/>
        <w:contextualSpacing/>
        <w:rPr>
          <w:rFonts w:eastAsia="Calibri"/>
        </w:rPr>
      </w:pPr>
      <w:r w:rsidRPr="0025305A">
        <w:rPr>
          <w:rFonts w:eastAsia="Calibri"/>
        </w:rPr>
        <w:t>Organisation with 2-19 employees</w:t>
      </w:r>
    </w:p>
    <w:p w14:paraId="03C2B6F0" w14:textId="77777777" w:rsidR="00464B67" w:rsidRPr="0025305A" w:rsidRDefault="00464B67" w:rsidP="00A64D3B">
      <w:pPr>
        <w:numPr>
          <w:ilvl w:val="1"/>
          <w:numId w:val="17"/>
        </w:numPr>
        <w:spacing w:before="0" w:after="160" w:line="259" w:lineRule="auto"/>
        <w:contextualSpacing/>
        <w:rPr>
          <w:rFonts w:eastAsia="Calibri"/>
        </w:rPr>
      </w:pPr>
      <w:r w:rsidRPr="0025305A">
        <w:rPr>
          <w:rFonts w:eastAsia="Calibri"/>
        </w:rPr>
        <w:t>Organisation with 20-199 employees</w:t>
      </w:r>
    </w:p>
    <w:p w14:paraId="5FF0CC42" w14:textId="77777777" w:rsidR="00464B67" w:rsidRPr="0025305A" w:rsidRDefault="00464B67" w:rsidP="00A64D3B">
      <w:pPr>
        <w:numPr>
          <w:ilvl w:val="1"/>
          <w:numId w:val="17"/>
        </w:numPr>
        <w:spacing w:before="0" w:after="160" w:line="259" w:lineRule="auto"/>
        <w:contextualSpacing/>
        <w:rPr>
          <w:rFonts w:eastAsia="Calibri"/>
        </w:rPr>
      </w:pPr>
      <w:r w:rsidRPr="0025305A">
        <w:rPr>
          <w:rFonts w:eastAsia="Calibri"/>
        </w:rPr>
        <w:t>Organisation with over 200 or more employees</w:t>
      </w:r>
    </w:p>
    <w:p w14:paraId="33D8ED39" w14:textId="77777777" w:rsidR="00464B67" w:rsidRPr="002E3FD2" w:rsidRDefault="00464B67" w:rsidP="00464B67">
      <w:pPr>
        <w:ind w:left="720"/>
        <w:contextualSpacing/>
        <w:rPr>
          <w:rFonts w:ascii="Calibri" w:eastAsia="Calibri" w:hAnsi="Calibri"/>
        </w:rPr>
      </w:pPr>
    </w:p>
    <w:p w14:paraId="2411771B" w14:textId="77777777" w:rsidR="00464B67" w:rsidRPr="0025305A" w:rsidRDefault="00464B67" w:rsidP="00A64D3B">
      <w:pPr>
        <w:pStyle w:val="NumberedList"/>
        <w:numPr>
          <w:ilvl w:val="0"/>
          <w:numId w:val="21"/>
        </w:numPr>
      </w:pPr>
      <w:r w:rsidRPr="0025305A">
        <w:t>Which industry division does your business mainly fit into? (Select one)</w:t>
      </w:r>
    </w:p>
    <w:p w14:paraId="4D1300A7" w14:textId="77777777" w:rsidR="00464B67" w:rsidRPr="0025305A" w:rsidRDefault="00464B67" w:rsidP="0025305A">
      <w:pPr>
        <w:pStyle w:val="NumberedList"/>
        <w:numPr>
          <w:ilvl w:val="0"/>
          <w:numId w:val="0"/>
        </w:numPr>
        <w:ind w:firstLine="360"/>
        <w:rPr>
          <w:i/>
          <w:iCs/>
        </w:rPr>
      </w:pPr>
      <w:r w:rsidRPr="0025305A">
        <w:rPr>
          <w:i/>
          <w:iCs/>
        </w:rPr>
        <w:t>These are ANZSIC 2006 DIVISION CODES AND TITLES</w:t>
      </w:r>
    </w:p>
    <w:p w14:paraId="6D0CE932" w14:textId="321EE72B" w:rsidR="00464B67" w:rsidRPr="0025305A" w:rsidRDefault="00422177" w:rsidP="00A64D3B">
      <w:pPr>
        <w:numPr>
          <w:ilvl w:val="1"/>
          <w:numId w:val="22"/>
        </w:numPr>
        <w:spacing w:before="0" w:after="160" w:line="259" w:lineRule="auto"/>
        <w:contextualSpacing/>
        <w:rPr>
          <w:rFonts w:eastAsia="Calibri"/>
        </w:rPr>
      </w:pPr>
      <w:r w:rsidRPr="0025305A">
        <w:rPr>
          <w:rFonts w:eastAsia="Calibri"/>
        </w:rPr>
        <w:t xml:space="preserve">Agriculture, </w:t>
      </w:r>
      <w:proofErr w:type="gramStart"/>
      <w:r w:rsidRPr="0025305A">
        <w:rPr>
          <w:rFonts w:eastAsia="Calibri"/>
        </w:rPr>
        <w:t>forestry</w:t>
      </w:r>
      <w:proofErr w:type="gramEnd"/>
      <w:r w:rsidRPr="0025305A">
        <w:rPr>
          <w:rFonts w:eastAsia="Calibri"/>
        </w:rPr>
        <w:t xml:space="preserve"> and fishing</w:t>
      </w:r>
    </w:p>
    <w:p w14:paraId="235B1DE6" w14:textId="501CF50B" w:rsidR="00464B67" w:rsidRPr="0025305A" w:rsidRDefault="00422177" w:rsidP="00A64D3B">
      <w:pPr>
        <w:numPr>
          <w:ilvl w:val="1"/>
          <w:numId w:val="22"/>
        </w:numPr>
        <w:spacing w:before="0" w:after="160" w:line="259" w:lineRule="auto"/>
        <w:contextualSpacing/>
        <w:rPr>
          <w:rFonts w:eastAsia="Calibri"/>
        </w:rPr>
      </w:pPr>
      <w:r w:rsidRPr="0025305A">
        <w:rPr>
          <w:rFonts w:eastAsia="Calibri"/>
        </w:rPr>
        <w:t>Mining</w:t>
      </w:r>
    </w:p>
    <w:p w14:paraId="7996C868" w14:textId="2710F8A0" w:rsidR="00464B67" w:rsidRPr="0025305A" w:rsidRDefault="00422177" w:rsidP="00A64D3B">
      <w:pPr>
        <w:numPr>
          <w:ilvl w:val="1"/>
          <w:numId w:val="22"/>
        </w:numPr>
        <w:spacing w:before="0" w:after="160" w:line="259" w:lineRule="auto"/>
        <w:contextualSpacing/>
        <w:rPr>
          <w:rFonts w:eastAsia="Calibri"/>
        </w:rPr>
      </w:pPr>
      <w:r w:rsidRPr="0025305A">
        <w:rPr>
          <w:rFonts w:eastAsia="Calibri"/>
        </w:rPr>
        <w:t>Manufacturing</w:t>
      </w:r>
    </w:p>
    <w:p w14:paraId="28934567" w14:textId="280AA588" w:rsidR="00464B67" w:rsidRPr="0025305A" w:rsidRDefault="00422177" w:rsidP="00A64D3B">
      <w:pPr>
        <w:numPr>
          <w:ilvl w:val="1"/>
          <w:numId w:val="22"/>
        </w:numPr>
        <w:spacing w:before="0" w:after="160" w:line="259" w:lineRule="auto"/>
        <w:contextualSpacing/>
        <w:rPr>
          <w:rFonts w:eastAsia="Calibri"/>
        </w:rPr>
      </w:pPr>
      <w:r w:rsidRPr="0025305A">
        <w:rPr>
          <w:rFonts w:eastAsia="Calibri"/>
        </w:rPr>
        <w:t xml:space="preserve">Electricity, gas, </w:t>
      </w:r>
      <w:proofErr w:type="gramStart"/>
      <w:r w:rsidRPr="0025305A">
        <w:rPr>
          <w:rFonts w:eastAsia="Calibri"/>
        </w:rPr>
        <w:t>water</w:t>
      </w:r>
      <w:proofErr w:type="gramEnd"/>
      <w:r w:rsidRPr="0025305A">
        <w:rPr>
          <w:rFonts w:eastAsia="Calibri"/>
        </w:rPr>
        <w:t xml:space="preserve"> and waste services</w:t>
      </w:r>
    </w:p>
    <w:p w14:paraId="34DA5191" w14:textId="48EF82E6" w:rsidR="00464B67" w:rsidRPr="0025305A" w:rsidRDefault="00422177" w:rsidP="00A64D3B">
      <w:pPr>
        <w:numPr>
          <w:ilvl w:val="1"/>
          <w:numId w:val="22"/>
        </w:numPr>
        <w:spacing w:before="0" w:after="160" w:line="259" w:lineRule="auto"/>
        <w:contextualSpacing/>
        <w:rPr>
          <w:rFonts w:eastAsia="Calibri"/>
        </w:rPr>
      </w:pPr>
      <w:r w:rsidRPr="0025305A">
        <w:rPr>
          <w:rFonts w:eastAsia="Calibri"/>
        </w:rPr>
        <w:t>Construction</w:t>
      </w:r>
    </w:p>
    <w:p w14:paraId="3677F6A7" w14:textId="175947DB" w:rsidR="00464B67" w:rsidRPr="0025305A" w:rsidRDefault="00422177" w:rsidP="00A64D3B">
      <w:pPr>
        <w:numPr>
          <w:ilvl w:val="1"/>
          <w:numId w:val="22"/>
        </w:numPr>
        <w:spacing w:before="0" w:after="160" w:line="259" w:lineRule="auto"/>
        <w:contextualSpacing/>
        <w:rPr>
          <w:rFonts w:eastAsia="Calibri"/>
        </w:rPr>
      </w:pPr>
      <w:r w:rsidRPr="0025305A">
        <w:rPr>
          <w:rFonts w:eastAsia="Calibri"/>
        </w:rPr>
        <w:t>Wholesale trade</w:t>
      </w:r>
    </w:p>
    <w:p w14:paraId="333E2961" w14:textId="764EBE9E" w:rsidR="00464B67" w:rsidRPr="0025305A" w:rsidRDefault="00422177" w:rsidP="00A64D3B">
      <w:pPr>
        <w:numPr>
          <w:ilvl w:val="1"/>
          <w:numId w:val="22"/>
        </w:numPr>
        <w:spacing w:before="0" w:after="160" w:line="259" w:lineRule="auto"/>
        <w:contextualSpacing/>
        <w:rPr>
          <w:rFonts w:eastAsia="Calibri"/>
        </w:rPr>
      </w:pPr>
      <w:r w:rsidRPr="0025305A">
        <w:rPr>
          <w:rFonts w:eastAsia="Calibri"/>
        </w:rPr>
        <w:t>Retail trade</w:t>
      </w:r>
    </w:p>
    <w:p w14:paraId="72C6375E" w14:textId="2E27702F" w:rsidR="00464B67" w:rsidRPr="0025305A" w:rsidRDefault="00422177" w:rsidP="00A64D3B">
      <w:pPr>
        <w:numPr>
          <w:ilvl w:val="1"/>
          <w:numId w:val="22"/>
        </w:numPr>
        <w:spacing w:before="0" w:after="160" w:line="259" w:lineRule="auto"/>
        <w:contextualSpacing/>
        <w:rPr>
          <w:rFonts w:eastAsia="Calibri"/>
        </w:rPr>
      </w:pPr>
      <w:r w:rsidRPr="0025305A">
        <w:rPr>
          <w:rFonts w:eastAsia="Calibri"/>
        </w:rPr>
        <w:t>Accommodation and food services</w:t>
      </w:r>
    </w:p>
    <w:p w14:paraId="3946F5C7" w14:textId="4D33E5D9" w:rsidR="00464B67" w:rsidRPr="0025305A" w:rsidRDefault="00422177" w:rsidP="00A64D3B">
      <w:pPr>
        <w:numPr>
          <w:ilvl w:val="1"/>
          <w:numId w:val="22"/>
        </w:numPr>
        <w:spacing w:before="0" w:after="160" w:line="259" w:lineRule="auto"/>
        <w:contextualSpacing/>
        <w:rPr>
          <w:rFonts w:eastAsia="Calibri"/>
        </w:rPr>
      </w:pPr>
      <w:r w:rsidRPr="0025305A">
        <w:rPr>
          <w:rFonts w:eastAsia="Calibri"/>
        </w:rPr>
        <w:t>Transport, postal and warehousing</w:t>
      </w:r>
    </w:p>
    <w:p w14:paraId="724FAB08" w14:textId="7EB0734D" w:rsidR="00464B67" w:rsidRPr="0025305A" w:rsidRDefault="00422177" w:rsidP="00A64D3B">
      <w:pPr>
        <w:numPr>
          <w:ilvl w:val="1"/>
          <w:numId w:val="22"/>
        </w:numPr>
        <w:spacing w:before="0" w:after="160" w:line="259" w:lineRule="auto"/>
        <w:contextualSpacing/>
        <w:rPr>
          <w:rFonts w:eastAsia="Calibri"/>
        </w:rPr>
      </w:pPr>
      <w:r w:rsidRPr="0025305A">
        <w:rPr>
          <w:rFonts w:eastAsia="Calibri"/>
        </w:rPr>
        <w:t>Information media and telecommunications</w:t>
      </w:r>
    </w:p>
    <w:p w14:paraId="756146A4" w14:textId="2083AD56" w:rsidR="00464B67" w:rsidRPr="0025305A" w:rsidRDefault="00422177" w:rsidP="00A64D3B">
      <w:pPr>
        <w:numPr>
          <w:ilvl w:val="1"/>
          <w:numId w:val="22"/>
        </w:numPr>
        <w:spacing w:before="0" w:after="160" w:line="259" w:lineRule="auto"/>
        <w:contextualSpacing/>
        <w:rPr>
          <w:rFonts w:eastAsia="Calibri"/>
        </w:rPr>
      </w:pPr>
      <w:r w:rsidRPr="0025305A">
        <w:rPr>
          <w:rFonts w:eastAsia="Calibri"/>
        </w:rPr>
        <w:t>Financial and insurance services</w:t>
      </w:r>
    </w:p>
    <w:p w14:paraId="2FE001C8" w14:textId="154EA3EB" w:rsidR="00464B67" w:rsidRPr="0025305A" w:rsidRDefault="00422177" w:rsidP="00A64D3B">
      <w:pPr>
        <w:numPr>
          <w:ilvl w:val="1"/>
          <w:numId w:val="22"/>
        </w:numPr>
        <w:spacing w:before="0" w:after="160" w:line="259" w:lineRule="auto"/>
        <w:contextualSpacing/>
        <w:rPr>
          <w:rFonts w:eastAsia="Calibri"/>
        </w:rPr>
      </w:pPr>
      <w:r w:rsidRPr="0025305A">
        <w:rPr>
          <w:rFonts w:eastAsia="Calibri"/>
        </w:rPr>
        <w:t>Rental, hiring and real estate services</w:t>
      </w:r>
    </w:p>
    <w:p w14:paraId="3FB12767" w14:textId="7F240AF7" w:rsidR="00464B67" w:rsidRPr="0025305A" w:rsidRDefault="00422177" w:rsidP="00A64D3B">
      <w:pPr>
        <w:numPr>
          <w:ilvl w:val="1"/>
          <w:numId w:val="22"/>
        </w:numPr>
        <w:spacing w:before="0" w:after="160" w:line="259" w:lineRule="auto"/>
        <w:contextualSpacing/>
        <w:rPr>
          <w:rFonts w:eastAsia="Calibri"/>
        </w:rPr>
      </w:pPr>
      <w:r w:rsidRPr="0025305A">
        <w:rPr>
          <w:rFonts w:eastAsia="Calibri"/>
        </w:rPr>
        <w:t xml:space="preserve">Professional, </w:t>
      </w:r>
      <w:proofErr w:type="gramStart"/>
      <w:r w:rsidRPr="0025305A">
        <w:rPr>
          <w:rFonts w:eastAsia="Calibri"/>
        </w:rPr>
        <w:t>scientific</w:t>
      </w:r>
      <w:proofErr w:type="gramEnd"/>
      <w:r w:rsidRPr="0025305A">
        <w:rPr>
          <w:rFonts w:eastAsia="Calibri"/>
        </w:rPr>
        <w:t xml:space="preserve"> and technical services</w:t>
      </w:r>
    </w:p>
    <w:p w14:paraId="0A417AC8" w14:textId="326F509E" w:rsidR="00464B67" w:rsidRPr="0025305A" w:rsidRDefault="00422177" w:rsidP="00A64D3B">
      <w:pPr>
        <w:numPr>
          <w:ilvl w:val="1"/>
          <w:numId w:val="22"/>
        </w:numPr>
        <w:spacing w:before="0" w:after="160" w:line="259" w:lineRule="auto"/>
        <w:contextualSpacing/>
        <w:rPr>
          <w:rFonts w:eastAsia="Calibri"/>
        </w:rPr>
      </w:pPr>
      <w:r w:rsidRPr="0025305A">
        <w:rPr>
          <w:rFonts w:eastAsia="Calibri"/>
        </w:rPr>
        <w:t>Administrative and support services</w:t>
      </w:r>
    </w:p>
    <w:p w14:paraId="0D0FEE67" w14:textId="577F5780" w:rsidR="00464B67" w:rsidRPr="0025305A" w:rsidRDefault="00422177" w:rsidP="00A64D3B">
      <w:pPr>
        <w:numPr>
          <w:ilvl w:val="1"/>
          <w:numId w:val="22"/>
        </w:numPr>
        <w:spacing w:before="0" w:after="160" w:line="259" w:lineRule="auto"/>
        <w:contextualSpacing/>
        <w:rPr>
          <w:rFonts w:eastAsia="Calibri"/>
        </w:rPr>
      </w:pPr>
      <w:r w:rsidRPr="0025305A">
        <w:rPr>
          <w:rFonts w:eastAsia="Calibri"/>
        </w:rPr>
        <w:t>Public administration and safety</w:t>
      </w:r>
    </w:p>
    <w:p w14:paraId="37398B2F" w14:textId="56C40B09" w:rsidR="00464B67" w:rsidRPr="0025305A" w:rsidRDefault="00422177" w:rsidP="00A64D3B">
      <w:pPr>
        <w:numPr>
          <w:ilvl w:val="1"/>
          <w:numId w:val="22"/>
        </w:numPr>
        <w:spacing w:before="0" w:after="160" w:line="259" w:lineRule="auto"/>
        <w:contextualSpacing/>
        <w:rPr>
          <w:rFonts w:eastAsia="Calibri"/>
        </w:rPr>
      </w:pPr>
      <w:r w:rsidRPr="0025305A">
        <w:rPr>
          <w:rFonts w:eastAsia="Calibri"/>
        </w:rPr>
        <w:t>Education and training</w:t>
      </w:r>
    </w:p>
    <w:p w14:paraId="359D5288" w14:textId="1BAEEFA8" w:rsidR="00464B67" w:rsidRPr="0025305A" w:rsidRDefault="00422177" w:rsidP="00A64D3B">
      <w:pPr>
        <w:numPr>
          <w:ilvl w:val="1"/>
          <w:numId w:val="22"/>
        </w:numPr>
        <w:spacing w:before="0" w:after="160" w:line="259" w:lineRule="auto"/>
        <w:contextualSpacing/>
        <w:rPr>
          <w:rFonts w:eastAsia="Calibri"/>
        </w:rPr>
      </w:pPr>
      <w:r w:rsidRPr="0025305A">
        <w:rPr>
          <w:rFonts w:eastAsia="Calibri"/>
        </w:rPr>
        <w:t>Health care and social assistance</w:t>
      </w:r>
    </w:p>
    <w:p w14:paraId="6F73F7AE" w14:textId="4DC3B34F" w:rsidR="00464B67" w:rsidRPr="0025305A" w:rsidRDefault="00422177" w:rsidP="00A64D3B">
      <w:pPr>
        <w:numPr>
          <w:ilvl w:val="1"/>
          <w:numId w:val="22"/>
        </w:numPr>
        <w:spacing w:before="0" w:after="160" w:line="259" w:lineRule="auto"/>
        <w:contextualSpacing/>
        <w:rPr>
          <w:rFonts w:eastAsia="Calibri"/>
        </w:rPr>
      </w:pPr>
      <w:r w:rsidRPr="0025305A">
        <w:rPr>
          <w:rFonts w:eastAsia="Calibri"/>
        </w:rPr>
        <w:t>Arts and recreation services</w:t>
      </w:r>
    </w:p>
    <w:p w14:paraId="4EF1CAF7" w14:textId="338F403D" w:rsidR="00464B67" w:rsidRPr="0025305A" w:rsidRDefault="00422177" w:rsidP="00A64D3B">
      <w:pPr>
        <w:numPr>
          <w:ilvl w:val="1"/>
          <w:numId w:val="22"/>
        </w:numPr>
        <w:spacing w:before="0" w:after="160" w:line="259" w:lineRule="auto"/>
        <w:contextualSpacing/>
        <w:rPr>
          <w:rFonts w:eastAsia="Calibri"/>
        </w:rPr>
      </w:pPr>
      <w:r w:rsidRPr="0025305A">
        <w:rPr>
          <w:rFonts w:eastAsia="Calibri"/>
        </w:rPr>
        <w:t>Other services</w:t>
      </w:r>
    </w:p>
    <w:p w14:paraId="1985B901" w14:textId="2A1443FC" w:rsidR="00464B67" w:rsidRPr="002E3FD2" w:rsidRDefault="00464B67" w:rsidP="00464B67">
      <w:pPr>
        <w:rPr>
          <w:rFonts w:ascii="Calibri Light" w:hAnsi="Calibri Light"/>
          <w:color w:val="2E74B5"/>
          <w:sz w:val="32"/>
          <w:szCs w:val="32"/>
        </w:rPr>
      </w:pPr>
    </w:p>
    <w:p w14:paraId="3A17143C" w14:textId="2931F478" w:rsidR="00464B67" w:rsidRPr="009A046F" w:rsidRDefault="00464B67" w:rsidP="00464B67">
      <w:pPr>
        <w:contextualSpacing/>
        <w:rPr>
          <w:rFonts w:ascii="Calibri" w:eastAsia="Calibri" w:hAnsi="Calibri"/>
          <w:b/>
        </w:rPr>
      </w:pPr>
      <w:r w:rsidRPr="009A046F">
        <w:rPr>
          <w:rFonts w:ascii="Calibri" w:eastAsia="Calibri" w:hAnsi="Calibri"/>
          <w:b/>
        </w:rPr>
        <w:t>E</w:t>
      </w:r>
      <w:r w:rsidRPr="0025305A">
        <w:rPr>
          <w:b/>
          <w:bCs/>
          <w:lang w:eastAsia="en-AU"/>
        </w:rPr>
        <w:t xml:space="preserve">ducation </w:t>
      </w:r>
      <w:r w:rsidR="0037736D" w:rsidRPr="0025305A">
        <w:rPr>
          <w:b/>
          <w:bCs/>
          <w:lang w:eastAsia="en-AU"/>
        </w:rPr>
        <w:t>t</w:t>
      </w:r>
      <w:r w:rsidRPr="0025305A">
        <w:rPr>
          <w:b/>
          <w:bCs/>
          <w:lang w:eastAsia="en-AU"/>
        </w:rPr>
        <w:t>raining engagement</w:t>
      </w:r>
    </w:p>
    <w:p w14:paraId="22701678" w14:textId="77777777" w:rsidR="00464B67" w:rsidRPr="00613427" w:rsidRDefault="00464B67" w:rsidP="00464B67">
      <w:pPr>
        <w:rPr>
          <w:i/>
          <w:iCs/>
          <w:lang w:eastAsia="en-AU"/>
        </w:rPr>
      </w:pPr>
      <w:r w:rsidRPr="00613427">
        <w:rPr>
          <w:i/>
          <w:iCs/>
          <w:lang w:eastAsia="en-AU"/>
        </w:rPr>
        <w:t xml:space="preserve">Questions in this section draw on your knowledge of your industry, and what licensing or qualification requirements there are to work in your industry. </w:t>
      </w:r>
    </w:p>
    <w:p w14:paraId="411AB6CF" w14:textId="77777777" w:rsidR="00464B67" w:rsidRPr="0025305A" w:rsidRDefault="00464B67" w:rsidP="00633EF5">
      <w:pPr>
        <w:pStyle w:val="NumberedList"/>
        <w:numPr>
          <w:ilvl w:val="0"/>
          <w:numId w:val="21"/>
        </w:numPr>
        <w:spacing w:after="80"/>
        <w:ind w:left="357" w:hanging="357"/>
      </w:pPr>
      <w:r w:rsidRPr="0025305A">
        <w:t>Which kinds of providers are you in regular contact with?</w:t>
      </w:r>
    </w:p>
    <w:p w14:paraId="38E40C66" w14:textId="77777777" w:rsidR="00464B67" w:rsidRPr="0025305A" w:rsidRDefault="00464B67" w:rsidP="00A64D3B">
      <w:pPr>
        <w:numPr>
          <w:ilvl w:val="1"/>
          <w:numId w:val="24"/>
        </w:numPr>
        <w:spacing w:before="0" w:after="160" w:line="259" w:lineRule="auto"/>
        <w:contextualSpacing/>
        <w:rPr>
          <w:rFonts w:eastAsia="Calibri"/>
        </w:rPr>
      </w:pPr>
      <w:r w:rsidRPr="0025305A">
        <w:rPr>
          <w:rFonts w:eastAsia="Calibri"/>
        </w:rPr>
        <w:t>TAFE</w:t>
      </w:r>
    </w:p>
    <w:p w14:paraId="1FBC7FCC" w14:textId="77777777" w:rsidR="00464B67" w:rsidRPr="0025305A" w:rsidRDefault="00464B67" w:rsidP="00A64D3B">
      <w:pPr>
        <w:numPr>
          <w:ilvl w:val="1"/>
          <w:numId w:val="24"/>
        </w:numPr>
        <w:spacing w:before="0" w:after="160" w:line="259" w:lineRule="auto"/>
        <w:contextualSpacing/>
        <w:rPr>
          <w:rFonts w:eastAsia="Calibri"/>
        </w:rPr>
      </w:pPr>
      <w:r w:rsidRPr="0025305A">
        <w:rPr>
          <w:rFonts w:eastAsia="Calibri"/>
        </w:rPr>
        <w:t>RTOs</w:t>
      </w:r>
    </w:p>
    <w:p w14:paraId="1D7F6750" w14:textId="77777777" w:rsidR="00464B67" w:rsidRPr="0025305A" w:rsidRDefault="00464B67" w:rsidP="00A64D3B">
      <w:pPr>
        <w:numPr>
          <w:ilvl w:val="1"/>
          <w:numId w:val="24"/>
        </w:numPr>
        <w:spacing w:before="0" w:after="160" w:line="259" w:lineRule="auto"/>
        <w:contextualSpacing/>
        <w:rPr>
          <w:rFonts w:eastAsia="Calibri"/>
        </w:rPr>
      </w:pPr>
      <w:r w:rsidRPr="0025305A">
        <w:rPr>
          <w:rFonts w:eastAsia="Calibri"/>
        </w:rPr>
        <w:t xml:space="preserve">Universities </w:t>
      </w:r>
    </w:p>
    <w:p w14:paraId="3BAB365D" w14:textId="77777777" w:rsidR="00464B67" w:rsidRPr="0025305A" w:rsidRDefault="00464B67" w:rsidP="00A64D3B">
      <w:pPr>
        <w:numPr>
          <w:ilvl w:val="1"/>
          <w:numId w:val="24"/>
        </w:numPr>
        <w:spacing w:before="0" w:after="160" w:line="259" w:lineRule="auto"/>
        <w:contextualSpacing/>
        <w:rPr>
          <w:rFonts w:eastAsia="Calibri"/>
        </w:rPr>
      </w:pPr>
      <w:r w:rsidRPr="0025305A">
        <w:rPr>
          <w:rFonts w:eastAsia="Calibri"/>
        </w:rPr>
        <w:t>Other higher education providers</w:t>
      </w:r>
    </w:p>
    <w:p w14:paraId="32516082" w14:textId="77777777" w:rsidR="00464B67" w:rsidRPr="0025305A" w:rsidRDefault="00464B67" w:rsidP="00A64D3B">
      <w:pPr>
        <w:numPr>
          <w:ilvl w:val="1"/>
          <w:numId w:val="24"/>
        </w:numPr>
        <w:spacing w:before="0" w:after="160" w:line="259" w:lineRule="auto"/>
        <w:contextualSpacing/>
        <w:rPr>
          <w:rFonts w:eastAsia="Calibri"/>
        </w:rPr>
      </w:pPr>
      <w:r w:rsidRPr="0025305A">
        <w:rPr>
          <w:rFonts w:eastAsia="Calibri"/>
        </w:rPr>
        <w:t>Short course providers</w:t>
      </w:r>
    </w:p>
    <w:p w14:paraId="76F02314" w14:textId="77777777" w:rsidR="00464B67" w:rsidRPr="0025305A" w:rsidRDefault="00464B67" w:rsidP="00A64D3B">
      <w:pPr>
        <w:numPr>
          <w:ilvl w:val="1"/>
          <w:numId w:val="24"/>
        </w:numPr>
        <w:spacing w:before="0" w:after="160" w:line="259" w:lineRule="auto"/>
        <w:contextualSpacing/>
        <w:rPr>
          <w:rFonts w:eastAsia="Calibri"/>
        </w:rPr>
      </w:pPr>
      <w:r w:rsidRPr="0025305A">
        <w:rPr>
          <w:rFonts w:eastAsia="Calibri"/>
        </w:rPr>
        <w:t xml:space="preserve">Online MOOC providers </w:t>
      </w:r>
    </w:p>
    <w:p w14:paraId="757EBDE2" w14:textId="314A92FB" w:rsidR="00464B67" w:rsidRDefault="00464B67" w:rsidP="00464B67">
      <w:pPr>
        <w:ind w:left="720"/>
        <w:contextualSpacing/>
        <w:rPr>
          <w:rFonts w:ascii="Calibri" w:eastAsia="Calibri" w:hAnsi="Calibri"/>
        </w:rPr>
      </w:pPr>
    </w:p>
    <w:p w14:paraId="1A477E9D" w14:textId="77777777" w:rsidR="00464B67" w:rsidRPr="0025305A" w:rsidRDefault="00464B67" w:rsidP="00633EF5">
      <w:pPr>
        <w:pStyle w:val="NumberedList"/>
        <w:numPr>
          <w:ilvl w:val="0"/>
          <w:numId w:val="21"/>
        </w:numPr>
        <w:spacing w:after="80"/>
        <w:ind w:left="357" w:hanging="357"/>
      </w:pPr>
      <w:r w:rsidRPr="0025305A">
        <w:t xml:space="preserve">What is the most usual qualification level of staff in the most relevant part of your industry? </w:t>
      </w:r>
    </w:p>
    <w:p w14:paraId="43D11C16" w14:textId="77777777" w:rsidR="00464B67" w:rsidRPr="0025305A" w:rsidRDefault="00464B67" w:rsidP="00A64D3B">
      <w:pPr>
        <w:numPr>
          <w:ilvl w:val="1"/>
          <w:numId w:val="23"/>
        </w:numPr>
        <w:spacing w:before="0" w:after="160" w:line="259" w:lineRule="auto"/>
        <w:contextualSpacing/>
        <w:rPr>
          <w:rFonts w:eastAsia="Calibri"/>
        </w:rPr>
      </w:pPr>
      <w:r w:rsidRPr="0025305A">
        <w:rPr>
          <w:rFonts w:eastAsia="Calibri"/>
        </w:rPr>
        <w:t>Certificate I-III</w:t>
      </w:r>
    </w:p>
    <w:p w14:paraId="482F43AB" w14:textId="77777777" w:rsidR="00464B67" w:rsidRPr="0025305A" w:rsidRDefault="00464B67" w:rsidP="00A64D3B">
      <w:pPr>
        <w:numPr>
          <w:ilvl w:val="1"/>
          <w:numId w:val="23"/>
        </w:numPr>
        <w:spacing w:before="0" w:after="160" w:line="259" w:lineRule="auto"/>
        <w:contextualSpacing/>
        <w:rPr>
          <w:rFonts w:eastAsia="Calibri"/>
        </w:rPr>
      </w:pPr>
      <w:r w:rsidRPr="0025305A">
        <w:rPr>
          <w:rFonts w:eastAsia="Calibri"/>
        </w:rPr>
        <w:t>Certificate IV</w:t>
      </w:r>
    </w:p>
    <w:p w14:paraId="5843E27E" w14:textId="77777777" w:rsidR="00464B67" w:rsidRPr="0025305A" w:rsidRDefault="00464B67" w:rsidP="00A64D3B">
      <w:pPr>
        <w:numPr>
          <w:ilvl w:val="1"/>
          <w:numId w:val="23"/>
        </w:numPr>
        <w:spacing w:before="0" w:after="160" w:line="259" w:lineRule="auto"/>
        <w:contextualSpacing/>
        <w:rPr>
          <w:rFonts w:eastAsia="Calibri"/>
        </w:rPr>
      </w:pPr>
      <w:r w:rsidRPr="0025305A">
        <w:rPr>
          <w:rFonts w:eastAsia="Calibri"/>
        </w:rPr>
        <w:t>Diploma</w:t>
      </w:r>
    </w:p>
    <w:p w14:paraId="3F54E0C7" w14:textId="77777777" w:rsidR="00464B67" w:rsidRPr="0025305A" w:rsidRDefault="00464B67" w:rsidP="00A64D3B">
      <w:pPr>
        <w:numPr>
          <w:ilvl w:val="1"/>
          <w:numId w:val="23"/>
        </w:numPr>
        <w:spacing w:before="0" w:after="160" w:line="259" w:lineRule="auto"/>
        <w:contextualSpacing/>
        <w:rPr>
          <w:rFonts w:eastAsia="Calibri"/>
        </w:rPr>
      </w:pPr>
      <w:proofErr w:type="gramStart"/>
      <w:r w:rsidRPr="0025305A">
        <w:rPr>
          <w:rFonts w:eastAsia="Calibri"/>
        </w:rPr>
        <w:t>Bachelor</w:t>
      </w:r>
      <w:proofErr w:type="gramEnd"/>
      <w:r w:rsidRPr="0025305A">
        <w:rPr>
          <w:rFonts w:eastAsia="Calibri"/>
        </w:rPr>
        <w:t xml:space="preserve"> degree</w:t>
      </w:r>
    </w:p>
    <w:p w14:paraId="36400670" w14:textId="77777777" w:rsidR="00464B67" w:rsidRPr="0025305A" w:rsidRDefault="00464B67" w:rsidP="00A64D3B">
      <w:pPr>
        <w:numPr>
          <w:ilvl w:val="1"/>
          <w:numId w:val="23"/>
        </w:numPr>
        <w:spacing w:before="0" w:after="160" w:line="259" w:lineRule="auto"/>
        <w:contextualSpacing/>
        <w:rPr>
          <w:rFonts w:eastAsia="Calibri"/>
        </w:rPr>
      </w:pPr>
      <w:r w:rsidRPr="0025305A">
        <w:rPr>
          <w:rFonts w:eastAsia="Calibri"/>
        </w:rPr>
        <w:t xml:space="preserve">Graduate Certificate / Diploma </w:t>
      </w:r>
    </w:p>
    <w:p w14:paraId="5143CFDA" w14:textId="77777777" w:rsidR="00464B67" w:rsidRPr="0025305A" w:rsidRDefault="00464B67" w:rsidP="00A64D3B">
      <w:pPr>
        <w:numPr>
          <w:ilvl w:val="1"/>
          <w:numId w:val="23"/>
        </w:numPr>
        <w:spacing w:before="0" w:after="160" w:line="259" w:lineRule="auto"/>
        <w:contextualSpacing/>
        <w:rPr>
          <w:rFonts w:eastAsia="Calibri"/>
        </w:rPr>
      </w:pPr>
      <w:proofErr w:type="gramStart"/>
      <w:r w:rsidRPr="0025305A">
        <w:rPr>
          <w:rFonts w:eastAsia="Calibri"/>
        </w:rPr>
        <w:t>Master</w:t>
      </w:r>
      <w:proofErr w:type="gramEnd"/>
      <w:r w:rsidRPr="0025305A">
        <w:rPr>
          <w:rFonts w:eastAsia="Calibri"/>
        </w:rPr>
        <w:t xml:space="preserve"> degree</w:t>
      </w:r>
    </w:p>
    <w:p w14:paraId="3189BDE1" w14:textId="77777777" w:rsidR="00464B67" w:rsidRPr="0025305A" w:rsidRDefault="00464B67" w:rsidP="00A64D3B">
      <w:pPr>
        <w:numPr>
          <w:ilvl w:val="1"/>
          <w:numId w:val="23"/>
        </w:numPr>
        <w:spacing w:before="0" w:after="160" w:line="259" w:lineRule="auto"/>
        <w:contextualSpacing/>
        <w:rPr>
          <w:rFonts w:eastAsia="Calibri"/>
        </w:rPr>
      </w:pPr>
      <w:r w:rsidRPr="0025305A">
        <w:rPr>
          <w:rFonts w:eastAsia="Calibri"/>
        </w:rPr>
        <w:t>Not sure</w:t>
      </w:r>
    </w:p>
    <w:p w14:paraId="7A3DE1E1" w14:textId="330F6069" w:rsidR="00613427" w:rsidRDefault="00613427">
      <w:pPr>
        <w:spacing w:before="0" w:line="240" w:lineRule="auto"/>
        <w:rPr>
          <w:rFonts w:ascii="Calibri" w:eastAsia="Calibri" w:hAnsi="Calibri"/>
        </w:rPr>
      </w:pPr>
      <w:r>
        <w:rPr>
          <w:rFonts w:ascii="Calibri" w:eastAsia="Calibri" w:hAnsi="Calibri"/>
        </w:rPr>
        <w:br w:type="page"/>
      </w:r>
    </w:p>
    <w:p w14:paraId="7CFFF469" w14:textId="77777777" w:rsidR="00464B67" w:rsidRPr="0025305A" w:rsidRDefault="00464B67" w:rsidP="00A64D3B">
      <w:pPr>
        <w:pStyle w:val="NumberedList"/>
        <w:numPr>
          <w:ilvl w:val="0"/>
          <w:numId w:val="21"/>
        </w:numPr>
      </w:pPr>
      <w:r w:rsidRPr="0025305A">
        <w:lastRenderedPageBreak/>
        <w:t>Do you take on any apprentices or trainees?</w:t>
      </w:r>
    </w:p>
    <w:p w14:paraId="02504B99" w14:textId="77777777" w:rsidR="00464B67" w:rsidRPr="0025305A" w:rsidRDefault="00464B67" w:rsidP="0025305A">
      <w:pPr>
        <w:pStyle w:val="NumberedList"/>
        <w:numPr>
          <w:ilvl w:val="0"/>
          <w:numId w:val="0"/>
        </w:numPr>
        <w:ind w:left="360"/>
      </w:pPr>
    </w:p>
    <w:p w14:paraId="5D70CBFA" w14:textId="77777777" w:rsidR="00464B67" w:rsidRPr="0025305A" w:rsidRDefault="00464B67" w:rsidP="00A64D3B">
      <w:pPr>
        <w:pStyle w:val="NumberedList"/>
        <w:numPr>
          <w:ilvl w:val="0"/>
          <w:numId w:val="21"/>
        </w:numPr>
      </w:pPr>
      <w:r w:rsidRPr="0025305A">
        <w:t>Do you take on any new graduates from higher education?</w:t>
      </w:r>
    </w:p>
    <w:p w14:paraId="4B4E13C8" w14:textId="77777777" w:rsidR="00464B67" w:rsidRPr="0025305A" w:rsidRDefault="00464B67" w:rsidP="0025305A">
      <w:pPr>
        <w:pStyle w:val="NumberedList"/>
        <w:numPr>
          <w:ilvl w:val="0"/>
          <w:numId w:val="0"/>
        </w:numPr>
        <w:ind w:left="360"/>
      </w:pPr>
    </w:p>
    <w:p w14:paraId="0D59C7F6" w14:textId="77777777" w:rsidR="00464B67" w:rsidRPr="0025305A" w:rsidRDefault="00464B67" w:rsidP="00A64D3B">
      <w:pPr>
        <w:pStyle w:val="NumberedList"/>
        <w:numPr>
          <w:ilvl w:val="0"/>
          <w:numId w:val="21"/>
        </w:numPr>
      </w:pPr>
      <w:r w:rsidRPr="0025305A">
        <w:t>If yes you do take on new graduates from higher education - Do you have a formalised graduate training program?</w:t>
      </w:r>
    </w:p>
    <w:p w14:paraId="4858D5D9" w14:textId="77777777" w:rsidR="00464B67" w:rsidRPr="0025305A" w:rsidRDefault="00464B67" w:rsidP="0025305A">
      <w:pPr>
        <w:pStyle w:val="NumberedList"/>
        <w:numPr>
          <w:ilvl w:val="0"/>
          <w:numId w:val="0"/>
        </w:numPr>
        <w:ind w:left="360"/>
      </w:pPr>
    </w:p>
    <w:p w14:paraId="1310C97D" w14:textId="77777777" w:rsidR="00464B67" w:rsidRPr="0025305A" w:rsidRDefault="00464B67" w:rsidP="00633EF5">
      <w:pPr>
        <w:pStyle w:val="NumberedList"/>
        <w:numPr>
          <w:ilvl w:val="0"/>
          <w:numId w:val="21"/>
        </w:numPr>
        <w:spacing w:after="80"/>
        <w:ind w:left="357" w:hanging="357"/>
      </w:pPr>
      <w:r w:rsidRPr="0025305A">
        <w:t xml:space="preserve">Which industry training areas does your business / organisation engage with – tick all that </w:t>
      </w:r>
      <w:proofErr w:type="gramStart"/>
      <w:r w:rsidRPr="0025305A">
        <w:t>apply</w:t>
      </w:r>
      <w:proofErr w:type="gramEnd"/>
    </w:p>
    <w:p w14:paraId="060E8A38" w14:textId="77777777" w:rsidR="00464B67" w:rsidRPr="00A64D3B" w:rsidRDefault="00AA291E" w:rsidP="00A64D3B">
      <w:pPr>
        <w:pStyle w:val="ListParagraph"/>
        <w:numPr>
          <w:ilvl w:val="1"/>
          <w:numId w:val="16"/>
        </w:numPr>
        <w:spacing w:before="0" w:after="160" w:line="259" w:lineRule="auto"/>
        <w:ind w:left="1134"/>
        <w:rPr>
          <w:lang w:eastAsia="en-AU"/>
        </w:rPr>
      </w:pPr>
      <w:hyperlink r:id="rId47" w:history="1">
        <w:r w:rsidR="00464B67" w:rsidRPr="00A64D3B">
          <w:rPr>
            <w:lang w:eastAsia="en-AU"/>
          </w:rPr>
          <w:t>Aboriginal and Torres Strait Islander Health Worker</w:t>
        </w:r>
      </w:hyperlink>
    </w:p>
    <w:p w14:paraId="76D93698" w14:textId="77777777" w:rsidR="00464B67" w:rsidRPr="00A64D3B" w:rsidRDefault="00AA291E" w:rsidP="00A64D3B">
      <w:pPr>
        <w:pStyle w:val="ListParagraph"/>
        <w:numPr>
          <w:ilvl w:val="1"/>
          <w:numId w:val="16"/>
        </w:numPr>
        <w:spacing w:before="0" w:after="160" w:line="259" w:lineRule="auto"/>
        <w:ind w:left="1134"/>
        <w:rPr>
          <w:lang w:eastAsia="en-AU"/>
        </w:rPr>
      </w:pPr>
      <w:hyperlink r:id="rId48" w:history="1">
        <w:r w:rsidR="00464B67" w:rsidRPr="00A64D3B">
          <w:rPr>
            <w:lang w:eastAsia="en-AU"/>
          </w:rPr>
          <w:t>Aerospace</w:t>
        </w:r>
      </w:hyperlink>
    </w:p>
    <w:p w14:paraId="06106487" w14:textId="77777777" w:rsidR="00464B67" w:rsidRPr="00A64D3B" w:rsidRDefault="00AA291E" w:rsidP="00A64D3B">
      <w:pPr>
        <w:pStyle w:val="ListParagraph"/>
        <w:numPr>
          <w:ilvl w:val="1"/>
          <w:numId w:val="16"/>
        </w:numPr>
        <w:spacing w:before="0" w:after="160" w:line="259" w:lineRule="auto"/>
        <w:ind w:left="1134"/>
        <w:rPr>
          <w:lang w:eastAsia="en-AU"/>
        </w:rPr>
      </w:pPr>
      <w:hyperlink r:id="rId49" w:history="1">
        <w:r w:rsidR="00464B67" w:rsidRPr="00A64D3B">
          <w:rPr>
            <w:lang w:eastAsia="en-AU"/>
          </w:rPr>
          <w:t>Aged Services</w:t>
        </w:r>
      </w:hyperlink>
    </w:p>
    <w:p w14:paraId="3DED3389" w14:textId="77777777" w:rsidR="00464B67" w:rsidRPr="00A64D3B" w:rsidRDefault="00AA291E" w:rsidP="00A64D3B">
      <w:pPr>
        <w:pStyle w:val="ListParagraph"/>
        <w:numPr>
          <w:ilvl w:val="1"/>
          <w:numId w:val="16"/>
        </w:numPr>
        <w:spacing w:before="0" w:after="160" w:line="259" w:lineRule="auto"/>
        <w:ind w:left="1134"/>
        <w:rPr>
          <w:lang w:eastAsia="en-AU"/>
        </w:rPr>
      </w:pPr>
      <w:hyperlink r:id="rId50" w:history="1">
        <w:r w:rsidR="00464B67" w:rsidRPr="00A64D3B">
          <w:rPr>
            <w:lang w:eastAsia="en-AU"/>
          </w:rPr>
          <w:t>Agriculture and Production Horticulture</w:t>
        </w:r>
      </w:hyperlink>
    </w:p>
    <w:p w14:paraId="4FDED3DA" w14:textId="77777777" w:rsidR="00464B67" w:rsidRPr="00A64D3B" w:rsidRDefault="00AA291E" w:rsidP="00A64D3B">
      <w:pPr>
        <w:pStyle w:val="ListParagraph"/>
        <w:numPr>
          <w:ilvl w:val="1"/>
          <w:numId w:val="16"/>
        </w:numPr>
        <w:spacing w:before="0" w:after="160" w:line="259" w:lineRule="auto"/>
        <w:ind w:left="1134"/>
        <w:rPr>
          <w:lang w:eastAsia="en-AU"/>
        </w:rPr>
      </w:pPr>
      <w:hyperlink r:id="rId51" w:history="1">
        <w:r w:rsidR="00464B67" w:rsidRPr="00A64D3B">
          <w:rPr>
            <w:lang w:eastAsia="en-AU"/>
          </w:rPr>
          <w:t>Ambulance and Paramedic</w:t>
        </w:r>
      </w:hyperlink>
    </w:p>
    <w:p w14:paraId="32723E2B" w14:textId="77777777" w:rsidR="00464B67" w:rsidRPr="00A64D3B" w:rsidRDefault="00AA291E" w:rsidP="00A64D3B">
      <w:pPr>
        <w:pStyle w:val="ListParagraph"/>
        <w:numPr>
          <w:ilvl w:val="1"/>
          <w:numId w:val="16"/>
        </w:numPr>
        <w:spacing w:before="0" w:after="160" w:line="259" w:lineRule="auto"/>
        <w:ind w:left="1134"/>
        <w:rPr>
          <w:lang w:eastAsia="en-AU"/>
        </w:rPr>
      </w:pPr>
      <w:hyperlink r:id="rId52" w:history="1">
        <w:r w:rsidR="00464B67" w:rsidRPr="00A64D3B">
          <w:rPr>
            <w:lang w:eastAsia="en-AU"/>
          </w:rPr>
          <w:t>Amenity Horticulture, Landscaping and Conservation &amp; Land Management</w:t>
        </w:r>
      </w:hyperlink>
    </w:p>
    <w:p w14:paraId="63C7C7A5" w14:textId="77777777" w:rsidR="00464B67" w:rsidRPr="00A64D3B" w:rsidRDefault="00AA291E" w:rsidP="00A64D3B">
      <w:pPr>
        <w:pStyle w:val="ListParagraph"/>
        <w:numPr>
          <w:ilvl w:val="1"/>
          <w:numId w:val="16"/>
        </w:numPr>
        <w:spacing w:before="0" w:after="160" w:line="259" w:lineRule="auto"/>
        <w:ind w:left="1134"/>
        <w:rPr>
          <w:lang w:eastAsia="en-AU"/>
        </w:rPr>
      </w:pPr>
      <w:hyperlink r:id="rId53" w:history="1">
        <w:r w:rsidR="00464B67" w:rsidRPr="00A64D3B">
          <w:rPr>
            <w:lang w:eastAsia="en-AU"/>
          </w:rPr>
          <w:t>Animal Care and Management</w:t>
        </w:r>
      </w:hyperlink>
    </w:p>
    <w:p w14:paraId="0242DE7C" w14:textId="77777777" w:rsidR="00464B67" w:rsidRPr="00A64D3B" w:rsidRDefault="00AA291E" w:rsidP="00A64D3B">
      <w:pPr>
        <w:pStyle w:val="ListParagraph"/>
        <w:numPr>
          <w:ilvl w:val="1"/>
          <w:numId w:val="16"/>
        </w:numPr>
        <w:spacing w:before="0" w:after="160" w:line="259" w:lineRule="auto"/>
        <w:ind w:left="1134"/>
        <w:rPr>
          <w:lang w:eastAsia="en-AU"/>
        </w:rPr>
      </w:pPr>
      <w:hyperlink r:id="rId54" w:history="1">
        <w:r w:rsidR="00464B67" w:rsidRPr="00A64D3B">
          <w:rPr>
            <w:lang w:eastAsia="en-AU"/>
          </w:rPr>
          <w:t>Aquaculture and Wild Catch</w:t>
        </w:r>
      </w:hyperlink>
    </w:p>
    <w:p w14:paraId="5A5DF0D8" w14:textId="77777777" w:rsidR="00464B67" w:rsidRPr="00A64D3B" w:rsidRDefault="00AA291E" w:rsidP="00A64D3B">
      <w:pPr>
        <w:pStyle w:val="ListParagraph"/>
        <w:numPr>
          <w:ilvl w:val="1"/>
          <w:numId w:val="16"/>
        </w:numPr>
        <w:spacing w:before="0" w:after="160" w:line="259" w:lineRule="auto"/>
        <w:ind w:left="1134"/>
        <w:rPr>
          <w:lang w:eastAsia="en-AU"/>
        </w:rPr>
      </w:pPr>
      <w:hyperlink r:id="rId55" w:history="1">
        <w:r w:rsidR="00464B67" w:rsidRPr="00A64D3B">
          <w:rPr>
            <w:lang w:eastAsia="en-AU"/>
          </w:rPr>
          <w:t>Automotive Allied Industry</w:t>
        </w:r>
      </w:hyperlink>
    </w:p>
    <w:p w14:paraId="60ED7858" w14:textId="77777777" w:rsidR="00464B67" w:rsidRPr="00A64D3B" w:rsidRDefault="00AA291E" w:rsidP="00A64D3B">
      <w:pPr>
        <w:pStyle w:val="ListParagraph"/>
        <w:numPr>
          <w:ilvl w:val="1"/>
          <w:numId w:val="16"/>
        </w:numPr>
        <w:spacing w:before="0" w:after="160" w:line="259" w:lineRule="auto"/>
        <w:ind w:left="1134"/>
        <w:rPr>
          <w:lang w:eastAsia="en-AU"/>
        </w:rPr>
      </w:pPr>
      <w:hyperlink r:id="rId56" w:history="1">
        <w:r w:rsidR="00464B67" w:rsidRPr="00A64D3B">
          <w:rPr>
            <w:lang w:eastAsia="en-AU"/>
          </w:rPr>
          <w:t>Automotive Heavy Vehicle</w:t>
        </w:r>
      </w:hyperlink>
    </w:p>
    <w:p w14:paraId="112EABB4" w14:textId="77777777" w:rsidR="00464B67" w:rsidRPr="00A64D3B" w:rsidRDefault="00AA291E" w:rsidP="00A64D3B">
      <w:pPr>
        <w:pStyle w:val="ListParagraph"/>
        <w:numPr>
          <w:ilvl w:val="1"/>
          <w:numId w:val="16"/>
        </w:numPr>
        <w:spacing w:before="0" w:after="160" w:line="259" w:lineRule="auto"/>
        <w:ind w:left="1134"/>
        <w:rPr>
          <w:lang w:eastAsia="en-AU"/>
        </w:rPr>
      </w:pPr>
      <w:hyperlink r:id="rId57" w:history="1">
        <w:r w:rsidR="00464B67" w:rsidRPr="00A64D3B">
          <w:rPr>
            <w:lang w:eastAsia="en-AU"/>
          </w:rPr>
          <w:t>Automotive Light Vehicle</w:t>
        </w:r>
      </w:hyperlink>
    </w:p>
    <w:p w14:paraId="467DC2CD" w14:textId="77777777" w:rsidR="00464B67" w:rsidRPr="00A64D3B" w:rsidRDefault="00AA291E" w:rsidP="00A64D3B">
      <w:pPr>
        <w:pStyle w:val="ListParagraph"/>
        <w:numPr>
          <w:ilvl w:val="1"/>
          <w:numId w:val="16"/>
        </w:numPr>
        <w:spacing w:before="0" w:after="160" w:line="259" w:lineRule="auto"/>
        <w:ind w:left="1134"/>
        <w:rPr>
          <w:lang w:eastAsia="en-AU"/>
        </w:rPr>
      </w:pPr>
      <w:hyperlink r:id="rId58" w:history="1">
        <w:r w:rsidR="00464B67" w:rsidRPr="00A64D3B">
          <w:rPr>
            <w:lang w:eastAsia="en-AU"/>
          </w:rPr>
          <w:t>Automotive Strategic Industry</w:t>
        </w:r>
      </w:hyperlink>
    </w:p>
    <w:p w14:paraId="61A704F8" w14:textId="77777777" w:rsidR="00464B67" w:rsidRPr="00A64D3B" w:rsidRDefault="00AA291E" w:rsidP="00A64D3B">
      <w:pPr>
        <w:pStyle w:val="ListParagraph"/>
        <w:numPr>
          <w:ilvl w:val="1"/>
          <w:numId w:val="16"/>
        </w:numPr>
        <w:spacing w:before="0" w:after="160" w:line="259" w:lineRule="auto"/>
        <w:ind w:left="1134"/>
        <w:rPr>
          <w:lang w:eastAsia="en-AU"/>
        </w:rPr>
      </w:pPr>
      <w:hyperlink r:id="rId59" w:history="1">
        <w:r w:rsidR="00464B67" w:rsidRPr="00A64D3B">
          <w:rPr>
            <w:lang w:eastAsia="en-AU"/>
          </w:rPr>
          <w:t>Automotive Vehicle Body Repair</w:t>
        </w:r>
      </w:hyperlink>
    </w:p>
    <w:p w14:paraId="5F767768" w14:textId="77777777" w:rsidR="00464B67" w:rsidRPr="00A64D3B" w:rsidRDefault="00AA291E" w:rsidP="00A64D3B">
      <w:pPr>
        <w:pStyle w:val="ListParagraph"/>
        <w:numPr>
          <w:ilvl w:val="1"/>
          <w:numId w:val="16"/>
        </w:numPr>
        <w:spacing w:before="0" w:after="160" w:line="259" w:lineRule="auto"/>
        <w:ind w:left="1134"/>
        <w:rPr>
          <w:lang w:eastAsia="en-AU"/>
        </w:rPr>
      </w:pPr>
      <w:hyperlink r:id="rId60" w:history="1">
        <w:r w:rsidR="00464B67" w:rsidRPr="00A64D3B">
          <w:rPr>
            <w:lang w:eastAsia="en-AU"/>
          </w:rPr>
          <w:t>Aviation</w:t>
        </w:r>
      </w:hyperlink>
    </w:p>
    <w:p w14:paraId="5ECFBE66" w14:textId="77777777" w:rsidR="00464B67" w:rsidRPr="00A64D3B" w:rsidRDefault="00AA291E" w:rsidP="00A64D3B">
      <w:pPr>
        <w:pStyle w:val="ListParagraph"/>
        <w:numPr>
          <w:ilvl w:val="1"/>
          <w:numId w:val="16"/>
        </w:numPr>
        <w:spacing w:before="0" w:after="160" w:line="259" w:lineRule="auto"/>
        <w:ind w:left="1134"/>
        <w:rPr>
          <w:lang w:eastAsia="en-AU"/>
        </w:rPr>
      </w:pPr>
      <w:hyperlink r:id="rId61" w:history="1">
        <w:r w:rsidR="00464B67" w:rsidRPr="00A64D3B">
          <w:rPr>
            <w:lang w:eastAsia="en-AU"/>
          </w:rPr>
          <w:t>Business Services</w:t>
        </w:r>
      </w:hyperlink>
    </w:p>
    <w:p w14:paraId="62C8454A" w14:textId="77777777" w:rsidR="00464B67" w:rsidRPr="00A64D3B" w:rsidRDefault="00AA291E" w:rsidP="00A64D3B">
      <w:pPr>
        <w:pStyle w:val="ListParagraph"/>
        <w:numPr>
          <w:ilvl w:val="1"/>
          <w:numId w:val="16"/>
        </w:numPr>
        <w:spacing w:before="0" w:after="160" w:line="259" w:lineRule="auto"/>
        <w:ind w:left="1134"/>
        <w:rPr>
          <w:lang w:eastAsia="en-AU"/>
        </w:rPr>
      </w:pPr>
      <w:hyperlink r:id="rId62" w:history="1">
        <w:r w:rsidR="00464B67" w:rsidRPr="00A64D3B">
          <w:rPr>
            <w:lang w:eastAsia="en-AU"/>
          </w:rPr>
          <w:t>Children’s Education and Care</w:t>
        </w:r>
      </w:hyperlink>
    </w:p>
    <w:p w14:paraId="381719D9" w14:textId="77777777" w:rsidR="00464B67" w:rsidRPr="00A64D3B" w:rsidRDefault="00AA291E" w:rsidP="00A64D3B">
      <w:pPr>
        <w:pStyle w:val="ListParagraph"/>
        <w:numPr>
          <w:ilvl w:val="1"/>
          <w:numId w:val="16"/>
        </w:numPr>
        <w:spacing w:before="0" w:after="160" w:line="259" w:lineRule="auto"/>
        <w:ind w:left="1134"/>
        <w:rPr>
          <w:lang w:eastAsia="en-AU"/>
        </w:rPr>
      </w:pPr>
      <w:hyperlink r:id="rId63" w:history="1">
        <w:r w:rsidR="00464B67" w:rsidRPr="00A64D3B">
          <w:rPr>
            <w:lang w:eastAsia="en-AU"/>
          </w:rPr>
          <w:t>Civil Infrastructure</w:t>
        </w:r>
      </w:hyperlink>
    </w:p>
    <w:p w14:paraId="69477E3C" w14:textId="77777777" w:rsidR="00464B67" w:rsidRPr="00A64D3B" w:rsidRDefault="00AA291E" w:rsidP="00A64D3B">
      <w:pPr>
        <w:pStyle w:val="ListParagraph"/>
        <w:numPr>
          <w:ilvl w:val="1"/>
          <w:numId w:val="16"/>
        </w:numPr>
        <w:spacing w:before="0" w:after="160" w:line="259" w:lineRule="auto"/>
        <w:ind w:left="1134"/>
        <w:rPr>
          <w:lang w:eastAsia="en-AU"/>
        </w:rPr>
      </w:pPr>
      <w:hyperlink r:id="rId64" w:history="1">
        <w:r w:rsidR="00464B67" w:rsidRPr="00A64D3B">
          <w:rPr>
            <w:lang w:eastAsia="en-AU"/>
          </w:rPr>
          <w:t>Client Services</w:t>
        </w:r>
      </w:hyperlink>
    </w:p>
    <w:p w14:paraId="76C2ACEB" w14:textId="77777777" w:rsidR="00464B67" w:rsidRPr="00A64D3B" w:rsidRDefault="00AA291E" w:rsidP="00A64D3B">
      <w:pPr>
        <w:pStyle w:val="ListParagraph"/>
        <w:numPr>
          <w:ilvl w:val="1"/>
          <w:numId w:val="16"/>
        </w:numPr>
        <w:spacing w:before="0" w:after="160" w:line="259" w:lineRule="auto"/>
        <w:ind w:left="1134"/>
        <w:rPr>
          <w:lang w:eastAsia="en-AU"/>
        </w:rPr>
      </w:pPr>
      <w:hyperlink r:id="rId65" w:history="1">
        <w:r w:rsidR="00464B67" w:rsidRPr="00A64D3B">
          <w:rPr>
            <w:lang w:eastAsia="en-AU"/>
          </w:rPr>
          <w:t>Coal Mining</w:t>
        </w:r>
      </w:hyperlink>
    </w:p>
    <w:p w14:paraId="2570AD82" w14:textId="77777777" w:rsidR="00464B67" w:rsidRPr="00A64D3B" w:rsidRDefault="00AA291E" w:rsidP="00A64D3B">
      <w:pPr>
        <w:pStyle w:val="ListParagraph"/>
        <w:numPr>
          <w:ilvl w:val="1"/>
          <w:numId w:val="16"/>
        </w:numPr>
        <w:spacing w:before="0" w:after="160" w:line="259" w:lineRule="auto"/>
        <w:ind w:left="1134"/>
        <w:rPr>
          <w:lang w:eastAsia="en-AU"/>
        </w:rPr>
      </w:pPr>
      <w:hyperlink r:id="rId66" w:history="1">
        <w:r w:rsidR="00464B67" w:rsidRPr="00A64D3B">
          <w:rPr>
            <w:lang w:eastAsia="en-AU"/>
          </w:rPr>
          <w:t>Community Sector and Development</w:t>
        </w:r>
      </w:hyperlink>
    </w:p>
    <w:p w14:paraId="6EBD0AB2" w14:textId="77777777" w:rsidR="00464B67" w:rsidRPr="00A64D3B" w:rsidRDefault="00AA291E" w:rsidP="00A64D3B">
      <w:pPr>
        <w:pStyle w:val="ListParagraph"/>
        <w:numPr>
          <w:ilvl w:val="1"/>
          <w:numId w:val="16"/>
        </w:numPr>
        <w:spacing w:before="0" w:after="160" w:line="259" w:lineRule="auto"/>
        <w:ind w:left="1134"/>
        <w:rPr>
          <w:lang w:eastAsia="en-AU"/>
        </w:rPr>
      </w:pPr>
      <w:hyperlink r:id="rId67" w:history="1">
        <w:r w:rsidR="00464B67" w:rsidRPr="00A64D3B">
          <w:rPr>
            <w:lang w:eastAsia="en-AU"/>
          </w:rPr>
          <w:t>Complementary Health</w:t>
        </w:r>
      </w:hyperlink>
    </w:p>
    <w:p w14:paraId="655050E3" w14:textId="77777777" w:rsidR="00464B67" w:rsidRPr="00A64D3B" w:rsidRDefault="00AA291E" w:rsidP="00A64D3B">
      <w:pPr>
        <w:pStyle w:val="ListParagraph"/>
        <w:numPr>
          <w:ilvl w:val="1"/>
          <w:numId w:val="16"/>
        </w:numPr>
        <w:spacing w:before="0" w:after="160" w:line="259" w:lineRule="auto"/>
        <w:ind w:left="1134"/>
        <w:rPr>
          <w:lang w:eastAsia="en-AU"/>
        </w:rPr>
      </w:pPr>
      <w:hyperlink r:id="rId68" w:history="1">
        <w:r w:rsidR="00464B67" w:rsidRPr="00A64D3B">
          <w:rPr>
            <w:lang w:eastAsia="en-AU"/>
          </w:rPr>
          <w:t>Construction, Plumbing and Services</w:t>
        </w:r>
      </w:hyperlink>
    </w:p>
    <w:p w14:paraId="553C08FA" w14:textId="77777777" w:rsidR="00464B67" w:rsidRPr="00A64D3B" w:rsidRDefault="00AA291E" w:rsidP="00A64D3B">
      <w:pPr>
        <w:pStyle w:val="ListParagraph"/>
        <w:numPr>
          <w:ilvl w:val="1"/>
          <w:numId w:val="16"/>
        </w:numPr>
        <w:spacing w:before="0" w:after="160" w:line="259" w:lineRule="auto"/>
        <w:ind w:left="1134"/>
        <w:rPr>
          <w:lang w:eastAsia="en-AU"/>
        </w:rPr>
      </w:pPr>
      <w:hyperlink r:id="rId69" w:history="1">
        <w:r w:rsidR="00464B67" w:rsidRPr="00A64D3B">
          <w:rPr>
            <w:lang w:eastAsia="en-AU"/>
          </w:rPr>
          <w:t>Corrections</w:t>
        </w:r>
      </w:hyperlink>
    </w:p>
    <w:p w14:paraId="7B3149F7" w14:textId="77777777" w:rsidR="00464B67" w:rsidRPr="00A64D3B" w:rsidRDefault="00AA291E" w:rsidP="00A64D3B">
      <w:pPr>
        <w:pStyle w:val="ListParagraph"/>
        <w:numPr>
          <w:ilvl w:val="1"/>
          <w:numId w:val="16"/>
        </w:numPr>
        <w:spacing w:before="0" w:after="160" w:line="259" w:lineRule="auto"/>
        <w:ind w:left="1134"/>
        <w:rPr>
          <w:lang w:eastAsia="en-AU"/>
        </w:rPr>
      </w:pPr>
      <w:hyperlink r:id="rId70" w:history="1">
        <w:r w:rsidR="00464B67" w:rsidRPr="00A64D3B">
          <w:rPr>
            <w:lang w:eastAsia="en-AU"/>
          </w:rPr>
          <w:t>Culture and Related Industries</w:t>
        </w:r>
      </w:hyperlink>
    </w:p>
    <w:p w14:paraId="2CEF7F32" w14:textId="77777777" w:rsidR="00464B67" w:rsidRPr="00A64D3B" w:rsidRDefault="00AA291E" w:rsidP="00A64D3B">
      <w:pPr>
        <w:pStyle w:val="ListParagraph"/>
        <w:numPr>
          <w:ilvl w:val="1"/>
          <w:numId w:val="16"/>
        </w:numPr>
        <w:spacing w:before="0" w:after="160" w:line="259" w:lineRule="auto"/>
        <w:ind w:left="1134"/>
        <w:rPr>
          <w:lang w:eastAsia="en-AU"/>
        </w:rPr>
      </w:pPr>
      <w:hyperlink r:id="rId71" w:history="1">
        <w:r w:rsidR="00464B67" w:rsidRPr="00A64D3B">
          <w:rPr>
            <w:lang w:eastAsia="en-AU"/>
          </w:rPr>
          <w:t>Dental</w:t>
        </w:r>
      </w:hyperlink>
    </w:p>
    <w:p w14:paraId="7AEF5B61" w14:textId="77777777" w:rsidR="00464B67" w:rsidRPr="00A64D3B" w:rsidRDefault="00AA291E" w:rsidP="00A64D3B">
      <w:pPr>
        <w:pStyle w:val="ListParagraph"/>
        <w:numPr>
          <w:ilvl w:val="1"/>
          <w:numId w:val="16"/>
        </w:numPr>
        <w:spacing w:before="0" w:after="160" w:line="259" w:lineRule="auto"/>
        <w:ind w:left="1134"/>
        <w:rPr>
          <w:lang w:eastAsia="en-AU"/>
        </w:rPr>
      </w:pPr>
      <w:hyperlink r:id="rId72" w:history="1">
        <w:r w:rsidR="00464B67" w:rsidRPr="00A64D3B">
          <w:rPr>
            <w:lang w:eastAsia="en-AU"/>
          </w:rPr>
          <w:t>Direct Client Care and Support</w:t>
        </w:r>
      </w:hyperlink>
    </w:p>
    <w:p w14:paraId="4B919D9C" w14:textId="77777777" w:rsidR="00464B67" w:rsidRPr="00A64D3B" w:rsidRDefault="00AA291E" w:rsidP="00A64D3B">
      <w:pPr>
        <w:pStyle w:val="ListParagraph"/>
        <w:numPr>
          <w:ilvl w:val="1"/>
          <w:numId w:val="16"/>
        </w:numPr>
        <w:spacing w:before="0" w:after="160" w:line="259" w:lineRule="auto"/>
        <w:ind w:left="1134"/>
        <w:rPr>
          <w:lang w:eastAsia="en-AU"/>
        </w:rPr>
      </w:pPr>
      <w:hyperlink r:id="rId73" w:history="1">
        <w:r w:rsidR="00464B67" w:rsidRPr="00A64D3B">
          <w:rPr>
            <w:lang w:eastAsia="en-AU"/>
          </w:rPr>
          <w:t>Disability Support</w:t>
        </w:r>
      </w:hyperlink>
    </w:p>
    <w:p w14:paraId="2C584FCD" w14:textId="77777777" w:rsidR="00464B67" w:rsidRPr="00A64D3B" w:rsidRDefault="00AA291E" w:rsidP="00A64D3B">
      <w:pPr>
        <w:pStyle w:val="ListParagraph"/>
        <w:numPr>
          <w:ilvl w:val="1"/>
          <w:numId w:val="16"/>
        </w:numPr>
        <w:spacing w:before="0" w:after="160" w:line="259" w:lineRule="auto"/>
        <w:ind w:left="1134"/>
        <w:rPr>
          <w:lang w:eastAsia="en-AU"/>
        </w:rPr>
      </w:pPr>
      <w:hyperlink r:id="rId74" w:history="1">
        <w:r w:rsidR="00464B67" w:rsidRPr="00A64D3B">
          <w:rPr>
            <w:lang w:eastAsia="en-AU"/>
          </w:rPr>
          <w:t>Drilling</w:t>
        </w:r>
      </w:hyperlink>
    </w:p>
    <w:p w14:paraId="52FA350D" w14:textId="77777777" w:rsidR="00464B67" w:rsidRPr="00A64D3B" w:rsidRDefault="00AA291E" w:rsidP="00A64D3B">
      <w:pPr>
        <w:pStyle w:val="ListParagraph"/>
        <w:numPr>
          <w:ilvl w:val="1"/>
          <w:numId w:val="16"/>
        </w:numPr>
        <w:spacing w:before="0" w:after="160" w:line="259" w:lineRule="auto"/>
        <w:ind w:left="1134"/>
        <w:rPr>
          <w:lang w:eastAsia="en-AU"/>
        </w:rPr>
      </w:pPr>
      <w:hyperlink r:id="rId75" w:history="1">
        <w:r w:rsidR="00464B67" w:rsidRPr="00A64D3B">
          <w:rPr>
            <w:lang w:eastAsia="en-AU"/>
          </w:rPr>
          <w:t>Education</w:t>
        </w:r>
      </w:hyperlink>
    </w:p>
    <w:p w14:paraId="63D21BCC" w14:textId="77777777" w:rsidR="00464B67" w:rsidRPr="00A64D3B" w:rsidRDefault="00AA291E" w:rsidP="00A64D3B">
      <w:pPr>
        <w:pStyle w:val="ListParagraph"/>
        <w:numPr>
          <w:ilvl w:val="1"/>
          <w:numId w:val="16"/>
        </w:numPr>
        <w:spacing w:before="0" w:after="160" w:line="259" w:lineRule="auto"/>
        <w:ind w:left="1134"/>
        <w:rPr>
          <w:lang w:eastAsia="en-AU"/>
        </w:rPr>
      </w:pPr>
      <w:hyperlink r:id="rId76" w:history="1">
        <w:r w:rsidR="00464B67" w:rsidRPr="00A64D3B">
          <w:rPr>
            <w:lang w:eastAsia="en-AU"/>
          </w:rPr>
          <w:t>Electricity Supply Generation</w:t>
        </w:r>
      </w:hyperlink>
    </w:p>
    <w:p w14:paraId="0E81466A" w14:textId="77777777" w:rsidR="00464B67" w:rsidRPr="00A64D3B" w:rsidRDefault="00AA291E" w:rsidP="00A64D3B">
      <w:pPr>
        <w:pStyle w:val="ListParagraph"/>
        <w:numPr>
          <w:ilvl w:val="1"/>
          <w:numId w:val="16"/>
        </w:numPr>
        <w:spacing w:before="0" w:after="160" w:line="259" w:lineRule="auto"/>
        <w:ind w:left="1134"/>
        <w:rPr>
          <w:lang w:eastAsia="en-AU"/>
        </w:rPr>
      </w:pPr>
      <w:hyperlink r:id="rId77" w:history="1">
        <w:r w:rsidR="00464B67" w:rsidRPr="00A64D3B">
          <w:rPr>
            <w:lang w:eastAsia="en-AU"/>
          </w:rPr>
          <w:t>Electricity Supply Transmission Distribution and Rail</w:t>
        </w:r>
      </w:hyperlink>
    </w:p>
    <w:p w14:paraId="10771A2A" w14:textId="77777777" w:rsidR="00464B67" w:rsidRPr="00A64D3B" w:rsidRDefault="00AA291E" w:rsidP="00A64D3B">
      <w:pPr>
        <w:pStyle w:val="ListParagraph"/>
        <w:numPr>
          <w:ilvl w:val="1"/>
          <w:numId w:val="16"/>
        </w:numPr>
        <w:spacing w:before="0" w:after="160" w:line="259" w:lineRule="auto"/>
        <w:ind w:left="1134"/>
        <w:rPr>
          <w:lang w:eastAsia="en-AU"/>
        </w:rPr>
      </w:pPr>
      <w:hyperlink r:id="rId78" w:history="1">
        <w:r w:rsidR="00464B67" w:rsidRPr="00A64D3B">
          <w:rPr>
            <w:lang w:eastAsia="en-AU"/>
          </w:rPr>
          <w:t>Electrotechnology</w:t>
        </w:r>
      </w:hyperlink>
    </w:p>
    <w:p w14:paraId="443385F0" w14:textId="77777777" w:rsidR="00464B67" w:rsidRPr="00A64D3B" w:rsidRDefault="00AA291E" w:rsidP="00A64D3B">
      <w:pPr>
        <w:pStyle w:val="ListParagraph"/>
        <w:numPr>
          <w:ilvl w:val="1"/>
          <w:numId w:val="16"/>
        </w:numPr>
        <w:spacing w:before="0" w:after="160" w:line="259" w:lineRule="auto"/>
        <w:ind w:left="1134"/>
        <w:rPr>
          <w:lang w:eastAsia="en-AU"/>
        </w:rPr>
      </w:pPr>
      <w:hyperlink r:id="rId79" w:history="1">
        <w:r w:rsidR="00464B67" w:rsidRPr="00A64D3B">
          <w:rPr>
            <w:lang w:eastAsia="en-AU"/>
          </w:rPr>
          <w:t>Enrolled Nursing</w:t>
        </w:r>
      </w:hyperlink>
    </w:p>
    <w:p w14:paraId="07A62960" w14:textId="77777777" w:rsidR="00464B67" w:rsidRPr="00A64D3B" w:rsidRDefault="00AA291E" w:rsidP="00A64D3B">
      <w:pPr>
        <w:pStyle w:val="ListParagraph"/>
        <w:numPr>
          <w:ilvl w:val="1"/>
          <w:numId w:val="16"/>
        </w:numPr>
        <w:spacing w:before="0" w:after="160" w:line="259" w:lineRule="auto"/>
        <w:ind w:left="1134"/>
        <w:rPr>
          <w:lang w:eastAsia="en-AU"/>
        </w:rPr>
      </w:pPr>
      <w:hyperlink r:id="rId80" w:history="1">
        <w:r w:rsidR="00464B67" w:rsidRPr="00A64D3B">
          <w:rPr>
            <w:lang w:eastAsia="en-AU"/>
          </w:rPr>
          <w:t>Extractive</w:t>
        </w:r>
      </w:hyperlink>
    </w:p>
    <w:p w14:paraId="0C8DEB8B" w14:textId="77777777" w:rsidR="00464B67" w:rsidRPr="00A64D3B" w:rsidRDefault="00AA291E" w:rsidP="00A64D3B">
      <w:pPr>
        <w:pStyle w:val="ListParagraph"/>
        <w:numPr>
          <w:ilvl w:val="1"/>
          <w:numId w:val="16"/>
        </w:numPr>
        <w:spacing w:before="0" w:after="160" w:line="259" w:lineRule="auto"/>
        <w:ind w:left="1134"/>
        <w:rPr>
          <w:lang w:eastAsia="en-AU"/>
        </w:rPr>
      </w:pPr>
      <w:hyperlink r:id="rId81" w:history="1">
        <w:r w:rsidR="00464B67" w:rsidRPr="00A64D3B">
          <w:rPr>
            <w:lang w:eastAsia="en-AU"/>
          </w:rPr>
          <w:t>Financial Services</w:t>
        </w:r>
      </w:hyperlink>
    </w:p>
    <w:p w14:paraId="3B91F8A8" w14:textId="77777777" w:rsidR="00464B67" w:rsidRPr="00A64D3B" w:rsidRDefault="00AA291E" w:rsidP="00A64D3B">
      <w:pPr>
        <w:pStyle w:val="ListParagraph"/>
        <w:numPr>
          <w:ilvl w:val="1"/>
          <w:numId w:val="16"/>
        </w:numPr>
        <w:spacing w:before="0" w:after="160" w:line="259" w:lineRule="auto"/>
        <w:ind w:left="1134"/>
        <w:rPr>
          <w:lang w:eastAsia="en-AU"/>
        </w:rPr>
      </w:pPr>
      <w:hyperlink r:id="rId82" w:history="1">
        <w:r w:rsidR="00464B67" w:rsidRPr="00A64D3B">
          <w:rPr>
            <w:lang w:eastAsia="en-AU"/>
          </w:rPr>
          <w:t>First Aid</w:t>
        </w:r>
      </w:hyperlink>
    </w:p>
    <w:p w14:paraId="69FD119B" w14:textId="77777777" w:rsidR="00464B67" w:rsidRPr="00A64D3B" w:rsidRDefault="00AA291E" w:rsidP="00A64D3B">
      <w:pPr>
        <w:pStyle w:val="ListParagraph"/>
        <w:numPr>
          <w:ilvl w:val="1"/>
          <w:numId w:val="16"/>
        </w:numPr>
        <w:spacing w:before="0" w:after="160" w:line="259" w:lineRule="auto"/>
        <w:ind w:left="1134"/>
        <w:rPr>
          <w:lang w:eastAsia="en-AU"/>
        </w:rPr>
      </w:pPr>
      <w:hyperlink r:id="rId83" w:history="1">
        <w:r w:rsidR="00464B67" w:rsidRPr="00A64D3B">
          <w:rPr>
            <w:lang w:eastAsia="en-AU"/>
          </w:rPr>
          <w:t>Food, Beverage and Pharmaceutical</w:t>
        </w:r>
      </w:hyperlink>
    </w:p>
    <w:p w14:paraId="2C995993" w14:textId="77777777" w:rsidR="00464B67" w:rsidRPr="00A64D3B" w:rsidRDefault="00AA291E" w:rsidP="00A64D3B">
      <w:pPr>
        <w:pStyle w:val="ListParagraph"/>
        <w:numPr>
          <w:ilvl w:val="1"/>
          <w:numId w:val="16"/>
        </w:numPr>
        <w:spacing w:before="0" w:after="160" w:line="259" w:lineRule="auto"/>
        <w:ind w:left="1134"/>
        <w:rPr>
          <w:lang w:eastAsia="en-AU"/>
        </w:rPr>
      </w:pPr>
      <w:hyperlink r:id="rId84" w:history="1">
        <w:r w:rsidR="00464B67" w:rsidRPr="00A64D3B">
          <w:rPr>
            <w:lang w:eastAsia="en-AU"/>
          </w:rPr>
          <w:t>Forest Management and Harvesting</w:t>
        </w:r>
      </w:hyperlink>
    </w:p>
    <w:p w14:paraId="120E3652" w14:textId="77777777" w:rsidR="00464B67" w:rsidRPr="00A64D3B" w:rsidRDefault="00AA291E" w:rsidP="00A64D3B">
      <w:pPr>
        <w:pStyle w:val="ListParagraph"/>
        <w:numPr>
          <w:ilvl w:val="1"/>
          <w:numId w:val="16"/>
        </w:numPr>
        <w:spacing w:before="0" w:after="160" w:line="259" w:lineRule="auto"/>
        <w:ind w:left="1134"/>
        <w:rPr>
          <w:lang w:eastAsia="en-AU"/>
        </w:rPr>
      </w:pPr>
      <w:hyperlink r:id="rId85" w:history="1">
        <w:r w:rsidR="00464B67" w:rsidRPr="00A64D3B">
          <w:rPr>
            <w:lang w:eastAsia="en-AU"/>
          </w:rPr>
          <w:t>Furnishing</w:t>
        </w:r>
      </w:hyperlink>
    </w:p>
    <w:p w14:paraId="46469A11" w14:textId="77777777" w:rsidR="00464B67" w:rsidRPr="00A64D3B" w:rsidRDefault="00AA291E" w:rsidP="00A64D3B">
      <w:pPr>
        <w:pStyle w:val="ListParagraph"/>
        <w:numPr>
          <w:ilvl w:val="1"/>
          <w:numId w:val="16"/>
        </w:numPr>
        <w:spacing w:before="0" w:after="160" w:line="259" w:lineRule="auto"/>
        <w:ind w:left="1134"/>
        <w:rPr>
          <w:lang w:eastAsia="en-AU"/>
        </w:rPr>
      </w:pPr>
      <w:hyperlink r:id="rId86" w:history="1">
        <w:r w:rsidR="00464B67" w:rsidRPr="00A64D3B">
          <w:rPr>
            <w:lang w:eastAsia="en-AU"/>
          </w:rPr>
          <w:t>Gas</w:t>
        </w:r>
      </w:hyperlink>
    </w:p>
    <w:p w14:paraId="1D915372" w14:textId="77777777" w:rsidR="00464B67" w:rsidRPr="00A64D3B" w:rsidRDefault="00AA291E" w:rsidP="00A64D3B">
      <w:pPr>
        <w:pStyle w:val="ListParagraph"/>
        <w:numPr>
          <w:ilvl w:val="1"/>
          <w:numId w:val="16"/>
        </w:numPr>
        <w:spacing w:before="0" w:after="160" w:line="259" w:lineRule="auto"/>
        <w:ind w:left="1134"/>
        <w:rPr>
          <w:lang w:eastAsia="en-AU"/>
        </w:rPr>
      </w:pPr>
      <w:hyperlink r:id="rId87" w:history="1">
        <w:r w:rsidR="00464B67" w:rsidRPr="00A64D3B">
          <w:rPr>
            <w:lang w:eastAsia="en-AU"/>
          </w:rPr>
          <w:t>Information and Communications Technology</w:t>
        </w:r>
      </w:hyperlink>
    </w:p>
    <w:p w14:paraId="6B3B0B03" w14:textId="77777777" w:rsidR="00464B67" w:rsidRPr="00A64D3B" w:rsidRDefault="00AA291E" w:rsidP="00A64D3B">
      <w:pPr>
        <w:pStyle w:val="ListParagraph"/>
        <w:numPr>
          <w:ilvl w:val="1"/>
          <w:numId w:val="16"/>
        </w:numPr>
        <w:spacing w:before="0" w:after="160" w:line="259" w:lineRule="auto"/>
        <w:ind w:left="1134"/>
        <w:rPr>
          <w:lang w:eastAsia="en-AU"/>
        </w:rPr>
      </w:pPr>
      <w:hyperlink r:id="rId88" w:history="1">
        <w:r w:rsidR="00464B67" w:rsidRPr="00A64D3B">
          <w:rPr>
            <w:lang w:eastAsia="en-AU"/>
          </w:rPr>
          <w:t>Local Government</w:t>
        </w:r>
      </w:hyperlink>
    </w:p>
    <w:p w14:paraId="532260AF" w14:textId="77777777" w:rsidR="00464B67" w:rsidRPr="00A64D3B" w:rsidRDefault="00AA291E" w:rsidP="00A64D3B">
      <w:pPr>
        <w:pStyle w:val="ListParagraph"/>
        <w:numPr>
          <w:ilvl w:val="1"/>
          <w:numId w:val="16"/>
        </w:numPr>
        <w:spacing w:before="0" w:after="160" w:line="259" w:lineRule="auto"/>
        <w:ind w:left="1134"/>
        <w:rPr>
          <w:lang w:eastAsia="en-AU"/>
        </w:rPr>
      </w:pPr>
      <w:hyperlink r:id="rId89" w:history="1">
        <w:r w:rsidR="00464B67" w:rsidRPr="00A64D3B">
          <w:rPr>
            <w:lang w:eastAsia="en-AU"/>
          </w:rPr>
          <w:t>Manufacturing and Engineering</w:t>
        </w:r>
      </w:hyperlink>
    </w:p>
    <w:p w14:paraId="68E3F74F" w14:textId="77777777" w:rsidR="00464B67" w:rsidRPr="00A64D3B" w:rsidRDefault="00AA291E" w:rsidP="00A64D3B">
      <w:pPr>
        <w:pStyle w:val="ListParagraph"/>
        <w:numPr>
          <w:ilvl w:val="1"/>
          <w:numId w:val="16"/>
        </w:numPr>
        <w:spacing w:before="0" w:after="160" w:line="259" w:lineRule="auto"/>
        <w:ind w:left="1134"/>
        <w:rPr>
          <w:lang w:eastAsia="en-AU"/>
        </w:rPr>
      </w:pPr>
      <w:hyperlink r:id="rId90" w:history="1">
        <w:r w:rsidR="00464B67" w:rsidRPr="00A64D3B">
          <w:rPr>
            <w:lang w:eastAsia="en-AU"/>
          </w:rPr>
          <w:t>Maritime</w:t>
        </w:r>
      </w:hyperlink>
    </w:p>
    <w:p w14:paraId="0C937475" w14:textId="77777777" w:rsidR="00464B67" w:rsidRPr="00A64D3B" w:rsidRDefault="00AA291E" w:rsidP="00A64D3B">
      <w:pPr>
        <w:pStyle w:val="ListParagraph"/>
        <w:numPr>
          <w:ilvl w:val="1"/>
          <w:numId w:val="16"/>
        </w:numPr>
        <w:spacing w:before="0" w:after="160" w:line="259" w:lineRule="auto"/>
        <w:ind w:left="1134"/>
        <w:rPr>
          <w:lang w:eastAsia="en-AU"/>
        </w:rPr>
      </w:pPr>
      <w:hyperlink r:id="rId91" w:history="1">
        <w:r w:rsidR="00464B67" w:rsidRPr="00A64D3B">
          <w:rPr>
            <w:lang w:eastAsia="en-AU"/>
          </w:rPr>
          <w:t>Meat</w:t>
        </w:r>
      </w:hyperlink>
    </w:p>
    <w:p w14:paraId="0FE76F6B" w14:textId="77777777" w:rsidR="00464B67" w:rsidRPr="00A64D3B" w:rsidRDefault="00AA291E" w:rsidP="00A64D3B">
      <w:pPr>
        <w:pStyle w:val="ListParagraph"/>
        <w:numPr>
          <w:ilvl w:val="1"/>
          <w:numId w:val="16"/>
        </w:numPr>
        <w:spacing w:before="0" w:after="160" w:line="259" w:lineRule="auto"/>
        <w:ind w:left="1134"/>
        <w:rPr>
          <w:lang w:eastAsia="en-AU"/>
        </w:rPr>
      </w:pPr>
      <w:hyperlink r:id="rId92" w:history="1">
        <w:r w:rsidR="00464B67" w:rsidRPr="00A64D3B">
          <w:rPr>
            <w:lang w:eastAsia="en-AU"/>
          </w:rPr>
          <w:t>Metalliferous Mining</w:t>
        </w:r>
      </w:hyperlink>
    </w:p>
    <w:p w14:paraId="3CAA1737" w14:textId="77777777" w:rsidR="00464B67" w:rsidRPr="00A64D3B" w:rsidRDefault="00AA291E" w:rsidP="00A64D3B">
      <w:pPr>
        <w:pStyle w:val="ListParagraph"/>
        <w:numPr>
          <w:ilvl w:val="1"/>
          <w:numId w:val="16"/>
        </w:numPr>
        <w:spacing w:before="0" w:after="160" w:line="259" w:lineRule="auto"/>
        <w:ind w:left="1134"/>
        <w:rPr>
          <w:lang w:eastAsia="en-AU"/>
        </w:rPr>
      </w:pPr>
      <w:hyperlink r:id="rId93" w:history="1">
        <w:r w:rsidR="00464B67" w:rsidRPr="00A64D3B">
          <w:rPr>
            <w:lang w:eastAsia="en-AU"/>
          </w:rPr>
          <w:t>Naval Shipbuilding</w:t>
        </w:r>
      </w:hyperlink>
    </w:p>
    <w:p w14:paraId="64496D6C" w14:textId="77777777" w:rsidR="00464B67" w:rsidRPr="00A64D3B" w:rsidRDefault="00AA291E" w:rsidP="00A64D3B">
      <w:pPr>
        <w:pStyle w:val="ListParagraph"/>
        <w:numPr>
          <w:ilvl w:val="1"/>
          <w:numId w:val="16"/>
        </w:numPr>
        <w:spacing w:before="0" w:after="160" w:line="259" w:lineRule="auto"/>
        <w:ind w:left="1134"/>
        <w:rPr>
          <w:lang w:eastAsia="en-AU"/>
        </w:rPr>
      </w:pPr>
      <w:hyperlink r:id="rId94" w:history="1">
        <w:r w:rsidR="00464B67" w:rsidRPr="00A64D3B">
          <w:rPr>
            <w:lang w:eastAsia="en-AU"/>
          </w:rPr>
          <w:t>Personal Services</w:t>
        </w:r>
      </w:hyperlink>
    </w:p>
    <w:p w14:paraId="6FF7BD45" w14:textId="77777777" w:rsidR="00464B67" w:rsidRPr="00A64D3B" w:rsidRDefault="00AA291E" w:rsidP="00A64D3B">
      <w:pPr>
        <w:pStyle w:val="ListParagraph"/>
        <w:numPr>
          <w:ilvl w:val="1"/>
          <w:numId w:val="16"/>
        </w:numPr>
        <w:spacing w:before="0" w:after="160" w:line="259" w:lineRule="auto"/>
        <w:ind w:left="1134"/>
        <w:rPr>
          <w:lang w:eastAsia="en-AU"/>
        </w:rPr>
      </w:pPr>
      <w:hyperlink r:id="rId95" w:history="1">
        <w:r w:rsidR="00464B67" w:rsidRPr="00A64D3B">
          <w:rPr>
            <w:lang w:eastAsia="en-AU"/>
          </w:rPr>
          <w:t>Pharmaceutical Manufacturing</w:t>
        </w:r>
      </w:hyperlink>
    </w:p>
    <w:p w14:paraId="0E24F5A2" w14:textId="77777777" w:rsidR="00464B67" w:rsidRPr="00A64D3B" w:rsidRDefault="00AA291E" w:rsidP="00A64D3B">
      <w:pPr>
        <w:pStyle w:val="ListParagraph"/>
        <w:numPr>
          <w:ilvl w:val="1"/>
          <w:numId w:val="16"/>
        </w:numPr>
        <w:spacing w:before="0" w:after="160" w:line="259" w:lineRule="auto"/>
        <w:ind w:left="1134"/>
        <w:rPr>
          <w:lang w:eastAsia="en-AU"/>
        </w:rPr>
      </w:pPr>
      <w:hyperlink r:id="rId96" w:history="1">
        <w:r w:rsidR="00464B67" w:rsidRPr="00A64D3B">
          <w:rPr>
            <w:lang w:eastAsia="en-AU"/>
          </w:rPr>
          <w:t>Printing and Graphic Arts</w:t>
        </w:r>
      </w:hyperlink>
    </w:p>
    <w:p w14:paraId="3AEFFB2E" w14:textId="77777777" w:rsidR="00464B67" w:rsidRPr="00A64D3B" w:rsidRDefault="00AA291E" w:rsidP="00A64D3B">
      <w:pPr>
        <w:pStyle w:val="ListParagraph"/>
        <w:numPr>
          <w:ilvl w:val="1"/>
          <w:numId w:val="16"/>
        </w:numPr>
        <w:spacing w:before="0" w:after="160" w:line="259" w:lineRule="auto"/>
        <w:ind w:left="1134"/>
        <w:rPr>
          <w:lang w:eastAsia="en-AU"/>
        </w:rPr>
      </w:pPr>
      <w:hyperlink r:id="rId97" w:history="1">
        <w:r w:rsidR="00464B67" w:rsidRPr="00A64D3B">
          <w:rPr>
            <w:lang w:eastAsia="en-AU"/>
          </w:rPr>
          <w:t>Process Manufacturing, Recreational Vehicle and Laboratory</w:t>
        </w:r>
      </w:hyperlink>
    </w:p>
    <w:p w14:paraId="2383D773" w14:textId="77777777" w:rsidR="00464B67" w:rsidRPr="00A64D3B" w:rsidRDefault="00AA291E" w:rsidP="00A64D3B">
      <w:pPr>
        <w:pStyle w:val="ListParagraph"/>
        <w:numPr>
          <w:ilvl w:val="1"/>
          <w:numId w:val="16"/>
        </w:numPr>
        <w:spacing w:before="0" w:after="160" w:line="259" w:lineRule="auto"/>
        <w:ind w:left="1134"/>
        <w:rPr>
          <w:lang w:eastAsia="en-AU"/>
        </w:rPr>
      </w:pPr>
      <w:hyperlink r:id="rId98" w:history="1">
        <w:r w:rsidR="00464B67" w:rsidRPr="00A64D3B">
          <w:rPr>
            <w:lang w:eastAsia="en-AU"/>
          </w:rPr>
          <w:t>Property Services</w:t>
        </w:r>
      </w:hyperlink>
    </w:p>
    <w:p w14:paraId="13ED120C" w14:textId="77777777" w:rsidR="00464B67" w:rsidRPr="00A64D3B" w:rsidRDefault="00AA291E" w:rsidP="00A64D3B">
      <w:pPr>
        <w:pStyle w:val="ListParagraph"/>
        <w:numPr>
          <w:ilvl w:val="1"/>
          <w:numId w:val="16"/>
        </w:numPr>
        <w:spacing w:before="0" w:after="160" w:line="259" w:lineRule="auto"/>
        <w:ind w:left="1134"/>
        <w:rPr>
          <w:lang w:eastAsia="en-AU"/>
        </w:rPr>
      </w:pPr>
      <w:hyperlink r:id="rId99" w:history="1">
        <w:r w:rsidR="00464B67" w:rsidRPr="00A64D3B">
          <w:rPr>
            <w:lang w:eastAsia="en-AU"/>
          </w:rPr>
          <w:t>Public Safety</w:t>
        </w:r>
      </w:hyperlink>
    </w:p>
    <w:p w14:paraId="08DA23D7" w14:textId="77777777" w:rsidR="00464B67" w:rsidRPr="00A64D3B" w:rsidRDefault="00AA291E" w:rsidP="00A64D3B">
      <w:pPr>
        <w:pStyle w:val="ListParagraph"/>
        <w:numPr>
          <w:ilvl w:val="1"/>
          <w:numId w:val="16"/>
        </w:numPr>
        <w:spacing w:before="0" w:after="160" w:line="259" w:lineRule="auto"/>
        <w:ind w:left="1134"/>
        <w:rPr>
          <w:lang w:eastAsia="en-AU"/>
        </w:rPr>
      </w:pPr>
      <w:hyperlink r:id="rId100" w:history="1">
        <w:r w:rsidR="00464B67" w:rsidRPr="00A64D3B">
          <w:rPr>
            <w:lang w:eastAsia="en-AU"/>
          </w:rPr>
          <w:t>Public Sector</w:t>
        </w:r>
      </w:hyperlink>
    </w:p>
    <w:p w14:paraId="339D9B8A" w14:textId="77777777" w:rsidR="00464B67" w:rsidRPr="00A64D3B" w:rsidRDefault="00AA291E" w:rsidP="00A64D3B">
      <w:pPr>
        <w:pStyle w:val="ListParagraph"/>
        <w:numPr>
          <w:ilvl w:val="1"/>
          <w:numId w:val="16"/>
        </w:numPr>
        <w:spacing w:before="0" w:after="160" w:line="259" w:lineRule="auto"/>
        <w:ind w:left="1134"/>
        <w:rPr>
          <w:lang w:eastAsia="en-AU"/>
        </w:rPr>
      </w:pPr>
      <w:hyperlink r:id="rId101" w:history="1">
        <w:r w:rsidR="00464B67" w:rsidRPr="00A64D3B">
          <w:rPr>
            <w:lang w:eastAsia="en-AU"/>
          </w:rPr>
          <w:t>Pulp and Paper Manufacturing</w:t>
        </w:r>
      </w:hyperlink>
    </w:p>
    <w:p w14:paraId="4064CBF5" w14:textId="77777777" w:rsidR="00464B67" w:rsidRPr="00A64D3B" w:rsidRDefault="00AA291E" w:rsidP="00A64D3B">
      <w:pPr>
        <w:pStyle w:val="ListParagraph"/>
        <w:numPr>
          <w:ilvl w:val="1"/>
          <w:numId w:val="16"/>
        </w:numPr>
        <w:spacing w:before="0" w:after="160" w:line="259" w:lineRule="auto"/>
        <w:ind w:left="1134"/>
        <w:rPr>
          <w:lang w:eastAsia="en-AU"/>
        </w:rPr>
      </w:pPr>
      <w:hyperlink r:id="rId102" w:history="1">
        <w:r w:rsidR="00464B67" w:rsidRPr="00A64D3B">
          <w:rPr>
            <w:lang w:eastAsia="en-AU"/>
          </w:rPr>
          <w:t>Racing</w:t>
        </w:r>
      </w:hyperlink>
    </w:p>
    <w:p w14:paraId="75F15323" w14:textId="77777777" w:rsidR="00464B67" w:rsidRPr="00A64D3B" w:rsidRDefault="00AA291E" w:rsidP="00A64D3B">
      <w:pPr>
        <w:pStyle w:val="ListParagraph"/>
        <w:numPr>
          <w:ilvl w:val="1"/>
          <w:numId w:val="16"/>
        </w:numPr>
        <w:spacing w:before="0" w:after="160" w:line="259" w:lineRule="auto"/>
        <w:ind w:left="1134"/>
        <w:rPr>
          <w:lang w:eastAsia="en-AU"/>
        </w:rPr>
      </w:pPr>
      <w:hyperlink r:id="rId103" w:history="1">
        <w:r w:rsidR="00464B67" w:rsidRPr="00A64D3B">
          <w:rPr>
            <w:lang w:eastAsia="en-AU"/>
          </w:rPr>
          <w:t>Rail</w:t>
        </w:r>
      </w:hyperlink>
    </w:p>
    <w:p w14:paraId="460F5D73" w14:textId="77777777" w:rsidR="00464B67" w:rsidRPr="00A64D3B" w:rsidRDefault="00AA291E" w:rsidP="00A64D3B">
      <w:pPr>
        <w:pStyle w:val="ListParagraph"/>
        <w:numPr>
          <w:ilvl w:val="1"/>
          <w:numId w:val="16"/>
        </w:numPr>
        <w:spacing w:before="0" w:after="160" w:line="259" w:lineRule="auto"/>
        <w:ind w:left="1134"/>
        <w:rPr>
          <w:lang w:eastAsia="en-AU"/>
        </w:rPr>
      </w:pPr>
      <w:hyperlink r:id="rId104" w:history="1">
        <w:r w:rsidR="00464B67" w:rsidRPr="00A64D3B">
          <w:rPr>
            <w:lang w:eastAsia="en-AU"/>
          </w:rPr>
          <w:t>Sport and Recreation</w:t>
        </w:r>
      </w:hyperlink>
    </w:p>
    <w:p w14:paraId="5680E8CE" w14:textId="77777777" w:rsidR="00464B67" w:rsidRPr="00A64D3B" w:rsidRDefault="00AA291E" w:rsidP="00A64D3B">
      <w:pPr>
        <w:pStyle w:val="ListParagraph"/>
        <w:numPr>
          <w:ilvl w:val="1"/>
          <w:numId w:val="16"/>
        </w:numPr>
        <w:spacing w:before="0" w:after="160" w:line="259" w:lineRule="auto"/>
        <w:ind w:left="1134"/>
        <w:rPr>
          <w:lang w:eastAsia="en-AU"/>
        </w:rPr>
      </w:pPr>
      <w:hyperlink r:id="rId105" w:history="1">
        <w:r w:rsidR="00464B67" w:rsidRPr="00A64D3B">
          <w:rPr>
            <w:lang w:eastAsia="en-AU"/>
          </w:rPr>
          <w:t>Sustainability</w:t>
        </w:r>
      </w:hyperlink>
    </w:p>
    <w:p w14:paraId="2A70137C" w14:textId="77777777" w:rsidR="00464B67" w:rsidRPr="00A64D3B" w:rsidRDefault="00AA291E" w:rsidP="00A64D3B">
      <w:pPr>
        <w:pStyle w:val="ListParagraph"/>
        <w:numPr>
          <w:ilvl w:val="1"/>
          <w:numId w:val="16"/>
        </w:numPr>
        <w:spacing w:before="0" w:after="160" w:line="259" w:lineRule="auto"/>
        <w:ind w:left="1134"/>
        <w:rPr>
          <w:lang w:eastAsia="en-AU"/>
        </w:rPr>
      </w:pPr>
      <w:hyperlink r:id="rId106" w:history="1">
        <w:r w:rsidR="00464B67" w:rsidRPr="00A64D3B">
          <w:rPr>
            <w:lang w:eastAsia="en-AU"/>
          </w:rPr>
          <w:t>Technicians Support Services</w:t>
        </w:r>
      </w:hyperlink>
    </w:p>
    <w:p w14:paraId="28A83E0F" w14:textId="77777777" w:rsidR="00464B67" w:rsidRPr="00A64D3B" w:rsidRDefault="00AA291E" w:rsidP="00A64D3B">
      <w:pPr>
        <w:pStyle w:val="ListParagraph"/>
        <w:numPr>
          <w:ilvl w:val="1"/>
          <w:numId w:val="16"/>
        </w:numPr>
        <w:spacing w:before="0" w:after="160" w:line="259" w:lineRule="auto"/>
        <w:ind w:left="1134"/>
        <w:rPr>
          <w:lang w:eastAsia="en-AU"/>
        </w:rPr>
      </w:pPr>
      <w:hyperlink r:id="rId107" w:history="1">
        <w:r w:rsidR="00464B67" w:rsidRPr="00A64D3B">
          <w:rPr>
            <w:lang w:eastAsia="en-AU"/>
          </w:rPr>
          <w:t>Textile Clothing and Footwear</w:t>
        </w:r>
      </w:hyperlink>
    </w:p>
    <w:p w14:paraId="5961A043" w14:textId="77777777" w:rsidR="00464B67" w:rsidRPr="00A64D3B" w:rsidRDefault="00AA291E" w:rsidP="00A64D3B">
      <w:pPr>
        <w:pStyle w:val="ListParagraph"/>
        <w:numPr>
          <w:ilvl w:val="1"/>
          <w:numId w:val="16"/>
        </w:numPr>
        <w:spacing w:before="0" w:after="160" w:line="259" w:lineRule="auto"/>
        <w:ind w:left="1134"/>
        <w:rPr>
          <w:lang w:eastAsia="en-AU"/>
        </w:rPr>
      </w:pPr>
      <w:hyperlink r:id="rId108" w:history="1">
        <w:r w:rsidR="00464B67" w:rsidRPr="00A64D3B">
          <w:rPr>
            <w:lang w:eastAsia="en-AU"/>
          </w:rPr>
          <w:t>Timber and Wood Processing</w:t>
        </w:r>
      </w:hyperlink>
    </w:p>
    <w:p w14:paraId="114E09E0" w14:textId="77777777" w:rsidR="00464B67" w:rsidRPr="00A64D3B" w:rsidRDefault="00AA291E" w:rsidP="00A64D3B">
      <w:pPr>
        <w:pStyle w:val="ListParagraph"/>
        <w:numPr>
          <w:ilvl w:val="1"/>
          <w:numId w:val="16"/>
        </w:numPr>
        <w:spacing w:before="0" w:after="160" w:line="259" w:lineRule="auto"/>
        <w:ind w:left="1134"/>
        <w:rPr>
          <w:lang w:eastAsia="en-AU"/>
        </w:rPr>
      </w:pPr>
      <w:hyperlink r:id="rId109" w:history="1">
        <w:r w:rsidR="00464B67" w:rsidRPr="00A64D3B">
          <w:rPr>
            <w:lang w:eastAsia="en-AU"/>
          </w:rPr>
          <w:t>Timber Building Solutions</w:t>
        </w:r>
      </w:hyperlink>
    </w:p>
    <w:p w14:paraId="79DDA08D" w14:textId="77777777" w:rsidR="00464B67" w:rsidRPr="00A64D3B" w:rsidRDefault="00AA291E" w:rsidP="00A64D3B">
      <w:pPr>
        <w:pStyle w:val="ListParagraph"/>
        <w:numPr>
          <w:ilvl w:val="1"/>
          <w:numId w:val="16"/>
        </w:numPr>
        <w:spacing w:before="0" w:after="160" w:line="259" w:lineRule="auto"/>
        <w:ind w:left="1134"/>
        <w:rPr>
          <w:lang w:eastAsia="en-AU"/>
        </w:rPr>
      </w:pPr>
      <w:hyperlink r:id="rId110" w:history="1">
        <w:r w:rsidR="00464B67" w:rsidRPr="00A64D3B">
          <w:rPr>
            <w:lang w:eastAsia="en-AU"/>
          </w:rPr>
          <w:t>Tourism, Travel and Hospitality</w:t>
        </w:r>
      </w:hyperlink>
    </w:p>
    <w:p w14:paraId="46653AAE" w14:textId="77777777" w:rsidR="00464B67" w:rsidRPr="00A64D3B" w:rsidRDefault="00AA291E" w:rsidP="00A64D3B">
      <w:pPr>
        <w:pStyle w:val="ListParagraph"/>
        <w:numPr>
          <w:ilvl w:val="1"/>
          <w:numId w:val="16"/>
        </w:numPr>
        <w:spacing w:before="0" w:after="160" w:line="259" w:lineRule="auto"/>
        <w:ind w:left="1134"/>
        <w:rPr>
          <w:lang w:eastAsia="en-AU"/>
        </w:rPr>
      </w:pPr>
      <w:hyperlink r:id="rId111" w:history="1">
        <w:r w:rsidR="00464B67" w:rsidRPr="00A64D3B">
          <w:rPr>
            <w:lang w:eastAsia="en-AU"/>
          </w:rPr>
          <w:t>Transport and Logistics</w:t>
        </w:r>
      </w:hyperlink>
    </w:p>
    <w:p w14:paraId="34890FFC" w14:textId="77777777" w:rsidR="00464B67" w:rsidRPr="00A64D3B" w:rsidRDefault="00AA291E" w:rsidP="00A64D3B">
      <w:pPr>
        <w:pStyle w:val="ListParagraph"/>
        <w:numPr>
          <w:ilvl w:val="1"/>
          <w:numId w:val="16"/>
        </w:numPr>
        <w:spacing w:before="0" w:after="160" w:line="259" w:lineRule="auto"/>
        <w:ind w:left="1134"/>
        <w:rPr>
          <w:lang w:eastAsia="en-AU"/>
        </w:rPr>
      </w:pPr>
      <w:hyperlink r:id="rId112" w:history="1">
        <w:r w:rsidR="00464B67" w:rsidRPr="00A64D3B">
          <w:rPr>
            <w:lang w:eastAsia="en-AU"/>
          </w:rPr>
          <w:t>Water</w:t>
        </w:r>
      </w:hyperlink>
    </w:p>
    <w:p w14:paraId="09370A2C" w14:textId="77777777" w:rsidR="00464B67" w:rsidRPr="00A64D3B" w:rsidRDefault="00AA291E" w:rsidP="00A64D3B">
      <w:pPr>
        <w:pStyle w:val="ListParagraph"/>
        <w:numPr>
          <w:ilvl w:val="1"/>
          <w:numId w:val="16"/>
        </w:numPr>
        <w:spacing w:before="0" w:after="160" w:line="259" w:lineRule="auto"/>
        <w:ind w:left="1134"/>
        <w:rPr>
          <w:lang w:eastAsia="en-AU"/>
        </w:rPr>
      </w:pPr>
      <w:hyperlink r:id="rId113" w:history="1">
        <w:r w:rsidR="00464B67" w:rsidRPr="00A64D3B">
          <w:rPr>
            <w:lang w:eastAsia="en-AU"/>
          </w:rPr>
          <w:t>Wholesale &amp; Retail</w:t>
        </w:r>
      </w:hyperlink>
    </w:p>
    <w:p w14:paraId="1F8DE25F" w14:textId="77777777" w:rsidR="00464B67" w:rsidRPr="002E3FD2" w:rsidRDefault="00464B67" w:rsidP="00464B67">
      <w:pPr>
        <w:ind w:left="720"/>
        <w:contextualSpacing/>
        <w:rPr>
          <w:rFonts w:ascii="Calibri" w:eastAsia="Calibri" w:hAnsi="Calibri"/>
          <w:bCs/>
        </w:rPr>
      </w:pPr>
    </w:p>
    <w:p w14:paraId="21322CAE" w14:textId="77777777" w:rsidR="00464B67" w:rsidRPr="009A046F" w:rsidRDefault="00464B67" w:rsidP="00464B67">
      <w:pPr>
        <w:contextualSpacing/>
        <w:rPr>
          <w:rFonts w:ascii="Calibri" w:eastAsia="Calibri" w:hAnsi="Calibri"/>
          <w:b/>
        </w:rPr>
      </w:pPr>
      <w:r w:rsidRPr="00613427">
        <w:rPr>
          <w:b/>
          <w:bCs/>
          <w:lang w:eastAsia="en-AU"/>
        </w:rPr>
        <w:t>Training system perspectives</w:t>
      </w:r>
      <w:r w:rsidRPr="009A046F">
        <w:rPr>
          <w:rFonts w:ascii="Calibri" w:eastAsia="Calibri" w:hAnsi="Calibri"/>
          <w:b/>
        </w:rPr>
        <w:t xml:space="preserve"> </w:t>
      </w:r>
    </w:p>
    <w:p w14:paraId="1CE8E4B5" w14:textId="6AED3B99" w:rsidR="00464B67" w:rsidRPr="00613427" w:rsidRDefault="00464B67" w:rsidP="00464B67">
      <w:pPr>
        <w:rPr>
          <w:i/>
          <w:iCs/>
          <w:lang w:eastAsia="en-AU"/>
        </w:rPr>
      </w:pPr>
      <w:r w:rsidRPr="00613427">
        <w:rPr>
          <w:i/>
          <w:iCs/>
          <w:lang w:eastAsia="en-AU"/>
        </w:rPr>
        <w:t xml:space="preserve">This section seeks your views on the current Australian education and training system and labour </w:t>
      </w:r>
      <w:r w:rsidR="00613427">
        <w:rPr>
          <w:i/>
          <w:iCs/>
          <w:lang w:eastAsia="en-AU"/>
        </w:rPr>
        <w:br/>
      </w:r>
      <w:r w:rsidRPr="00613427">
        <w:rPr>
          <w:i/>
          <w:iCs/>
          <w:lang w:eastAsia="en-AU"/>
        </w:rPr>
        <w:t>market trends.</w:t>
      </w:r>
    </w:p>
    <w:p w14:paraId="2D9AB0E6" w14:textId="77777777" w:rsidR="00464B67" w:rsidRPr="002E3FD2" w:rsidRDefault="00464B67" w:rsidP="00464B67">
      <w:pPr>
        <w:ind w:left="720"/>
        <w:contextualSpacing/>
        <w:rPr>
          <w:rFonts w:ascii="Calibri" w:eastAsia="Calibri" w:hAnsi="Calibri"/>
          <w:bCs/>
        </w:rPr>
      </w:pPr>
    </w:p>
    <w:p w14:paraId="59CF58C4" w14:textId="77777777" w:rsidR="002C47A8" w:rsidRPr="002C47A8" w:rsidRDefault="002C47A8" w:rsidP="00613427">
      <w:pPr>
        <w:pStyle w:val="ListParagraph"/>
        <w:numPr>
          <w:ilvl w:val="0"/>
          <w:numId w:val="26"/>
        </w:numPr>
        <w:spacing w:before="80" w:line="300" w:lineRule="exact"/>
        <w:contextualSpacing w:val="0"/>
        <w:rPr>
          <w:vanish/>
          <w:lang w:eastAsia="en-AU"/>
        </w:rPr>
      </w:pPr>
    </w:p>
    <w:p w14:paraId="7FF809A3" w14:textId="77777777" w:rsidR="002C47A8" w:rsidRPr="002C47A8" w:rsidRDefault="002C47A8" w:rsidP="00613427">
      <w:pPr>
        <w:pStyle w:val="ListParagraph"/>
        <w:numPr>
          <w:ilvl w:val="0"/>
          <w:numId w:val="26"/>
        </w:numPr>
        <w:spacing w:before="80" w:line="300" w:lineRule="exact"/>
        <w:contextualSpacing w:val="0"/>
        <w:rPr>
          <w:vanish/>
          <w:lang w:eastAsia="en-AU"/>
        </w:rPr>
      </w:pPr>
    </w:p>
    <w:p w14:paraId="529E5A45" w14:textId="77777777" w:rsidR="002C47A8" w:rsidRPr="002C47A8" w:rsidRDefault="002C47A8" w:rsidP="00613427">
      <w:pPr>
        <w:pStyle w:val="ListParagraph"/>
        <w:numPr>
          <w:ilvl w:val="0"/>
          <w:numId w:val="26"/>
        </w:numPr>
        <w:spacing w:before="80" w:line="300" w:lineRule="exact"/>
        <w:contextualSpacing w:val="0"/>
        <w:rPr>
          <w:vanish/>
          <w:lang w:eastAsia="en-AU"/>
        </w:rPr>
      </w:pPr>
    </w:p>
    <w:p w14:paraId="52C475F5" w14:textId="77777777" w:rsidR="002C47A8" w:rsidRPr="002C47A8" w:rsidRDefault="002C47A8" w:rsidP="00613427">
      <w:pPr>
        <w:pStyle w:val="ListParagraph"/>
        <w:numPr>
          <w:ilvl w:val="0"/>
          <w:numId w:val="26"/>
        </w:numPr>
        <w:spacing w:before="80" w:line="300" w:lineRule="exact"/>
        <w:contextualSpacing w:val="0"/>
        <w:rPr>
          <w:vanish/>
          <w:lang w:eastAsia="en-AU"/>
        </w:rPr>
      </w:pPr>
    </w:p>
    <w:p w14:paraId="2B76E2E4" w14:textId="77777777" w:rsidR="002C47A8" w:rsidRPr="002C47A8" w:rsidRDefault="002C47A8" w:rsidP="00613427">
      <w:pPr>
        <w:pStyle w:val="ListParagraph"/>
        <w:numPr>
          <w:ilvl w:val="0"/>
          <w:numId w:val="26"/>
        </w:numPr>
        <w:spacing w:before="80" w:line="300" w:lineRule="exact"/>
        <w:contextualSpacing w:val="0"/>
        <w:rPr>
          <w:vanish/>
          <w:lang w:eastAsia="en-AU"/>
        </w:rPr>
      </w:pPr>
    </w:p>
    <w:p w14:paraId="744FEDFA" w14:textId="77777777" w:rsidR="002C47A8" w:rsidRPr="002C47A8" w:rsidRDefault="002C47A8" w:rsidP="00613427">
      <w:pPr>
        <w:pStyle w:val="ListParagraph"/>
        <w:numPr>
          <w:ilvl w:val="0"/>
          <w:numId w:val="26"/>
        </w:numPr>
        <w:spacing w:before="80" w:line="300" w:lineRule="exact"/>
        <w:contextualSpacing w:val="0"/>
        <w:rPr>
          <w:vanish/>
          <w:lang w:eastAsia="en-AU"/>
        </w:rPr>
      </w:pPr>
    </w:p>
    <w:p w14:paraId="21C42822" w14:textId="77777777" w:rsidR="002C47A8" w:rsidRPr="002C47A8" w:rsidRDefault="002C47A8" w:rsidP="00613427">
      <w:pPr>
        <w:pStyle w:val="ListParagraph"/>
        <w:numPr>
          <w:ilvl w:val="0"/>
          <w:numId w:val="26"/>
        </w:numPr>
        <w:spacing w:before="80" w:line="300" w:lineRule="exact"/>
        <w:contextualSpacing w:val="0"/>
        <w:rPr>
          <w:vanish/>
          <w:lang w:eastAsia="en-AU"/>
        </w:rPr>
      </w:pPr>
    </w:p>
    <w:p w14:paraId="43F43F4C" w14:textId="77777777" w:rsidR="002C47A8" w:rsidRPr="002C47A8" w:rsidRDefault="002C47A8" w:rsidP="00613427">
      <w:pPr>
        <w:pStyle w:val="ListParagraph"/>
        <w:numPr>
          <w:ilvl w:val="0"/>
          <w:numId w:val="26"/>
        </w:numPr>
        <w:spacing w:before="80" w:line="300" w:lineRule="exact"/>
        <w:contextualSpacing w:val="0"/>
        <w:rPr>
          <w:vanish/>
          <w:lang w:eastAsia="en-AU"/>
        </w:rPr>
      </w:pPr>
    </w:p>
    <w:p w14:paraId="2281236D" w14:textId="7D44656F" w:rsidR="00464B67" w:rsidRPr="00613427" w:rsidRDefault="00464B67" w:rsidP="00633EF5">
      <w:pPr>
        <w:pStyle w:val="NumberedList"/>
        <w:numPr>
          <w:ilvl w:val="0"/>
          <w:numId w:val="26"/>
        </w:numPr>
        <w:spacing w:after="80"/>
        <w:ind w:left="357" w:hanging="357"/>
      </w:pPr>
      <w:r w:rsidRPr="00613427">
        <w:t>Please rank your recruitment priorities for new employees</w:t>
      </w:r>
    </w:p>
    <w:p w14:paraId="4F38C518" w14:textId="77777777" w:rsidR="00464B67" w:rsidRPr="00613427" w:rsidRDefault="00464B67" w:rsidP="00613427">
      <w:pPr>
        <w:numPr>
          <w:ilvl w:val="1"/>
          <w:numId w:val="29"/>
        </w:numPr>
        <w:spacing w:before="0" w:after="160" w:line="259" w:lineRule="auto"/>
        <w:contextualSpacing/>
        <w:rPr>
          <w:rFonts w:eastAsia="Calibri"/>
        </w:rPr>
      </w:pPr>
      <w:r w:rsidRPr="00613427">
        <w:rPr>
          <w:rFonts w:eastAsia="Calibri"/>
        </w:rPr>
        <w:t>Academic skills</w:t>
      </w:r>
    </w:p>
    <w:p w14:paraId="4FEE01E9" w14:textId="77777777" w:rsidR="00464B67" w:rsidRPr="00613427" w:rsidRDefault="00464B67" w:rsidP="00613427">
      <w:pPr>
        <w:numPr>
          <w:ilvl w:val="1"/>
          <w:numId w:val="29"/>
        </w:numPr>
        <w:spacing w:before="0" w:after="160" w:line="259" w:lineRule="auto"/>
        <w:contextualSpacing/>
        <w:rPr>
          <w:rFonts w:eastAsia="Calibri"/>
        </w:rPr>
      </w:pPr>
      <w:r w:rsidRPr="00613427">
        <w:rPr>
          <w:rFonts w:eastAsia="Calibri"/>
        </w:rPr>
        <w:t>Work experience</w:t>
      </w:r>
    </w:p>
    <w:p w14:paraId="78CC1977" w14:textId="77777777" w:rsidR="00464B67" w:rsidRPr="00613427" w:rsidRDefault="00464B67" w:rsidP="00613427">
      <w:pPr>
        <w:numPr>
          <w:ilvl w:val="1"/>
          <w:numId w:val="29"/>
        </w:numPr>
        <w:spacing w:before="0" w:after="160" w:line="259" w:lineRule="auto"/>
        <w:contextualSpacing/>
        <w:rPr>
          <w:rFonts w:eastAsia="Calibri"/>
        </w:rPr>
      </w:pPr>
      <w:r w:rsidRPr="00613427">
        <w:rPr>
          <w:rFonts w:eastAsia="Calibri"/>
        </w:rPr>
        <w:t>Attitude</w:t>
      </w:r>
    </w:p>
    <w:p w14:paraId="48F9D18E" w14:textId="77777777" w:rsidR="00464B67" w:rsidRPr="00613427" w:rsidRDefault="00464B67" w:rsidP="00613427">
      <w:pPr>
        <w:numPr>
          <w:ilvl w:val="1"/>
          <w:numId w:val="29"/>
        </w:numPr>
        <w:spacing w:before="0" w:after="160" w:line="259" w:lineRule="auto"/>
        <w:contextualSpacing/>
        <w:rPr>
          <w:rFonts w:eastAsia="Calibri"/>
        </w:rPr>
      </w:pPr>
      <w:r w:rsidRPr="00613427">
        <w:rPr>
          <w:rFonts w:eastAsia="Calibri"/>
        </w:rPr>
        <w:t>Qualifications</w:t>
      </w:r>
    </w:p>
    <w:p w14:paraId="32E92102" w14:textId="77777777" w:rsidR="00464B67" w:rsidRPr="002E3FD2" w:rsidRDefault="00464B67" w:rsidP="00464B67">
      <w:pPr>
        <w:ind w:left="720"/>
        <w:contextualSpacing/>
        <w:rPr>
          <w:rFonts w:ascii="Calibri" w:eastAsia="Calibri" w:hAnsi="Calibri"/>
          <w:bCs/>
        </w:rPr>
      </w:pPr>
    </w:p>
    <w:p w14:paraId="7CE4D662" w14:textId="7D781501" w:rsidR="002C47A8" w:rsidRPr="00613427" w:rsidRDefault="00464B67" w:rsidP="002C47A8">
      <w:pPr>
        <w:pStyle w:val="NumberedList"/>
        <w:numPr>
          <w:ilvl w:val="0"/>
          <w:numId w:val="26"/>
        </w:numPr>
        <w:spacing w:after="80"/>
        <w:ind w:left="357" w:hanging="357"/>
      </w:pPr>
      <w:r w:rsidRPr="00613427">
        <w:t>In relation to your industry area, do you think there are… Indicate your view from Strongly Disagree – Strongly Agree</w:t>
      </w:r>
    </w:p>
    <w:p w14:paraId="1700EE58" w14:textId="77777777" w:rsidR="00464B67" w:rsidRPr="00613427" w:rsidRDefault="00464B67" w:rsidP="00613427">
      <w:pPr>
        <w:numPr>
          <w:ilvl w:val="1"/>
          <w:numId w:val="28"/>
        </w:numPr>
        <w:spacing w:before="0" w:after="160" w:line="259" w:lineRule="auto"/>
        <w:contextualSpacing/>
        <w:rPr>
          <w:rFonts w:eastAsia="Calibri"/>
        </w:rPr>
      </w:pPr>
      <w:r w:rsidRPr="00613427">
        <w:rPr>
          <w:rFonts w:eastAsia="Calibri"/>
        </w:rPr>
        <w:t>Labour supply issues for your industry? (</w:t>
      </w:r>
      <w:proofErr w:type="gramStart"/>
      <w:r w:rsidRPr="00613427">
        <w:rPr>
          <w:rFonts w:eastAsia="Calibri"/>
        </w:rPr>
        <w:t>e.g.</w:t>
      </w:r>
      <w:proofErr w:type="gramEnd"/>
      <w:r w:rsidRPr="00613427">
        <w:rPr>
          <w:rFonts w:eastAsia="Calibri"/>
        </w:rPr>
        <w:t xml:space="preserve"> not enough trained people)</w:t>
      </w:r>
    </w:p>
    <w:p w14:paraId="19C45E05" w14:textId="77777777" w:rsidR="00464B67" w:rsidRPr="00613427" w:rsidRDefault="00464B67" w:rsidP="00613427">
      <w:pPr>
        <w:numPr>
          <w:ilvl w:val="1"/>
          <w:numId w:val="28"/>
        </w:numPr>
        <w:spacing w:before="0" w:after="160" w:line="259" w:lineRule="auto"/>
        <w:contextualSpacing/>
        <w:rPr>
          <w:rFonts w:eastAsia="Calibri"/>
        </w:rPr>
      </w:pPr>
      <w:r w:rsidRPr="00613427">
        <w:rPr>
          <w:rFonts w:eastAsia="Calibri"/>
        </w:rPr>
        <w:t>Skills supply issues for your industry? (</w:t>
      </w:r>
      <w:proofErr w:type="gramStart"/>
      <w:r w:rsidRPr="00613427">
        <w:rPr>
          <w:rFonts w:eastAsia="Calibri"/>
        </w:rPr>
        <w:t>e.g.</w:t>
      </w:r>
      <w:proofErr w:type="gramEnd"/>
      <w:r w:rsidRPr="00613427">
        <w:rPr>
          <w:rFonts w:eastAsia="Calibri"/>
        </w:rPr>
        <w:t xml:space="preserve"> trained potential staff do not have correct skills)</w:t>
      </w:r>
    </w:p>
    <w:p w14:paraId="1D579433" w14:textId="77777777" w:rsidR="00464B67" w:rsidRPr="00613427" w:rsidRDefault="00464B67" w:rsidP="00613427">
      <w:pPr>
        <w:numPr>
          <w:ilvl w:val="1"/>
          <w:numId w:val="28"/>
        </w:numPr>
        <w:spacing w:before="0" w:after="160" w:line="259" w:lineRule="auto"/>
        <w:contextualSpacing/>
        <w:rPr>
          <w:rFonts w:eastAsia="Calibri"/>
        </w:rPr>
      </w:pPr>
      <w:r w:rsidRPr="00613427">
        <w:rPr>
          <w:rFonts w:eastAsia="Calibri"/>
        </w:rPr>
        <w:t>Gaps in provision at the post-school level?</w:t>
      </w:r>
    </w:p>
    <w:p w14:paraId="43DD2CB6" w14:textId="77777777" w:rsidR="00464B67" w:rsidRPr="00613427" w:rsidRDefault="00464B67" w:rsidP="00613427">
      <w:pPr>
        <w:numPr>
          <w:ilvl w:val="1"/>
          <w:numId w:val="28"/>
        </w:numPr>
        <w:spacing w:before="0" w:after="160" w:line="259" w:lineRule="auto"/>
        <w:contextualSpacing/>
        <w:rPr>
          <w:rFonts w:eastAsia="Calibri"/>
        </w:rPr>
      </w:pPr>
      <w:r w:rsidRPr="00613427">
        <w:rPr>
          <w:rFonts w:eastAsia="Calibri"/>
        </w:rPr>
        <w:t xml:space="preserve">Programs that meet the individual needs of diverse </w:t>
      </w:r>
      <w:proofErr w:type="gramStart"/>
      <w:r w:rsidRPr="00613427">
        <w:rPr>
          <w:rFonts w:eastAsia="Calibri"/>
        </w:rPr>
        <w:t>students?</w:t>
      </w:r>
      <w:proofErr w:type="gramEnd"/>
    </w:p>
    <w:p w14:paraId="17092733" w14:textId="77777777" w:rsidR="00464B67" w:rsidRPr="00613427" w:rsidRDefault="00464B67" w:rsidP="00613427">
      <w:pPr>
        <w:numPr>
          <w:ilvl w:val="1"/>
          <w:numId w:val="28"/>
        </w:numPr>
        <w:spacing w:before="0" w:after="160" w:line="259" w:lineRule="auto"/>
        <w:contextualSpacing/>
        <w:rPr>
          <w:rFonts w:eastAsia="Calibri"/>
        </w:rPr>
      </w:pPr>
      <w:r w:rsidRPr="00613427">
        <w:rPr>
          <w:rFonts w:eastAsia="Calibri"/>
        </w:rPr>
        <w:t>Qualification types that are a good fit for purpose of industry?</w:t>
      </w:r>
    </w:p>
    <w:p w14:paraId="55318447" w14:textId="77777777" w:rsidR="00464B67" w:rsidRPr="002E3FD2" w:rsidRDefault="00464B67" w:rsidP="00464B67">
      <w:pPr>
        <w:ind w:left="720"/>
        <w:contextualSpacing/>
        <w:rPr>
          <w:rFonts w:ascii="Calibri" w:eastAsia="Calibri" w:hAnsi="Calibri"/>
          <w:bCs/>
        </w:rPr>
      </w:pPr>
    </w:p>
    <w:p w14:paraId="67AC6CD6" w14:textId="77777777" w:rsidR="00464B67" w:rsidRPr="00633EF5" w:rsidRDefault="00464B67" w:rsidP="00633EF5">
      <w:pPr>
        <w:pStyle w:val="NumberedList"/>
        <w:numPr>
          <w:ilvl w:val="0"/>
          <w:numId w:val="26"/>
        </w:numPr>
        <w:spacing w:after="80"/>
        <w:ind w:left="357" w:hanging="357"/>
      </w:pPr>
      <w:r w:rsidRPr="00633EF5">
        <w:t>Do feel the current range of vocational qualifications meets your staffing needs?</w:t>
      </w:r>
    </w:p>
    <w:p w14:paraId="5CD82DCC" w14:textId="77777777" w:rsidR="00464B67" w:rsidRPr="002E3FD2" w:rsidRDefault="00464B67" w:rsidP="00464B67">
      <w:pPr>
        <w:ind w:left="720"/>
        <w:contextualSpacing/>
        <w:rPr>
          <w:rFonts w:ascii="Calibri" w:eastAsia="Calibri" w:hAnsi="Calibri"/>
        </w:rPr>
      </w:pPr>
      <w:r w:rsidRPr="002E3FD2">
        <w:rPr>
          <w:rFonts w:ascii="Calibri" w:eastAsia="Calibri" w:hAnsi="Calibri"/>
        </w:rPr>
        <w:t>Yes / No / N/A</w:t>
      </w:r>
    </w:p>
    <w:p w14:paraId="6C61E610" w14:textId="77777777" w:rsidR="00464B67" w:rsidRPr="002E3FD2" w:rsidRDefault="00464B67" w:rsidP="00464B67">
      <w:pPr>
        <w:ind w:left="720"/>
        <w:contextualSpacing/>
        <w:rPr>
          <w:rFonts w:ascii="Calibri" w:eastAsia="Calibri" w:hAnsi="Calibri"/>
          <w:bCs/>
        </w:rPr>
      </w:pPr>
    </w:p>
    <w:p w14:paraId="02C3F6CB" w14:textId="77777777" w:rsidR="00464B67" w:rsidRPr="00633EF5" w:rsidRDefault="00464B67" w:rsidP="00633EF5">
      <w:pPr>
        <w:pStyle w:val="NumberedList"/>
        <w:numPr>
          <w:ilvl w:val="0"/>
          <w:numId w:val="26"/>
        </w:numPr>
        <w:spacing w:after="80"/>
        <w:ind w:left="357" w:hanging="357"/>
      </w:pPr>
      <w:r w:rsidRPr="00633EF5">
        <w:t>Do feel the current range of higher education qualifications meet your staffing needs?</w:t>
      </w:r>
    </w:p>
    <w:p w14:paraId="32DF6A57" w14:textId="77777777" w:rsidR="00464B67" w:rsidRPr="002E3FD2" w:rsidRDefault="00464B67" w:rsidP="00464B67">
      <w:pPr>
        <w:ind w:left="720"/>
        <w:contextualSpacing/>
        <w:rPr>
          <w:rFonts w:ascii="Calibri" w:eastAsia="Calibri" w:hAnsi="Calibri"/>
        </w:rPr>
      </w:pPr>
      <w:r w:rsidRPr="002E3FD2">
        <w:rPr>
          <w:rFonts w:ascii="Calibri" w:eastAsia="Calibri" w:hAnsi="Calibri"/>
        </w:rPr>
        <w:t>Yes / No / N/A</w:t>
      </w:r>
    </w:p>
    <w:p w14:paraId="3FFF65F9" w14:textId="77777777" w:rsidR="00464B67" w:rsidRPr="002E3FD2" w:rsidRDefault="00464B67" w:rsidP="00464B67">
      <w:pPr>
        <w:ind w:left="720"/>
        <w:contextualSpacing/>
        <w:rPr>
          <w:rFonts w:ascii="Calibri" w:eastAsia="Calibri" w:hAnsi="Calibri"/>
          <w:bCs/>
        </w:rPr>
      </w:pPr>
    </w:p>
    <w:p w14:paraId="43F7CE2F" w14:textId="77777777" w:rsidR="00464B67" w:rsidRPr="00633EF5" w:rsidRDefault="00464B67" w:rsidP="00633EF5">
      <w:pPr>
        <w:pStyle w:val="NumberedList"/>
        <w:numPr>
          <w:ilvl w:val="0"/>
          <w:numId w:val="26"/>
        </w:numPr>
        <w:spacing w:after="80"/>
        <w:ind w:left="357" w:hanging="357"/>
      </w:pPr>
      <w:r w:rsidRPr="00633EF5">
        <w:t>From the perspective of your industry, what is your satisfaction with graduates from the following programmes or courses? Not satisfied – highly satisfied or N/A</w:t>
      </w:r>
    </w:p>
    <w:p w14:paraId="14ADBAEB" w14:textId="77777777" w:rsidR="00464B67" w:rsidRPr="00633EF5" w:rsidRDefault="00464B67" w:rsidP="00633EF5">
      <w:pPr>
        <w:numPr>
          <w:ilvl w:val="1"/>
          <w:numId w:val="33"/>
        </w:numPr>
        <w:spacing w:before="0" w:after="160" w:line="259" w:lineRule="auto"/>
        <w:contextualSpacing/>
        <w:rPr>
          <w:rFonts w:eastAsia="Calibri"/>
        </w:rPr>
      </w:pPr>
      <w:r w:rsidRPr="00633EF5">
        <w:rPr>
          <w:rFonts w:eastAsia="Calibri"/>
        </w:rPr>
        <w:t>Apprenticeships / Traineeships graduates</w:t>
      </w:r>
    </w:p>
    <w:p w14:paraId="67E874AD" w14:textId="77777777" w:rsidR="00464B67" w:rsidRPr="00633EF5" w:rsidRDefault="00464B67" w:rsidP="00633EF5">
      <w:pPr>
        <w:numPr>
          <w:ilvl w:val="1"/>
          <w:numId w:val="33"/>
        </w:numPr>
        <w:spacing w:before="0" w:after="160" w:line="259" w:lineRule="auto"/>
        <w:contextualSpacing/>
        <w:rPr>
          <w:rFonts w:eastAsia="Calibri"/>
        </w:rPr>
      </w:pPr>
      <w:r w:rsidRPr="00633EF5">
        <w:rPr>
          <w:rFonts w:eastAsia="Calibri"/>
        </w:rPr>
        <w:t>Non-apprenticeship entry level VET courses</w:t>
      </w:r>
    </w:p>
    <w:p w14:paraId="5BD11099" w14:textId="77777777" w:rsidR="00464B67" w:rsidRPr="00633EF5" w:rsidRDefault="00464B67" w:rsidP="00464B67">
      <w:pPr>
        <w:ind w:left="720"/>
        <w:contextualSpacing/>
        <w:rPr>
          <w:rFonts w:eastAsia="Calibri"/>
        </w:rPr>
      </w:pPr>
      <w:r w:rsidRPr="00633EF5">
        <w:rPr>
          <w:rFonts w:eastAsia="Calibri"/>
        </w:rPr>
        <w:t>(Cert I, II, III)</w:t>
      </w:r>
    </w:p>
    <w:p w14:paraId="7E76B22B" w14:textId="77777777" w:rsidR="00464B67" w:rsidRPr="00633EF5" w:rsidRDefault="00464B67" w:rsidP="00633EF5">
      <w:pPr>
        <w:numPr>
          <w:ilvl w:val="1"/>
          <w:numId w:val="33"/>
        </w:numPr>
        <w:spacing w:before="0" w:after="160" w:line="259" w:lineRule="auto"/>
        <w:contextualSpacing/>
        <w:rPr>
          <w:rFonts w:eastAsia="Calibri"/>
        </w:rPr>
      </w:pPr>
      <w:r w:rsidRPr="00633EF5">
        <w:rPr>
          <w:rFonts w:eastAsia="Calibri"/>
        </w:rPr>
        <w:lastRenderedPageBreak/>
        <w:t>Higher level VET courses</w:t>
      </w:r>
    </w:p>
    <w:p w14:paraId="2A9E0DBD" w14:textId="77777777" w:rsidR="00464B67" w:rsidRPr="00633EF5" w:rsidRDefault="00464B67" w:rsidP="00464B67">
      <w:pPr>
        <w:ind w:left="720"/>
        <w:contextualSpacing/>
        <w:rPr>
          <w:rFonts w:eastAsia="Calibri"/>
        </w:rPr>
      </w:pPr>
      <w:r w:rsidRPr="00633EF5">
        <w:rPr>
          <w:rFonts w:eastAsia="Calibri"/>
        </w:rPr>
        <w:t>(Cert IV, VET Diplomas and Advanced Diplomas)</w:t>
      </w:r>
    </w:p>
    <w:p w14:paraId="0C81D7B7" w14:textId="77777777" w:rsidR="00464B67" w:rsidRPr="00633EF5" w:rsidRDefault="00464B67" w:rsidP="00633EF5">
      <w:pPr>
        <w:numPr>
          <w:ilvl w:val="1"/>
          <w:numId w:val="33"/>
        </w:numPr>
        <w:spacing w:before="0" w:after="160" w:line="259" w:lineRule="auto"/>
        <w:contextualSpacing/>
        <w:rPr>
          <w:rFonts w:eastAsia="Calibri"/>
        </w:rPr>
      </w:pPr>
      <w:r w:rsidRPr="00633EF5">
        <w:rPr>
          <w:rFonts w:eastAsia="Calibri"/>
        </w:rPr>
        <w:t>Sub-degree higher education sources</w:t>
      </w:r>
    </w:p>
    <w:p w14:paraId="6C3D48F7" w14:textId="77777777" w:rsidR="00464B67" w:rsidRPr="00633EF5" w:rsidRDefault="00464B67" w:rsidP="00464B67">
      <w:pPr>
        <w:ind w:left="720"/>
        <w:contextualSpacing/>
        <w:rPr>
          <w:rFonts w:eastAsia="Calibri"/>
        </w:rPr>
      </w:pPr>
      <w:r w:rsidRPr="00633EF5">
        <w:rPr>
          <w:rFonts w:eastAsia="Calibri"/>
        </w:rPr>
        <w:t>(e.g. Undergrad Cert / Higher Ed Diploma / Associate Degree) graduates</w:t>
      </w:r>
    </w:p>
    <w:p w14:paraId="0625227F" w14:textId="77777777" w:rsidR="00464B67" w:rsidRPr="00633EF5" w:rsidRDefault="00464B67" w:rsidP="00633EF5">
      <w:pPr>
        <w:numPr>
          <w:ilvl w:val="1"/>
          <w:numId w:val="33"/>
        </w:numPr>
        <w:spacing w:before="0" w:after="160" w:line="259" w:lineRule="auto"/>
        <w:contextualSpacing/>
        <w:rPr>
          <w:rFonts w:eastAsia="Calibri"/>
        </w:rPr>
      </w:pPr>
      <w:r w:rsidRPr="00633EF5">
        <w:rPr>
          <w:rFonts w:eastAsia="Calibri"/>
        </w:rPr>
        <w:t>Bachelor degrees</w:t>
      </w:r>
    </w:p>
    <w:p w14:paraId="59A911DD" w14:textId="77777777" w:rsidR="00464B67" w:rsidRPr="00633EF5" w:rsidRDefault="00464B67" w:rsidP="00633EF5">
      <w:pPr>
        <w:numPr>
          <w:ilvl w:val="1"/>
          <w:numId w:val="33"/>
        </w:numPr>
        <w:spacing w:before="0" w:after="160" w:line="259" w:lineRule="auto"/>
        <w:contextualSpacing/>
        <w:rPr>
          <w:rFonts w:eastAsia="Calibri"/>
        </w:rPr>
      </w:pPr>
      <w:r w:rsidRPr="00633EF5">
        <w:rPr>
          <w:rFonts w:eastAsia="Calibri"/>
        </w:rPr>
        <w:t>Post graduate higher education</w:t>
      </w:r>
    </w:p>
    <w:p w14:paraId="461F402C" w14:textId="77777777" w:rsidR="00464B67" w:rsidRPr="00633EF5" w:rsidRDefault="00464B67" w:rsidP="00633EF5">
      <w:pPr>
        <w:numPr>
          <w:ilvl w:val="1"/>
          <w:numId w:val="33"/>
        </w:numPr>
        <w:spacing w:before="0" w:after="160" w:line="259" w:lineRule="auto"/>
        <w:contextualSpacing/>
        <w:rPr>
          <w:rFonts w:eastAsia="Calibri"/>
        </w:rPr>
      </w:pPr>
      <w:r w:rsidRPr="00633EF5">
        <w:rPr>
          <w:rFonts w:eastAsia="Calibri"/>
        </w:rPr>
        <w:t>Non-Nationally Accredited professional development courses</w:t>
      </w:r>
    </w:p>
    <w:p w14:paraId="36DCA587" w14:textId="0950D15A" w:rsidR="00464B67" w:rsidRPr="002E3FD2" w:rsidRDefault="00464B67" w:rsidP="00464B67">
      <w:pPr>
        <w:rPr>
          <w:rFonts w:ascii="Calibri Light" w:hAnsi="Calibri Light"/>
          <w:color w:val="2E74B5"/>
          <w:sz w:val="32"/>
          <w:szCs w:val="32"/>
        </w:rPr>
      </w:pPr>
    </w:p>
    <w:p w14:paraId="49C70E6C" w14:textId="77777777" w:rsidR="00464B67" w:rsidRPr="009A608D" w:rsidRDefault="00464B67" w:rsidP="00464B67">
      <w:pPr>
        <w:contextualSpacing/>
        <w:rPr>
          <w:b/>
          <w:bCs/>
          <w:lang w:eastAsia="en-AU"/>
        </w:rPr>
      </w:pPr>
      <w:r w:rsidRPr="009A608D">
        <w:rPr>
          <w:b/>
          <w:bCs/>
          <w:lang w:eastAsia="en-AU"/>
        </w:rPr>
        <w:t>Integrated VET / higher education qualification perspectives</w:t>
      </w:r>
    </w:p>
    <w:p w14:paraId="1B692CDB" w14:textId="44CB9D0E" w:rsidR="00464B67" w:rsidRPr="009A608D" w:rsidRDefault="00464B67" w:rsidP="009A608D">
      <w:pPr>
        <w:rPr>
          <w:i/>
          <w:iCs/>
          <w:lang w:eastAsia="en-AU"/>
        </w:rPr>
      </w:pPr>
      <w:r w:rsidRPr="00633EF5">
        <w:rPr>
          <w:i/>
          <w:iCs/>
          <w:lang w:eastAsia="en-AU"/>
        </w:rPr>
        <w:t>This section seeks your views on issues around the goal of the Australian Government’s 2020 VET Roadmap which is: ‘Stronger alignment and integration between VET and higher education’.</w:t>
      </w:r>
    </w:p>
    <w:p w14:paraId="2CEAA035" w14:textId="77777777" w:rsidR="00464B67" w:rsidRPr="00633EF5" w:rsidRDefault="00464B67" w:rsidP="00633EF5">
      <w:pPr>
        <w:pStyle w:val="NumberedList"/>
        <w:numPr>
          <w:ilvl w:val="0"/>
          <w:numId w:val="26"/>
        </w:numPr>
        <w:spacing w:after="80"/>
        <w:ind w:left="357" w:hanging="357"/>
      </w:pPr>
      <w:r w:rsidRPr="00633EF5">
        <w:t>What do you see as the benefits of stronger alignment between the VET and higher education sectors?</w:t>
      </w:r>
    </w:p>
    <w:p w14:paraId="4010D224" w14:textId="77777777" w:rsidR="00464B67" w:rsidRPr="009A608D" w:rsidRDefault="00464B67" w:rsidP="009A608D">
      <w:pPr>
        <w:spacing w:before="80" w:after="200"/>
        <w:ind w:left="357"/>
        <w:contextualSpacing/>
        <w:rPr>
          <w:rFonts w:eastAsia="Calibri"/>
        </w:rPr>
      </w:pPr>
      <w:r w:rsidRPr="009A608D">
        <w:rPr>
          <w:rFonts w:eastAsia="Calibri"/>
        </w:rPr>
        <w:t>OPEN TEXT</w:t>
      </w:r>
    </w:p>
    <w:p w14:paraId="0DFE1D21" w14:textId="77777777" w:rsidR="00464B67" w:rsidRPr="00D3292E" w:rsidRDefault="00464B67" w:rsidP="00633EF5">
      <w:pPr>
        <w:pStyle w:val="NumberedList"/>
        <w:numPr>
          <w:ilvl w:val="0"/>
          <w:numId w:val="26"/>
        </w:numPr>
        <w:spacing w:after="80"/>
        <w:ind w:left="357" w:hanging="357"/>
      </w:pPr>
      <w:r w:rsidRPr="00633EF5">
        <w:t xml:space="preserve">What might be the benefits of integrated VET and higher education qualifications for students </w:t>
      </w:r>
    </w:p>
    <w:p w14:paraId="68B03F8C" w14:textId="77777777" w:rsidR="00464B67" w:rsidRPr="009A608D" w:rsidRDefault="00464B67" w:rsidP="009A608D">
      <w:pPr>
        <w:spacing w:before="80" w:after="200"/>
        <w:ind w:left="357"/>
        <w:contextualSpacing/>
        <w:rPr>
          <w:rFonts w:eastAsia="Calibri"/>
        </w:rPr>
      </w:pPr>
      <w:r w:rsidRPr="009A608D">
        <w:rPr>
          <w:rFonts w:eastAsia="Calibri"/>
        </w:rPr>
        <w:t>OPEN TEXT</w:t>
      </w:r>
    </w:p>
    <w:p w14:paraId="4EF63261" w14:textId="77777777" w:rsidR="00464B67" w:rsidRPr="00633EF5" w:rsidRDefault="00464B67" w:rsidP="00633EF5">
      <w:pPr>
        <w:pStyle w:val="NumberedList"/>
        <w:numPr>
          <w:ilvl w:val="0"/>
          <w:numId w:val="26"/>
        </w:numPr>
        <w:spacing w:after="80"/>
        <w:ind w:left="357" w:hanging="357"/>
      </w:pPr>
      <w:r w:rsidRPr="00633EF5">
        <w:t>What might be the benefits of integrated VET and higher education qualifications for industry / employers?</w:t>
      </w:r>
    </w:p>
    <w:p w14:paraId="55F78A27" w14:textId="77777777" w:rsidR="00464B67" w:rsidRPr="009A608D" w:rsidRDefault="00464B67" w:rsidP="009A608D">
      <w:pPr>
        <w:spacing w:before="80" w:after="200"/>
        <w:ind w:left="357"/>
        <w:contextualSpacing/>
        <w:rPr>
          <w:rFonts w:eastAsia="Calibri"/>
        </w:rPr>
      </w:pPr>
      <w:r w:rsidRPr="009A608D">
        <w:rPr>
          <w:rFonts w:eastAsia="Calibri"/>
        </w:rPr>
        <w:t>OPEN TEXT</w:t>
      </w:r>
    </w:p>
    <w:p w14:paraId="718BF3D7" w14:textId="77777777" w:rsidR="00464B67" w:rsidRPr="00633EF5" w:rsidRDefault="00464B67" w:rsidP="00633EF5">
      <w:pPr>
        <w:pStyle w:val="NumberedList"/>
        <w:numPr>
          <w:ilvl w:val="0"/>
          <w:numId w:val="26"/>
        </w:numPr>
        <w:spacing w:after="80"/>
        <w:ind w:left="357" w:hanging="357"/>
      </w:pPr>
      <w:r w:rsidRPr="00633EF5">
        <w:t>What might be the benefits of integrated VET and higher education qualifications be for education and training providers?</w:t>
      </w:r>
    </w:p>
    <w:p w14:paraId="21166516" w14:textId="77777777" w:rsidR="00464B67" w:rsidRPr="009A608D" w:rsidRDefault="00464B67" w:rsidP="009A608D">
      <w:pPr>
        <w:spacing w:before="80" w:after="200"/>
        <w:ind w:left="357"/>
        <w:contextualSpacing/>
        <w:rPr>
          <w:rFonts w:eastAsia="Calibri"/>
        </w:rPr>
      </w:pPr>
      <w:r w:rsidRPr="009A608D">
        <w:rPr>
          <w:rFonts w:eastAsia="Calibri"/>
        </w:rPr>
        <w:t>OPEN TEXT</w:t>
      </w:r>
    </w:p>
    <w:p w14:paraId="2F2AEF0B" w14:textId="77777777" w:rsidR="00464B67" w:rsidRPr="00633EF5" w:rsidRDefault="00464B67" w:rsidP="00633EF5">
      <w:pPr>
        <w:pStyle w:val="NumberedList"/>
        <w:numPr>
          <w:ilvl w:val="0"/>
          <w:numId w:val="26"/>
        </w:numPr>
        <w:spacing w:after="80"/>
        <w:ind w:left="357" w:hanging="357"/>
      </w:pPr>
      <w:r w:rsidRPr="00633EF5">
        <w:t>Do you know any examples of integrated VET / higher education programs?</w:t>
      </w:r>
    </w:p>
    <w:p w14:paraId="1D213311" w14:textId="77777777" w:rsidR="00464B67" w:rsidRPr="009A608D" w:rsidRDefault="00464B67" w:rsidP="009A608D">
      <w:pPr>
        <w:spacing w:before="80" w:after="200"/>
        <w:ind w:left="357"/>
        <w:contextualSpacing/>
        <w:rPr>
          <w:rFonts w:eastAsia="Calibri"/>
        </w:rPr>
      </w:pPr>
      <w:r w:rsidRPr="009A608D">
        <w:rPr>
          <w:rFonts w:eastAsia="Calibri"/>
        </w:rPr>
        <w:t>Yes/no/other</w:t>
      </w:r>
    </w:p>
    <w:p w14:paraId="26313342" w14:textId="5254E9B7" w:rsidR="00464B67" w:rsidRPr="009A608D" w:rsidRDefault="00464B67" w:rsidP="00633EF5">
      <w:pPr>
        <w:pStyle w:val="NumberedList"/>
        <w:numPr>
          <w:ilvl w:val="0"/>
          <w:numId w:val="26"/>
        </w:numPr>
        <w:spacing w:after="80"/>
        <w:ind w:left="357" w:hanging="357"/>
      </w:pPr>
      <w:r w:rsidRPr="00633EF5">
        <w:t>If yes, please provide as much detail as possible.</w:t>
      </w:r>
    </w:p>
    <w:p w14:paraId="488833CF" w14:textId="77777777" w:rsidR="00464B67" w:rsidRPr="009A608D" w:rsidRDefault="00464B67" w:rsidP="009A608D">
      <w:pPr>
        <w:spacing w:before="80" w:after="200"/>
        <w:ind w:left="357"/>
        <w:contextualSpacing/>
        <w:rPr>
          <w:rFonts w:eastAsia="Calibri"/>
        </w:rPr>
      </w:pPr>
      <w:r w:rsidRPr="009A608D">
        <w:rPr>
          <w:rFonts w:eastAsia="Calibri"/>
        </w:rPr>
        <w:t>OPEN TEXT</w:t>
      </w:r>
    </w:p>
    <w:p w14:paraId="081FFCCB" w14:textId="77777777" w:rsidR="00464B67" w:rsidRPr="00633EF5" w:rsidRDefault="00464B67" w:rsidP="00633EF5">
      <w:pPr>
        <w:pStyle w:val="NumberedList"/>
        <w:numPr>
          <w:ilvl w:val="0"/>
          <w:numId w:val="26"/>
        </w:numPr>
        <w:spacing w:after="80"/>
        <w:ind w:left="357" w:hanging="357"/>
      </w:pPr>
      <w:r w:rsidRPr="00633EF5">
        <w:t>Do you have any examples of industry or employment contexts where integrated VET / higher education would be beneficial? If yes, please provide details.</w:t>
      </w:r>
    </w:p>
    <w:p w14:paraId="4E31BDA7" w14:textId="77777777" w:rsidR="00464B67" w:rsidRPr="009A608D" w:rsidRDefault="00464B67" w:rsidP="009A608D">
      <w:pPr>
        <w:spacing w:before="80" w:after="200"/>
        <w:ind w:left="357"/>
        <w:contextualSpacing/>
        <w:rPr>
          <w:rFonts w:eastAsia="Calibri"/>
        </w:rPr>
      </w:pPr>
      <w:r w:rsidRPr="009A608D">
        <w:rPr>
          <w:rFonts w:eastAsia="Calibri"/>
        </w:rPr>
        <w:t>OPEN TEXT</w:t>
      </w:r>
    </w:p>
    <w:p w14:paraId="3A6DD2BB" w14:textId="77777777" w:rsidR="00464B67" w:rsidRPr="00D3292E" w:rsidRDefault="00464B67" w:rsidP="009A608D">
      <w:pPr>
        <w:pStyle w:val="NumberedList"/>
        <w:numPr>
          <w:ilvl w:val="0"/>
          <w:numId w:val="26"/>
        </w:numPr>
        <w:spacing w:after="80"/>
        <w:ind w:left="357" w:hanging="357"/>
      </w:pPr>
      <w:r w:rsidRPr="00633EF5">
        <w:t>How do you see integrated VET / higher education qualifications developing in the future?</w:t>
      </w:r>
    </w:p>
    <w:p w14:paraId="223A2D99" w14:textId="77777777" w:rsidR="00464B67" w:rsidRPr="009A608D" w:rsidRDefault="00464B67" w:rsidP="009A608D">
      <w:pPr>
        <w:spacing w:before="80" w:after="200"/>
        <w:ind w:left="357"/>
        <w:contextualSpacing/>
        <w:rPr>
          <w:rFonts w:eastAsia="Calibri"/>
        </w:rPr>
      </w:pPr>
      <w:r w:rsidRPr="009A608D">
        <w:rPr>
          <w:rFonts w:eastAsia="Calibri"/>
        </w:rPr>
        <w:t>OPEN TEXT</w:t>
      </w:r>
    </w:p>
    <w:p w14:paraId="2CF3FC02" w14:textId="77777777" w:rsidR="00464B67" w:rsidRPr="002E3FD2" w:rsidRDefault="00464B67" w:rsidP="00464B67">
      <w:pPr>
        <w:ind w:left="360"/>
        <w:contextualSpacing/>
        <w:rPr>
          <w:rFonts w:ascii="Calibri" w:eastAsia="Calibri" w:hAnsi="Calibri"/>
        </w:rPr>
      </w:pPr>
    </w:p>
    <w:p w14:paraId="5058B6CF" w14:textId="77777777" w:rsidR="00464B67" w:rsidRPr="009A608D" w:rsidRDefault="00464B67" w:rsidP="00464B67">
      <w:pPr>
        <w:contextualSpacing/>
        <w:rPr>
          <w:b/>
          <w:bCs/>
          <w:lang w:eastAsia="en-AU"/>
        </w:rPr>
      </w:pPr>
      <w:r w:rsidRPr="009A608D">
        <w:rPr>
          <w:b/>
          <w:bCs/>
          <w:lang w:eastAsia="en-AU"/>
        </w:rPr>
        <w:t>Contact details</w:t>
      </w:r>
    </w:p>
    <w:p w14:paraId="7669FB29" w14:textId="7C7C759C" w:rsidR="00464B67" w:rsidRPr="009A608D" w:rsidRDefault="00464B67" w:rsidP="00464B67">
      <w:pPr>
        <w:rPr>
          <w:i/>
          <w:iCs/>
          <w:lang w:eastAsia="en-AU"/>
        </w:rPr>
      </w:pPr>
      <w:r w:rsidRPr="009A608D">
        <w:rPr>
          <w:i/>
          <w:iCs/>
          <w:lang w:eastAsia="en-AU"/>
        </w:rPr>
        <w:t>This section is not mandatory.</w:t>
      </w:r>
      <w:r w:rsidR="00141197" w:rsidRPr="009A608D">
        <w:rPr>
          <w:i/>
          <w:iCs/>
          <w:lang w:eastAsia="en-AU"/>
        </w:rPr>
        <w:t xml:space="preserve"> </w:t>
      </w:r>
      <w:r w:rsidRPr="009A608D">
        <w:rPr>
          <w:i/>
          <w:iCs/>
          <w:lang w:eastAsia="en-AU"/>
        </w:rPr>
        <w:t xml:space="preserve">If you would like to volunteer to be part of the follow up </w:t>
      </w:r>
      <w:proofErr w:type="gramStart"/>
      <w:r w:rsidRPr="009A608D">
        <w:rPr>
          <w:i/>
          <w:iCs/>
          <w:lang w:eastAsia="en-AU"/>
        </w:rPr>
        <w:t>interviews</w:t>
      </w:r>
      <w:proofErr w:type="gramEnd"/>
      <w:r w:rsidRPr="009A608D">
        <w:rPr>
          <w:i/>
          <w:iCs/>
          <w:lang w:eastAsia="en-AU"/>
        </w:rPr>
        <w:t xml:space="preserve"> please put in your name and contact details and these details will be detached from the rest of your answers by research team administrators and only used for interview recruitment purposes.</w:t>
      </w:r>
    </w:p>
    <w:p w14:paraId="5AD55D89" w14:textId="77777777" w:rsidR="00464B67" w:rsidRPr="009A608D" w:rsidRDefault="00464B67" w:rsidP="009A608D">
      <w:pPr>
        <w:numPr>
          <w:ilvl w:val="1"/>
          <w:numId w:val="44"/>
        </w:numPr>
        <w:spacing w:before="0" w:after="160" w:line="259" w:lineRule="auto"/>
        <w:contextualSpacing/>
        <w:rPr>
          <w:rFonts w:eastAsia="Calibri"/>
        </w:rPr>
      </w:pPr>
      <w:r w:rsidRPr="009A608D">
        <w:rPr>
          <w:rFonts w:eastAsia="Calibri"/>
        </w:rPr>
        <w:t>Name</w:t>
      </w:r>
    </w:p>
    <w:p w14:paraId="46724489" w14:textId="77777777" w:rsidR="00464B67" w:rsidRPr="009A608D" w:rsidRDefault="00464B67" w:rsidP="009A608D">
      <w:pPr>
        <w:numPr>
          <w:ilvl w:val="1"/>
          <w:numId w:val="44"/>
        </w:numPr>
        <w:spacing w:before="0" w:after="160" w:line="259" w:lineRule="auto"/>
        <w:contextualSpacing/>
        <w:rPr>
          <w:rFonts w:eastAsia="Calibri"/>
        </w:rPr>
      </w:pPr>
      <w:r w:rsidRPr="009A608D">
        <w:rPr>
          <w:rFonts w:eastAsia="Calibri"/>
        </w:rPr>
        <w:t>Title</w:t>
      </w:r>
    </w:p>
    <w:p w14:paraId="28BC0799" w14:textId="77777777" w:rsidR="00464B67" w:rsidRPr="009A608D" w:rsidRDefault="00464B67" w:rsidP="009A608D">
      <w:pPr>
        <w:numPr>
          <w:ilvl w:val="1"/>
          <w:numId w:val="44"/>
        </w:numPr>
        <w:spacing w:before="0" w:after="160" w:line="259" w:lineRule="auto"/>
        <w:contextualSpacing/>
        <w:rPr>
          <w:rFonts w:eastAsia="Calibri"/>
        </w:rPr>
      </w:pPr>
      <w:r w:rsidRPr="009A608D">
        <w:rPr>
          <w:rFonts w:eastAsia="Calibri"/>
        </w:rPr>
        <w:t>Organisation</w:t>
      </w:r>
    </w:p>
    <w:p w14:paraId="507C4B87" w14:textId="77777777" w:rsidR="00464B67" w:rsidRPr="009A608D" w:rsidRDefault="00464B67" w:rsidP="009A608D">
      <w:pPr>
        <w:numPr>
          <w:ilvl w:val="1"/>
          <w:numId w:val="44"/>
        </w:numPr>
        <w:spacing w:before="0" w:after="160" w:line="259" w:lineRule="auto"/>
        <w:contextualSpacing/>
        <w:rPr>
          <w:rFonts w:eastAsia="Calibri"/>
        </w:rPr>
      </w:pPr>
      <w:r w:rsidRPr="009A608D">
        <w:rPr>
          <w:rFonts w:eastAsia="Calibri"/>
        </w:rPr>
        <w:t>Email</w:t>
      </w:r>
    </w:p>
    <w:p w14:paraId="4B6A56CE" w14:textId="77777777" w:rsidR="00464B67" w:rsidRPr="009A608D" w:rsidRDefault="00464B67" w:rsidP="009A608D">
      <w:pPr>
        <w:numPr>
          <w:ilvl w:val="1"/>
          <w:numId w:val="44"/>
        </w:numPr>
        <w:spacing w:before="0" w:after="160" w:line="259" w:lineRule="auto"/>
        <w:contextualSpacing/>
        <w:rPr>
          <w:rFonts w:eastAsia="Calibri"/>
        </w:rPr>
      </w:pPr>
      <w:r w:rsidRPr="009A608D">
        <w:rPr>
          <w:rFonts w:eastAsia="Calibri"/>
        </w:rPr>
        <w:t>Second email / EA/PA email</w:t>
      </w:r>
    </w:p>
    <w:p w14:paraId="4990F1BB" w14:textId="77777777" w:rsidR="00464B67" w:rsidRPr="009A608D" w:rsidRDefault="00464B67" w:rsidP="009A608D">
      <w:pPr>
        <w:numPr>
          <w:ilvl w:val="1"/>
          <w:numId w:val="44"/>
        </w:numPr>
        <w:spacing w:before="0" w:after="160" w:line="259" w:lineRule="auto"/>
        <w:contextualSpacing/>
        <w:rPr>
          <w:rFonts w:eastAsia="Calibri"/>
        </w:rPr>
      </w:pPr>
      <w:r w:rsidRPr="009A608D">
        <w:rPr>
          <w:rFonts w:eastAsia="Calibri"/>
        </w:rPr>
        <w:t>Phone number</w:t>
      </w:r>
    </w:p>
    <w:p w14:paraId="4F6A0228" w14:textId="3B05D74F" w:rsidR="00464B67" w:rsidRDefault="00464B67">
      <w:pPr>
        <w:spacing w:before="0" w:line="240" w:lineRule="auto"/>
      </w:pPr>
      <w:r>
        <w:br w:type="page"/>
      </w:r>
    </w:p>
    <w:p w14:paraId="2652B6B4" w14:textId="3B3F6658" w:rsidR="00464B67" w:rsidRDefault="00464B67" w:rsidP="00B207A7">
      <w:pPr>
        <w:pStyle w:val="Heading2"/>
      </w:pPr>
      <w:bookmarkStart w:id="103" w:name="_Toc84509271"/>
      <w:r>
        <w:lastRenderedPageBreak/>
        <w:t>Appendix D</w:t>
      </w:r>
      <w:bookmarkEnd w:id="103"/>
      <w:r w:rsidR="006731C7">
        <w:t xml:space="preserve">: </w:t>
      </w:r>
      <w:r w:rsidR="006731C7" w:rsidRPr="006731C7">
        <w:t>Survey follow-up interview questions</w:t>
      </w:r>
    </w:p>
    <w:p w14:paraId="537528EA" w14:textId="77777777" w:rsidR="00464B67" w:rsidRPr="002E3FD2" w:rsidRDefault="00464B67" w:rsidP="00464B67">
      <w:pPr>
        <w:contextualSpacing/>
        <w:rPr>
          <w:rFonts w:ascii="Calibri" w:hAnsi="Calibri" w:cs="Calibri"/>
          <w:b/>
          <w:bCs/>
        </w:rPr>
      </w:pPr>
      <w:r w:rsidRPr="009A608D">
        <w:rPr>
          <w:b/>
          <w:bCs/>
          <w:lang w:eastAsia="en-AU"/>
        </w:rPr>
        <w:t>A goal of the 2020 VET Roadmap has as ‘Stronger alignment and integration between VET and higher education’</w:t>
      </w:r>
    </w:p>
    <w:p w14:paraId="50AF862D" w14:textId="77777777" w:rsidR="00464B67" w:rsidRPr="002E3FD2" w:rsidRDefault="00464B67" w:rsidP="00A64D3B">
      <w:pPr>
        <w:pStyle w:val="NumberedList"/>
        <w:numPr>
          <w:ilvl w:val="0"/>
          <w:numId w:val="18"/>
        </w:numPr>
      </w:pPr>
      <w:r w:rsidRPr="002E3FD2">
        <w:t>What do you see as the benefits of stronger alignment between the two sectors VET and higher education?</w:t>
      </w:r>
    </w:p>
    <w:p w14:paraId="78BB5F22" w14:textId="2BCA5111" w:rsidR="00464B67" w:rsidRPr="002E3FD2" w:rsidRDefault="00464B67" w:rsidP="00385B29">
      <w:pPr>
        <w:pStyle w:val="NumberedList"/>
      </w:pPr>
      <w:r w:rsidRPr="002E3FD2">
        <w:t>What would the role of integrating VET/</w:t>
      </w:r>
      <w:r w:rsidR="00EB14DB">
        <w:t>higher education</w:t>
      </w:r>
      <w:r w:rsidRPr="002E3FD2">
        <w:t xml:space="preserve"> qualifications be in stronger alignment between the two sectors VET and higher education?</w:t>
      </w:r>
    </w:p>
    <w:p w14:paraId="473DA60B" w14:textId="0B29681D" w:rsidR="00464B67" w:rsidRPr="002E3FD2" w:rsidRDefault="00464B67" w:rsidP="00385B29">
      <w:pPr>
        <w:pStyle w:val="NumberedList"/>
      </w:pPr>
      <w:r w:rsidRPr="002E3FD2">
        <w:t xml:space="preserve">What could the benefits of integrated VET and </w:t>
      </w:r>
      <w:r w:rsidR="00EB14DB">
        <w:t>higher education</w:t>
      </w:r>
      <w:r w:rsidRPr="002E3FD2">
        <w:t xml:space="preserve"> qualifications be? (e.g. for students or for industry/employers or providers)</w:t>
      </w:r>
    </w:p>
    <w:p w14:paraId="2317D63B" w14:textId="688D2384" w:rsidR="00464B67" w:rsidRPr="002E3FD2" w:rsidRDefault="00464B67" w:rsidP="00385B29">
      <w:pPr>
        <w:pStyle w:val="NumberedList"/>
      </w:pPr>
      <w:r w:rsidRPr="002E3FD2">
        <w:t>Do you know of any examples of current practices of integrating VET/</w:t>
      </w:r>
      <w:r w:rsidR="00EB14DB">
        <w:t>higher education</w:t>
      </w:r>
      <w:r w:rsidRPr="002E3FD2">
        <w:t>?</w:t>
      </w:r>
    </w:p>
    <w:p w14:paraId="64824DED" w14:textId="34DDF20E" w:rsidR="00464B67" w:rsidRPr="002E3FD2" w:rsidRDefault="00464B67" w:rsidP="00385B29">
      <w:pPr>
        <w:pStyle w:val="NumberedList"/>
      </w:pPr>
      <w:r w:rsidRPr="002E3FD2">
        <w:t>Do you have any examples of industry or employment contexts you know of where integrated VET/</w:t>
      </w:r>
      <w:r w:rsidR="00EB14DB">
        <w:t>higher education</w:t>
      </w:r>
      <w:r w:rsidRPr="002E3FD2">
        <w:t xml:space="preserve"> would be beneficial?</w:t>
      </w:r>
    </w:p>
    <w:p w14:paraId="75F47BA6" w14:textId="1496B4D7" w:rsidR="00464B67" w:rsidRPr="002E3FD2" w:rsidRDefault="00464B67" w:rsidP="00385B29">
      <w:pPr>
        <w:pStyle w:val="NumberedList"/>
      </w:pPr>
      <w:r w:rsidRPr="002E3FD2">
        <w:t>How do you see integrated VET/higher education qualifications developing in the future?</w:t>
      </w:r>
    </w:p>
    <w:p w14:paraId="2A0BCAF9" w14:textId="77777777" w:rsidR="00464B67" w:rsidRPr="00AA7AB2" w:rsidRDefault="00464B67" w:rsidP="00AA7AB2">
      <w:pPr>
        <w:pStyle w:val="Text"/>
      </w:pPr>
    </w:p>
    <w:p w14:paraId="3B77645F" w14:textId="77777777" w:rsidR="00E42C24" w:rsidRDefault="00E42C24" w:rsidP="00E42C24">
      <w:pPr>
        <w:pStyle w:val="Text"/>
      </w:pPr>
    </w:p>
    <w:p w14:paraId="6A70943F" w14:textId="77777777" w:rsidR="00E42C24" w:rsidRDefault="00E42C24" w:rsidP="00E42C24">
      <w:pPr>
        <w:pStyle w:val="Text"/>
      </w:pPr>
    </w:p>
    <w:p w14:paraId="551F0F7E" w14:textId="77777777" w:rsidR="00AA7AB2" w:rsidRDefault="00AA7AB2">
      <w:pPr>
        <w:spacing w:before="0" w:line="240" w:lineRule="auto"/>
        <w:rPr>
          <w:highlight w:val="lightGray"/>
        </w:rPr>
      </w:pPr>
      <w:r>
        <w:rPr>
          <w:highlight w:val="lightGray"/>
        </w:rPr>
        <w:br w:type="page"/>
      </w:r>
    </w:p>
    <w:bookmarkEnd w:id="39"/>
    <w:bookmarkEnd w:id="96"/>
    <w:p w14:paraId="66AAA68A" w14:textId="77777777" w:rsidR="009F3844" w:rsidRDefault="009F3844" w:rsidP="00324917">
      <w:pPr>
        <w:pStyle w:val="Text"/>
        <w:sectPr w:rsidR="009F3844" w:rsidSect="00E10CD4">
          <w:type w:val="continuous"/>
          <w:pgSz w:w="11907" w:h="16840" w:code="9"/>
          <w:pgMar w:top="1276" w:right="1418" w:bottom="992" w:left="1418" w:header="709" w:footer="556" w:gutter="0"/>
          <w:cols w:space="708"/>
          <w:docGrid w:linePitch="360"/>
        </w:sectPr>
      </w:pPr>
    </w:p>
    <w:p w14:paraId="3BC3F345" w14:textId="42BDE702" w:rsidR="00606061" w:rsidRPr="009F3844" w:rsidRDefault="009A608D" w:rsidP="00A93A9F">
      <w:pPr>
        <w:spacing w:before="0" w:line="240" w:lineRule="auto"/>
        <w:rPr>
          <w:noProof/>
        </w:rPr>
      </w:pPr>
      <w:r w:rsidRPr="009F3844">
        <w:rPr>
          <w:noProof/>
          <w:lang w:eastAsia="en-AU"/>
        </w:rPr>
        <w:lastRenderedPageBreak/>
        <w:drawing>
          <wp:anchor distT="0" distB="0" distL="114300" distR="114300" simplePos="0" relativeHeight="251899904" behindDoc="0" locked="0" layoutInCell="1" allowOverlap="1" wp14:anchorId="629A5718" wp14:editId="3A516C82">
            <wp:simplePos x="0" y="0"/>
            <wp:positionH relativeFrom="column">
              <wp:posOffset>-1363345</wp:posOffset>
            </wp:positionH>
            <wp:positionV relativeFrom="paragraph">
              <wp:posOffset>7041515</wp:posOffset>
            </wp:positionV>
            <wp:extent cx="2276475" cy="486410"/>
            <wp:effectExtent l="0" t="0" r="9525" b="8890"/>
            <wp:wrapNone/>
            <wp:docPr id="55" name="Picture 55" descr="P:\PublicationComponents\logos\NCVER LOGOS\WMF - word\No lines\NCVER_Floating_Blue.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ublicationComponents\logos\NCVER LOGOS\WMF - word\No lines\NCVER_Floating_Blue.wmf"/>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76475" cy="4864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mc:AlternateContent>
          <mc:Choice Requires="wpg">
            <w:drawing>
              <wp:anchor distT="0" distB="0" distL="114300" distR="114300" simplePos="0" relativeHeight="251907072" behindDoc="0" locked="0" layoutInCell="1" allowOverlap="1" wp14:anchorId="09479A42" wp14:editId="3BE0CE26">
                <wp:simplePos x="0" y="0"/>
                <wp:positionH relativeFrom="column">
                  <wp:posOffset>-1461135</wp:posOffset>
                </wp:positionH>
                <wp:positionV relativeFrom="paragraph">
                  <wp:posOffset>7741920</wp:posOffset>
                </wp:positionV>
                <wp:extent cx="5143500" cy="1638300"/>
                <wp:effectExtent l="0" t="0" r="0" b="0"/>
                <wp:wrapNone/>
                <wp:docPr id="6" name="Group 6"/>
                <wp:cNvGraphicFramePr/>
                <a:graphic xmlns:a="http://schemas.openxmlformats.org/drawingml/2006/main">
                  <a:graphicData uri="http://schemas.microsoft.com/office/word/2010/wordprocessingGroup">
                    <wpg:wgp>
                      <wpg:cNvGrpSpPr/>
                      <wpg:grpSpPr>
                        <a:xfrm>
                          <a:off x="0" y="0"/>
                          <a:ext cx="5143500" cy="1638300"/>
                          <a:chOff x="0" y="0"/>
                          <a:chExt cx="5143500" cy="1638300"/>
                        </a:xfrm>
                      </wpg:grpSpPr>
                      <wps:wsp>
                        <wps:cNvPr id="21" name="Text Box 21"/>
                        <wps:cNvSpPr txBox="1"/>
                        <wps:spPr>
                          <a:xfrm>
                            <a:off x="0" y="0"/>
                            <a:ext cx="5143500" cy="163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2189F4" w14:textId="77777777" w:rsidR="00267305" w:rsidRPr="006E0B9E" w:rsidRDefault="00267305" w:rsidP="00AB14A9">
                              <w:pPr>
                                <w:rPr>
                                  <w:rFonts w:ascii="Arial" w:hAnsi="Arial" w:cs="Arial"/>
                                  <w:b/>
                                </w:rPr>
                              </w:pPr>
                              <w:r w:rsidRPr="006E0B9E">
                                <w:rPr>
                                  <w:rFonts w:ascii="Arial" w:hAnsi="Arial" w:cs="Arial"/>
                                  <w:b/>
                                </w:rPr>
                                <w:t>National Centre for Vocational Education Research</w:t>
                              </w:r>
                            </w:p>
                            <w:p w14:paraId="50B6504C" w14:textId="77777777" w:rsidR="00267305" w:rsidRPr="006E0B9E" w:rsidRDefault="00267305" w:rsidP="00AB14A9">
                              <w:pPr>
                                <w:pStyle w:val="Imprint"/>
                                <w:spacing w:before="80"/>
                                <w:rPr>
                                  <w:rFonts w:ascii="Arial" w:hAnsi="Arial" w:cs="Arial"/>
                                  <w:color w:val="000000"/>
                                </w:rPr>
                              </w:pPr>
                              <w:r w:rsidRPr="006E0B9E">
                                <w:rPr>
                                  <w:rFonts w:ascii="Arial" w:hAnsi="Arial" w:cs="Arial"/>
                                  <w:color w:val="000000"/>
                                </w:rPr>
                                <w:t xml:space="preserve">Level </w:t>
                              </w:r>
                              <w:r>
                                <w:rPr>
                                  <w:rFonts w:ascii="Arial" w:hAnsi="Arial" w:cs="Arial"/>
                                  <w:color w:val="000000"/>
                                </w:rPr>
                                <w:t>5, 60 Light Square</w:t>
                              </w:r>
                              <w:r w:rsidRPr="006E0B9E">
                                <w:rPr>
                                  <w:rFonts w:ascii="Arial" w:hAnsi="Arial" w:cs="Arial"/>
                                  <w:color w:val="000000"/>
                                </w:rPr>
                                <w:t>, Adelaide, SA 5000</w:t>
                              </w:r>
                              <w:r w:rsidRPr="006E0B9E">
                                <w:rPr>
                                  <w:rFonts w:ascii="Arial" w:hAnsi="Arial" w:cs="Arial"/>
                                  <w:color w:val="000000"/>
                                </w:rPr>
                                <w:br/>
                                <w:t>PO Box 8288 Station Arcade, Adelaide SA 5000, Australia</w:t>
                              </w:r>
                            </w:p>
                            <w:p w14:paraId="7D335AC8" w14:textId="77777777" w:rsidR="00267305" w:rsidRPr="006E0B9E" w:rsidRDefault="00267305" w:rsidP="00AB14A9">
                              <w:pPr>
                                <w:pStyle w:val="Imprint"/>
                                <w:tabs>
                                  <w:tab w:val="left" w:pos="3402"/>
                                </w:tabs>
                                <w:rPr>
                                  <w:rFonts w:ascii="Arial" w:hAnsi="Arial" w:cs="Arial"/>
                                </w:rPr>
                              </w:pPr>
                              <w:r w:rsidRPr="006E0B9E">
                                <w:rPr>
                                  <w:rFonts w:ascii="Arial" w:hAnsi="Arial" w:cs="Arial"/>
                                  <w:b/>
                                </w:rPr>
                                <w:t>Phone</w:t>
                              </w:r>
                              <w:r w:rsidRPr="006E0B9E">
                                <w:rPr>
                                  <w:rFonts w:ascii="Arial" w:hAnsi="Arial" w:cs="Arial"/>
                                </w:rPr>
                                <w:t xml:space="preserve"> +61 8 8230 8400  </w:t>
                              </w:r>
                              <w:r w:rsidRPr="006E0B9E">
                                <w:rPr>
                                  <w:rFonts w:ascii="Arial" w:hAnsi="Arial" w:cs="Arial"/>
                                  <w:b/>
                                </w:rPr>
                                <w:t>Email</w:t>
                              </w:r>
                              <w:r w:rsidRPr="006E0B9E">
                                <w:rPr>
                                  <w:rFonts w:ascii="Arial" w:hAnsi="Arial" w:cs="Arial"/>
                                </w:rPr>
                                <w:t xml:space="preserve"> </w:t>
                              </w:r>
                              <w:hyperlink r:id="rId115" w:history="1">
                                <w:r w:rsidRPr="006C271D">
                                  <w:rPr>
                                    <w:rStyle w:val="Hyperlink"/>
                                    <w:rFonts w:ascii="Arial" w:hAnsi="Arial" w:cs="Arial"/>
                                    <w:sz w:val="16"/>
                                    <w:szCs w:val="16"/>
                                  </w:rPr>
                                  <w:t>ncver@ncver.edu.au</w:t>
                                </w:r>
                              </w:hyperlink>
                              <w:r w:rsidRPr="006C271D">
                                <w:rPr>
                                  <w:rFonts w:ascii="Arial" w:hAnsi="Arial" w:cs="Arial"/>
                                  <w:szCs w:val="16"/>
                                </w:rPr>
                                <w:t xml:space="preserve">  </w:t>
                              </w:r>
                              <w:r>
                                <w:rPr>
                                  <w:rFonts w:ascii="Arial" w:hAnsi="Arial" w:cs="Arial"/>
                                  <w:szCs w:val="16"/>
                                </w:rPr>
                                <w:br/>
                              </w:r>
                              <w:r w:rsidRPr="006C271D">
                                <w:rPr>
                                  <w:rFonts w:ascii="Arial" w:hAnsi="Arial" w:cs="Arial"/>
                                  <w:b/>
                                  <w:szCs w:val="16"/>
                                </w:rPr>
                                <w:t>Web</w:t>
                              </w:r>
                              <w:r w:rsidRPr="006C271D">
                                <w:rPr>
                                  <w:rFonts w:ascii="Arial" w:hAnsi="Arial" w:cs="Arial"/>
                                  <w:szCs w:val="16"/>
                                </w:rPr>
                                <w:t xml:space="preserve"> &lt;http</w:t>
                              </w:r>
                              <w:r>
                                <w:rPr>
                                  <w:rFonts w:ascii="Arial" w:hAnsi="Arial" w:cs="Arial"/>
                                  <w:szCs w:val="16"/>
                                </w:rPr>
                                <w:t>s</w:t>
                              </w:r>
                              <w:r w:rsidRPr="006C271D">
                                <w:rPr>
                                  <w:rFonts w:ascii="Arial" w:hAnsi="Arial" w:cs="Arial"/>
                                  <w:szCs w:val="16"/>
                                </w:rPr>
                                <w:t>://www.ncver.edu.au&gt;  &lt;</w:t>
                              </w:r>
                              <w:hyperlink r:id="rId116" w:history="1">
                                <w:r w:rsidRPr="006300D6">
                                  <w:rPr>
                                    <w:rStyle w:val="Hyperlink"/>
                                    <w:rFonts w:ascii="Arial" w:hAnsi="Arial" w:cs="Arial"/>
                                    <w:sz w:val="16"/>
                                    <w:szCs w:val="16"/>
                                  </w:rPr>
                                  <w:t>https://www.lsay.edu.au</w:t>
                                </w:r>
                              </w:hyperlink>
                              <w:r w:rsidRPr="006C271D">
                                <w:rPr>
                                  <w:rFonts w:ascii="Arial" w:hAnsi="Arial" w:cs="Arial"/>
                                  <w:szCs w:val="16"/>
                                </w:rPr>
                                <w:t>&gt;</w:t>
                              </w:r>
                            </w:p>
                            <w:p w14:paraId="362EAF6E" w14:textId="77777777" w:rsidR="00267305" w:rsidRPr="006E0B9E" w:rsidRDefault="00267305" w:rsidP="00AB14A9">
                              <w:pPr>
                                <w:pStyle w:val="Imprint"/>
                                <w:tabs>
                                  <w:tab w:val="left" w:pos="993"/>
                                  <w:tab w:val="left" w:pos="3686"/>
                                </w:tabs>
                                <w:spacing w:before="0"/>
                                <w:rPr>
                                  <w:rFonts w:ascii="Arial" w:hAnsi="Arial" w:cs="Arial"/>
                                </w:rPr>
                              </w:pPr>
                              <w:r w:rsidRPr="006E0B9E">
                                <w:rPr>
                                  <w:rFonts w:ascii="Arial" w:hAnsi="Arial" w:cs="Arial"/>
                                  <w:b/>
                                </w:rPr>
                                <w:t>Follow us:</w:t>
                              </w:r>
                              <w:r w:rsidRPr="006E0B9E">
                                <w:rPr>
                                  <w:rFonts w:ascii="Arial" w:hAnsi="Arial" w:cs="Arial"/>
                                </w:rPr>
                                <w:t xml:space="preserve"> </w:t>
                              </w:r>
                              <w:r>
                                <w:rPr>
                                  <w:rFonts w:ascii="Arial" w:hAnsi="Arial" w:cs="Arial"/>
                                </w:rPr>
                                <w:t xml:space="preserve">      </w:t>
                              </w:r>
                              <w:r w:rsidRPr="006E0B9E">
                                <w:rPr>
                                  <w:rFonts w:ascii="Arial" w:hAnsi="Arial" w:cs="Arial"/>
                                </w:rPr>
                                <w:t xml:space="preserve"> </w:t>
                              </w:r>
                              <w:r w:rsidRPr="006C271D">
                                <w:rPr>
                                  <w:rFonts w:ascii="Arial" w:hAnsi="Arial" w:cs="Arial"/>
                                  <w:szCs w:val="16"/>
                                </w:rPr>
                                <w:t>&lt;</w:t>
                              </w:r>
                              <w:hyperlink r:id="rId117" w:history="1">
                                <w:r w:rsidRPr="00642958">
                                  <w:rPr>
                                    <w:rStyle w:val="Hyperlink"/>
                                    <w:rFonts w:ascii="Arial" w:hAnsi="Arial" w:cs="Arial"/>
                                    <w:sz w:val="16"/>
                                    <w:szCs w:val="16"/>
                                  </w:rPr>
                                  <w:t>https://twitter.com/ncver</w:t>
                                </w:r>
                              </w:hyperlink>
                              <w:r w:rsidRPr="006C271D">
                                <w:rPr>
                                  <w:rFonts w:ascii="Arial" w:hAnsi="Arial" w:cs="Arial"/>
                                  <w:szCs w:val="16"/>
                                </w:rPr>
                                <w:t xml:space="preserve">&gt;         </w:t>
                              </w:r>
                              <w:r w:rsidRPr="006E0B9E">
                                <w:rPr>
                                  <w:rFonts w:ascii="Arial" w:hAnsi="Arial" w:cs="Arial"/>
                                </w:rPr>
                                <w:t>&lt;http</w:t>
                              </w:r>
                              <w:r>
                                <w:rPr>
                                  <w:rFonts w:ascii="Arial" w:hAnsi="Arial" w:cs="Arial"/>
                                </w:rPr>
                                <w:t>s</w:t>
                              </w:r>
                              <w:r w:rsidRPr="006E0B9E">
                                <w:rPr>
                                  <w:rFonts w:ascii="Arial" w:hAnsi="Arial" w:cs="Arial"/>
                                </w:rPr>
                                <w:t>://www.linkedin.com/company/ncver&gt;</w:t>
                              </w:r>
                            </w:p>
                            <w:p w14:paraId="380CE3B5" w14:textId="77777777" w:rsidR="00267305" w:rsidRPr="009F3844" w:rsidRDefault="00267305" w:rsidP="009F3844">
                              <w:pPr>
                                <w:rPr>
                                  <w:rFonts w:ascii="Arial" w:hAnsi="Arial" w:cs="Arial"/>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9" name="Picture 1" descr="P:\PublicationComponents\logos\Social Media\Twitter_blackbox.pn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647700" y="1155700"/>
                            <a:ext cx="141605" cy="152400"/>
                          </a:xfrm>
                          <a:prstGeom prst="rect">
                            <a:avLst/>
                          </a:prstGeom>
                          <a:noFill/>
                          <a:ln w="9525">
                            <a:noFill/>
                            <a:miter lim="800000"/>
                            <a:headEnd/>
                            <a:tailEnd/>
                          </a:ln>
                        </pic:spPr>
                      </pic:pic>
                      <pic:pic xmlns:pic="http://schemas.openxmlformats.org/drawingml/2006/picture">
                        <pic:nvPicPr>
                          <pic:cNvPr id="60" name="Picture 60" descr="P:\PublicationComponents\logos\Social Media\InBug-16px_0.png"/>
                          <pic:cNvPicPr>
                            <a:picLocks noChangeAspect="1"/>
                          </pic:cNvPicPr>
                        </pic:nvPicPr>
                        <pic:blipFill>
                          <a:blip r:embed="rId19" cstate="print">
                            <a:biLevel thresh="50000"/>
                            <a:extLst>
                              <a:ext uri="{28A0092B-C50C-407E-A947-70E740481C1C}">
                                <a14:useLocalDpi xmlns:a14="http://schemas.microsoft.com/office/drawing/2010/main" val="0"/>
                              </a:ext>
                            </a:extLst>
                          </a:blip>
                          <a:srcRect/>
                          <a:stretch>
                            <a:fillRect/>
                          </a:stretch>
                        </pic:blipFill>
                        <pic:spPr bwMode="auto">
                          <a:xfrm>
                            <a:off x="2089150" y="1155700"/>
                            <a:ext cx="139065" cy="152400"/>
                          </a:xfrm>
                          <a:prstGeom prst="rect">
                            <a:avLst/>
                          </a:prstGeom>
                          <a:noFill/>
                          <a:ln w="9525">
                            <a:noFill/>
                            <a:miter lim="800000"/>
                            <a:headEnd/>
                            <a:tailEnd/>
                          </a:ln>
                        </pic:spPr>
                      </pic:pic>
                    </wpg:wgp>
                  </a:graphicData>
                </a:graphic>
              </wp:anchor>
            </w:drawing>
          </mc:Choice>
          <mc:Fallback>
            <w:pict>
              <v:group w14:anchorId="09479A42" id="Group 6" o:spid="_x0000_s1030" style="position:absolute;margin-left:-115.05pt;margin-top:609.6pt;width:405pt;height:129pt;z-index:251907072" coordsize="51435,16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">
                <v:shape id="Text Box 21" o:spid="_x0000_s1031" type="#_x0000_t202" style="position:absolute;width:51435;height:16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" filled="f" stroked="f" strokeweight=".5pt">
                  <v:textbox>
                    <w:txbxContent>
                      <w:p w14:paraId="7B2189F4" w14:textId="77777777" w:rsidR="00267305" w:rsidRPr="006E0B9E" w:rsidRDefault="00267305" w:rsidP="00AB14A9">
                        <w:pPr>
                          <w:rPr>
                            <w:rFonts w:ascii="Arial" w:hAnsi="Arial" w:cs="Arial"/>
                            <w:b/>
                          </w:rPr>
                        </w:pPr>
                        <w:r w:rsidRPr="006E0B9E">
                          <w:rPr>
                            <w:rFonts w:ascii="Arial" w:hAnsi="Arial" w:cs="Arial"/>
                            <w:b/>
                          </w:rPr>
                          <w:t>National Centre for Vocational Education Research</w:t>
                        </w:r>
                      </w:p>
                      <w:p w14:paraId="50B6504C" w14:textId="77777777" w:rsidR="00267305" w:rsidRPr="006E0B9E" w:rsidRDefault="00267305" w:rsidP="00AB14A9">
                        <w:pPr>
                          <w:pStyle w:val="Imprint"/>
                          <w:spacing w:before="80"/>
                          <w:rPr>
                            <w:rFonts w:ascii="Arial" w:hAnsi="Arial" w:cs="Arial"/>
                            <w:color w:val="000000"/>
                          </w:rPr>
                        </w:pPr>
                        <w:r w:rsidRPr="006E0B9E">
                          <w:rPr>
                            <w:rFonts w:ascii="Arial" w:hAnsi="Arial" w:cs="Arial"/>
                            <w:color w:val="000000"/>
                          </w:rPr>
                          <w:t xml:space="preserve">Level </w:t>
                        </w:r>
                        <w:r>
                          <w:rPr>
                            <w:rFonts w:ascii="Arial" w:hAnsi="Arial" w:cs="Arial"/>
                            <w:color w:val="000000"/>
                          </w:rPr>
                          <w:t>5, 60 Light Square</w:t>
                        </w:r>
                        <w:r w:rsidRPr="006E0B9E">
                          <w:rPr>
                            <w:rFonts w:ascii="Arial" w:hAnsi="Arial" w:cs="Arial"/>
                            <w:color w:val="000000"/>
                          </w:rPr>
                          <w:t>, Adelaide, SA 5000</w:t>
                        </w:r>
                        <w:r w:rsidRPr="006E0B9E">
                          <w:rPr>
                            <w:rFonts w:ascii="Arial" w:hAnsi="Arial" w:cs="Arial"/>
                            <w:color w:val="000000"/>
                          </w:rPr>
                          <w:br/>
                          <w:t>PO Box 8288 Station Arcade, Adelaide SA 5000, Australia</w:t>
                        </w:r>
                      </w:p>
                      <w:p w14:paraId="7D335AC8" w14:textId="77777777" w:rsidR="00267305" w:rsidRPr="006E0B9E" w:rsidRDefault="00267305" w:rsidP="00AB14A9">
                        <w:pPr>
                          <w:pStyle w:val="Imprint"/>
                          <w:tabs>
                            <w:tab w:val="left" w:pos="3402"/>
                          </w:tabs>
                          <w:rPr>
                            <w:rFonts w:ascii="Arial" w:hAnsi="Arial" w:cs="Arial"/>
                          </w:rPr>
                        </w:pPr>
                        <w:r w:rsidRPr="006E0B9E">
                          <w:rPr>
                            <w:rFonts w:ascii="Arial" w:hAnsi="Arial" w:cs="Arial"/>
                            <w:b/>
                          </w:rPr>
                          <w:t>Phone</w:t>
                        </w:r>
                        <w:r w:rsidRPr="006E0B9E">
                          <w:rPr>
                            <w:rFonts w:ascii="Arial" w:hAnsi="Arial" w:cs="Arial"/>
                          </w:rPr>
                          <w:t xml:space="preserve"> +61 8 8230 8400  </w:t>
                        </w:r>
                        <w:r w:rsidRPr="006E0B9E">
                          <w:rPr>
                            <w:rFonts w:ascii="Arial" w:hAnsi="Arial" w:cs="Arial"/>
                            <w:b/>
                          </w:rPr>
                          <w:t>Email</w:t>
                        </w:r>
                        <w:r w:rsidRPr="006E0B9E">
                          <w:rPr>
                            <w:rFonts w:ascii="Arial" w:hAnsi="Arial" w:cs="Arial"/>
                          </w:rPr>
                          <w:t xml:space="preserve"> </w:t>
                        </w:r>
                        <w:hyperlink r:id="rId118" w:history="1">
                          <w:r w:rsidRPr="006C271D">
                            <w:rPr>
                              <w:rStyle w:val="Hyperlink"/>
                              <w:rFonts w:ascii="Arial" w:hAnsi="Arial" w:cs="Arial"/>
                              <w:sz w:val="16"/>
                              <w:szCs w:val="16"/>
                            </w:rPr>
                            <w:t>ncver@ncver.edu.au</w:t>
                          </w:r>
                        </w:hyperlink>
                        <w:r w:rsidRPr="006C271D">
                          <w:rPr>
                            <w:rFonts w:ascii="Arial" w:hAnsi="Arial" w:cs="Arial"/>
                            <w:szCs w:val="16"/>
                          </w:rPr>
                          <w:t xml:space="preserve">  </w:t>
                        </w:r>
                        <w:r>
                          <w:rPr>
                            <w:rFonts w:ascii="Arial" w:hAnsi="Arial" w:cs="Arial"/>
                            <w:szCs w:val="16"/>
                          </w:rPr>
                          <w:br/>
                        </w:r>
                        <w:r w:rsidRPr="006C271D">
                          <w:rPr>
                            <w:rFonts w:ascii="Arial" w:hAnsi="Arial" w:cs="Arial"/>
                            <w:b/>
                            <w:szCs w:val="16"/>
                          </w:rPr>
                          <w:t>Web</w:t>
                        </w:r>
                        <w:r w:rsidRPr="006C271D">
                          <w:rPr>
                            <w:rFonts w:ascii="Arial" w:hAnsi="Arial" w:cs="Arial"/>
                            <w:szCs w:val="16"/>
                          </w:rPr>
                          <w:t xml:space="preserve"> &lt;http</w:t>
                        </w:r>
                        <w:r>
                          <w:rPr>
                            <w:rFonts w:ascii="Arial" w:hAnsi="Arial" w:cs="Arial"/>
                            <w:szCs w:val="16"/>
                          </w:rPr>
                          <w:t>s</w:t>
                        </w:r>
                        <w:r w:rsidRPr="006C271D">
                          <w:rPr>
                            <w:rFonts w:ascii="Arial" w:hAnsi="Arial" w:cs="Arial"/>
                            <w:szCs w:val="16"/>
                          </w:rPr>
                          <w:t>://www.ncver.edu.au&gt;  &lt;</w:t>
                        </w:r>
                        <w:hyperlink r:id="rId119" w:history="1">
                          <w:r w:rsidRPr="006300D6">
                            <w:rPr>
                              <w:rStyle w:val="Hyperlink"/>
                              <w:rFonts w:ascii="Arial" w:hAnsi="Arial" w:cs="Arial"/>
                              <w:sz w:val="16"/>
                              <w:szCs w:val="16"/>
                            </w:rPr>
                            <w:t>https://www.lsay.edu.au</w:t>
                          </w:r>
                        </w:hyperlink>
                        <w:r w:rsidRPr="006C271D">
                          <w:rPr>
                            <w:rFonts w:ascii="Arial" w:hAnsi="Arial" w:cs="Arial"/>
                            <w:szCs w:val="16"/>
                          </w:rPr>
                          <w:t>&gt;</w:t>
                        </w:r>
                      </w:p>
                      <w:p w14:paraId="362EAF6E" w14:textId="77777777" w:rsidR="00267305" w:rsidRPr="006E0B9E" w:rsidRDefault="00267305" w:rsidP="00AB14A9">
                        <w:pPr>
                          <w:pStyle w:val="Imprint"/>
                          <w:tabs>
                            <w:tab w:val="left" w:pos="993"/>
                            <w:tab w:val="left" w:pos="3686"/>
                          </w:tabs>
                          <w:spacing w:before="0"/>
                          <w:rPr>
                            <w:rFonts w:ascii="Arial" w:hAnsi="Arial" w:cs="Arial"/>
                          </w:rPr>
                        </w:pPr>
                        <w:r w:rsidRPr="006E0B9E">
                          <w:rPr>
                            <w:rFonts w:ascii="Arial" w:hAnsi="Arial" w:cs="Arial"/>
                            <w:b/>
                          </w:rPr>
                          <w:t>Follow us:</w:t>
                        </w:r>
                        <w:r w:rsidRPr="006E0B9E">
                          <w:rPr>
                            <w:rFonts w:ascii="Arial" w:hAnsi="Arial" w:cs="Arial"/>
                          </w:rPr>
                          <w:t xml:space="preserve"> </w:t>
                        </w:r>
                        <w:r>
                          <w:rPr>
                            <w:rFonts w:ascii="Arial" w:hAnsi="Arial" w:cs="Arial"/>
                          </w:rPr>
                          <w:t xml:space="preserve">      </w:t>
                        </w:r>
                        <w:r w:rsidRPr="006E0B9E">
                          <w:rPr>
                            <w:rFonts w:ascii="Arial" w:hAnsi="Arial" w:cs="Arial"/>
                          </w:rPr>
                          <w:t xml:space="preserve"> </w:t>
                        </w:r>
                        <w:r w:rsidRPr="006C271D">
                          <w:rPr>
                            <w:rFonts w:ascii="Arial" w:hAnsi="Arial" w:cs="Arial"/>
                            <w:szCs w:val="16"/>
                          </w:rPr>
                          <w:t>&lt;</w:t>
                        </w:r>
                        <w:hyperlink r:id="rId120" w:history="1">
                          <w:r w:rsidRPr="00642958">
                            <w:rPr>
                              <w:rStyle w:val="Hyperlink"/>
                              <w:rFonts w:ascii="Arial" w:hAnsi="Arial" w:cs="Arial"/>
                              <w:sz w:val="16"/>
                              <w:szCs w:val="16"/>
                            </w:rPr>
                            <w:t>https://twitter.com/ncver</w:t>
                          </w:r>
                        </w:hyperlink>
                        <w:r w:rsidRPr="006C271D">
                          <w:rPr>
                            <w:rFonts w:ascii="Arial" w:hAnsi="Arial" w:cs="Arial"/>
                            <w:szCs w:val="16"/>
                          </w:rPr>
                          <w:t xml:space="preserve">&gt;         </w:t>
                        </w:r>
                        <w:r w:rsidRPr="006E0B9E">
                          <w:rPr>
                            <w:rFonts w:ascii="Arial" w:hAnsi="Arial" w:cs="Arial"/>
                          </w:rPr>
                          <w:t>&lt;http</w:t>
                        </w:r>
                        <w:r>
                          <w:rPr>
                            <w:rFonts w:ascii="Arial" w:hAnsi="Arial" w:cs="Arial"/>
                          </w:rPr>
                          <w:t>s</w:t>
                        </w:r>
                        <w:r w:rsidRPr="006E0B9E">
                          <w:rPr>
                            <w:rFonts w:ascii="Arial" w:hAnsi="Arial" w:cs="Arial"/>
                          </w:rPr>
                          <w:t>://www.linkedin.com/company/ncver&gt;</w:t>
                        </w:r>
                      </w:p>
                      <w:p w14:paraId="380CE3B5" w14:textId="77777777" w:rsidR="00267305" w:rsidRPr="009F3844" w:rsidRDefault="00267305" w:rsidP="009F3844">
                        <w:pPr>
                          <w:rPr>
                            <w:rFonts w:ascii="Arial" w:hAnsi="Arial" w:cs="Arial"/>
                            <w:sz w:val="16"/>
                            <w:szCs w:val="16"/>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2" type="#_x0000_t75" style="position:absolute;left:6477;top:11557;width:1416;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">
                  <v:imagedata r:id="rId121" o:title="Twitter_blackbox"/>
                </v:shape>
                <v:shape id="Picture 60" o:spid="_x0000_s1033" type="#_x0000_t75" style="position:absolute;left:20891;top:11557;width:139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">
                  <v:imagedata r:id="rId122" o:title="InBug-16px_0" grayscale="t" bilevel="t"/>
                </v:shape>
              </v:group>
            </w:pict>
          </mc:Fallback>
        </mc:AlternateContent>
      </w:r>
      <w:r w:rsidRPr="009F3844">
        <w:rPr>
          <w:noProof/>
          <w:lang w:eastAsia="en-AU"/>
        </w:rPr>
        <w:drawing>
          <wp:anchor distT="0" distB="0" distL="114300" distR="114300" simplePos="0" relativeHeight="251900928" behindDoc="0" locked="0" layoutInCell="1" allowOverlap="1" wp14:anchorId="2C170315" wp14:editId="7C713A0D">
            <wp:simplePos x="0" y="0"/>
            <wp:positionH relativeFrom="column">
              <wp:posOffset>-1788160</wp:posOffset>
            </wp:positionH>
            <wp:positionV relativeFrom="paragraph">
              <wp:posOffset>9239250</wp:posOffset>
            </wp:positionV>
            <wp:extent cx="7542530" cy="561975"/>
            <wp:effectExtent l="0" t="0" r="1270" b="9525"/>
            <wp:wrapNone/>
            <wp:docPr id="20" name="Picture 20" descr="P:\PublicationDesigns\Rebranding2014\Final files\NCV2717_A4_Brochure_Cover\ColourBar_Corporate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PublicationDesigns\Rebranding2014\Final files\NCV2717_A4_Brochure_Cover\ColourBar_CorporateBlue.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b="22369"/>
                    <a:stretch/>
                  </pic:blipFill>
                  <pic:spPr bwMode="auto">
                    <a:xfrm>
                      <a:off x="0" y="0"/>
                      <a:ext cx="7542530" cy="561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606061" w:rsidRPr="009F3844" w:rsidSect="00E10CD4">
      <w:footerReference w:type="even" r:id="rId124"/>
      <w:footerReference w:type="default" r:id="rId125"/>
      <w:pgSz w:w="11907" w:h="16840" w:code="9"/>
      <w:pgMar w:top="1276" w:right="2835" w:bottom="992" w:left="1134" w:header="709" w:footer="55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4539ED" w14:textId="77777777" w:rsidR="00291457" w:rsidRDefault="00291457">
      <w:r>
        <w:separator/>
      </w:r>
    </w:p>
    <w:p w14:paraId="46CC08E5" w14:textId="77777777" w:rsidR="00291457" w:rsidRDefault="00291457"/>
  </w:endnote>
  <w:endnote w:type="continuationSeparator" w:id="0">
    <w:p w14:paraId="2E3F2DF7" w14:textId="77777777" w:rsidR="00291457" w:rsidRDefault="00291457">
      <w:r>
        <w:continuationSeparator/>
      </w:r>
    </w:p>
    <w:p w14:paraId="48D31F1E" w14:textId="77777777" w:rsidR="00291457" w:rsidRDefault="00291457"/>
  </w:endnote>
  <w:endnote w:type="continuationNotice" w:id="1">
    <w:p w14:paraId="0135E806" w14:textId="77777777" w:rsidR="00291457" w:rsidRDefault="00291457">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Bold">
    <w:panose1 w:val="020B0704020202020204"/>
    <w:charset w:val="00"/>
    <w:family w:val="roman"/>
    <w:notTrueType/>
    <w:pitch w:val="default"/>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Avant Garde">
    <w:altName w:val="Century Gothic"/>
    <w:panose1 w:val="00000000000000000000"/>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6CF59" w14:textId="77777777" w:rsidR="00267305" w:rsidRPr="00C83D73" w:rsidRDefault="00267305" w:rsidP="00AD4D89">
    <w:pPr>
      <w:pStyle w:val="Footer"/>
      <w:framePr w:wrap="around"/>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06CBB" w14:textId="77777777" w:rsidR="00267305" w:rsidRPr="009F3844" w:rsidRDefault="00267305" w:rsidP="009F3844">
    <w:pPr>
      <w:pStyle w:val="Footer"/>
      <w:framePr w:wrap="aroun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211D2E" w14:textId="77777777" w:rsidR="00267305" w:rsidRPr="00C83D73" w:rsidRDefault="00267305" w:rsidP="00AD4D89">
    <w:pPr>
      <w:pStyle w:val="Footer"/>
      <w:framePr w:wrap="around"/>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4AC487" w14:textId="77777777" w:rsidR="00267305" w:rsidRPr="004B031A" w:rsidRDefault="00267305" w:rsidP="004B031A">
    <w:pPr>
      <w:pStyle w:val="Footer"/>
      <w:framePr w:wrap="around"/>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BC400" w14:textId="77777777" w:rsidR="00267305" w:rsidRPr="00214ED0" w:rsidRDefault="00267305" w:rsidP="00AD4D89">
    <w:pPr>
      <w:pStyle w:val="Footer"/>
      <w:framePr w:wrap="around"/>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46E44" w14:textId="77777777" w:rsidR="00267305" w:rsidRPr="00E333AC" w:rsidRDefault="00267305" w:rsidP="00E333AC">
    <w:pPr>
      <w:pStyle w:val="Footer"/>
      <w:framePr w:wrap="around"/>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A8D8B" w14:textId="77777777" w:rsidR="00267305" w:rsidRPr="00606061" w:rsidRDefault="00267305" w:rsidP="00D66D9A">
    <w:pPr>
      <w:pStyle w:val="Footer"/>
      <w:framePr w:wrap="around"/>
      <w:tabs>
        <w:tab w:val="right" w:pos="9781"/>
      </w:tabs>
      <w:rPr>
        <w:color w:val="000000" w:themeColor="text1"/>
      </w:rPr>
    </w:pPr>
    <w:r w:rsidRPr="00606061">
      <w:rPr>
        <w:color w:val="000000" w:themeColor="text1"/>
      </w:rPr>
      <w:t>NCVER</w:t>
    </w:r>
    <w:r w:rsidRPr="00606061">
      <w:rPr>
        <w:color w:val="000000" w:themeColor="text1"/>
      </w:rPr>
      <w:tab/>
    </w:r>
    <w:r w:rsidRPr="00606061">
      <w:rPr>
        <w:rStyle w:val="PageNumber"/>
        <w:b w:val="0"/>
        <w:color w:val="000000" w:themeColor="text1"/>
        <w:sz w:val="17"/>
      </w:rPr>
      <w:fldChar w:fldCharType="begin"/>
    </w:r>
    <w:r w:rsidRPr="00606061">
      <w:rPr>
        <w:rStyle w:val="PageNumber"/>
        <w:color w:val="000000" w:themeColor="text1"/>
        <w:sz w:val="17"/>
      </w:rPr>
      <w:instrText xml:space="preserve"> PAGE </w:instrText>
    </w:r>
    <w:r w:rsidRPr="00606061">
      <w:rPr>
        <w:rStyle w:val="PageNumber"/>
        <w:b w:val="0"/>
        <w:color w:val="000000" w:themeColor="text1"/>
        <w:sz w:val="17"/>
      </w:rPr>
      <w:fldChar w:fldCharType="separate"/>
    </w:r>
    <w:r>
      <w:rPr>
        <w:rStyle w:val="PageNumber"/>
        <w:noProof/>
        <w:color w:val="000000" w:themeColor="text1"/>
        <w:sz w:val="17"/>
      </w:rPr>
      <w:t>5</w:t>
    </w:r>
    <w:r w:rsidRPr="00606061">
      <w:rPr>
        <w:rStyle w:val="PageNumber"/>
        <w:b w:val="0"/>
        <w:color w:val="000000" w:themeColor="text1"/>
        <w:sz w:val="17"/>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5F45C" w14:textId="31C96F24" w:rsidR="00267305" w:rsidRPr="00410B53" w:rsidRDefault="00267305" w:rsidP="001D4714">
    <w:pPr>
      <w:pStyle w:val="Footer"/>
      <w:framePr w:wrap="around" w:hAnchor="page" w:x="1411" w:y="-308"/>
    </w:pPr>
    <w:r>
      <w:rPr>
        <w:color w:val="000000" w:themeColor="text1"/>
      </w:rPr>
      <w:t>The best of both worlds? – Integrating VET and higher education</w:t>
    </w:r>
    <w:r w:rsidRPr="00410B53">
      <w:tab/>
      <w:t xml:space="preserve">NCVER | </w:t>
    </w:r>
    <w:r w:rsidRPr="00410B53">
      <w:rPr>
        <w:rStyle w:val="PageNumber"/>
        <w:rFonts w:ascii="Arial Bold" w:hAnsi="Arial Bold"/>
        <w:sz w:val="17"/>
      </w:rPr>
      <w:fldChar w:fldCharType="begin"/>
    </w:r>
    <w:r w:rsidRPr="00410B53">
      <w:rPr>
        <w:rStyle w:val="PageNumber"/>
        <w:rFonts w:ascii="Arial Bold" w:hAnsi="Arial Bold"/>
        <w:sz w:val="17"/>
      </w:rPr>
      <w:instrText xml:space="preserve"> PAGE </w:instrText>
    </w:r>
    <w:r w:rsidRPr="00410B53">
      <w:rPr>
        <w:rStyle w:val="PageNumber"/>
        <w:rFonts w:ascii="Arial Bold" w:hAnsi="Arial Bold"/>
        <w:sz w:val="17"/>
      </w:rPr>
      <w:fldChar w:fldCharType="separate"/>
    </w:r>
    <w:r w:rsidR="008D3560">
      <w:rPr>
        <w:rStyle w:val="PageNumber"/>
        <w:rFonts w:ascii="Arial Bold" w:hAnsi="Arial Bold"/>
        <w:noProof/>
        <w:sz w:val="17"/>
      </w:rPr>
      <w:t>26</w:t>
    </w:r>
    <w:r w:rsidRPr="00410B53">
      <w:rPr>
        <w:rStyle w:val="PageNumber"/>
        <w:rFonts w:ascii="Arial Bold" w:hAnsi="Arial Bold"/>
        <w:sz w:val="17"/>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59275C" w14:textId="61F10D2C" w:rsidR="00267305" w:rsidRPr="00CB0887" w:rsidRDefault="00267305" w:rsidP="001D4714">
    <w:pPr>
      <w:pStyle w:val="Footer"/>
      <w:framePr w:wrap="around" w:hAnchor="page" w:x="1396" w:y="-308"/>
      <w:ind w:right="-1986"/>
      <w:rPr>
        <w:color w:val="000000" w:themeColor="text1"/>
      </w:rPr>
    </w:pPr>
    <w:r>
      <w:rPr>
        <w:color w:val="000000" w:themeColor="text1"/>
      </w:rPr>
      <w:t>The best of both worlds? – Integrating VET and higher education</w:t>
    </w:r>
    <w:r>
      <w:rPr>
        <w:color w:val="000000" w:themeColor="text1"/>
      </w:rPr>
      <w:tab/>
      <w:t xml:space="preserve">NCVER | </w:t>
    </w:r>
    <w:r w:rsidRPr="00513938">
      <w:rPr>
        <w:rStyle w:val="PageNumber"/>
        <w:rFonts w:ascii="Arial" w:hAnsi="Arial"/>
        <w:b w:val="0"/>
        <w:color w:val="000000" w:themeColor="text1"/>
        <w:sz w:val="17"/>
      </w:rPr>
      <w:fldChar w:fldCharType="begin"/>
    </w:r>
    <w:r w:rsidRPr="00513938">
      <w:rPr>
        <w:rStyle w:val="PageNumber"/>
        <w:rFonts w:ascii="Arial" w:hAnsi="Arial"/>
        <w:color w:val="000000" w:themeColor="text1"/>
        <w:sz w:val="17"/>
      </w:rPr>
      <w:instrText xml:space="preserve"> PAGE </w:instrText>
    </w:r>
    <w:r w:rsidRPr="00513938">
      <w:rPr>
        <w:rStyle w:val="PageNumber"/>
        <w:rFonts w:ascii="Arial" w:hAnsi="Arial"/>
        <w:b w:val="0"/>
        <w:color w:val="000000" w:themeColor="text1"/>
        <w:sz w:val="17"/>
      </w:rPr>
      <w:fldChar w:fldCharType="separate"/>
    </w:r>
    <w:r w:rsidR="008D3560">
      <w:rPr>
        <w:rStyle w:val="PageNumber"/>
        <w:rFonts w:ascii="Arial" w:hAnsi="Arial"/>
        <w:noProof/>
        <w:color w:val="000000" w:themeColor="text1"/>
        <w:sz w:val="17"/>
      </w:rPr>
      <w:t>25</w:t>
    </w:r>
    <w:r w:rsidRPr="00513938">
      <w:rPr>
        <w:rStyle w:val="PageNumber"/>
        <w:rFonts w:ascii="Arial" w:hAnsi="Arial"/>
        <w:b w:val="0"/>
        <w:color w:val="000000" w:themeColor="text1"/>
        <w:sz w:val="17"/>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A90D9" w14:textId="77777777" w:rsidR="00267305" w:rsidRPr="009F3844" w:rsidRDefault="00267305" w:rsidP="009F3844">
    <w:pPr>
      <w:pStyle w:val="Footer"/>
      <w:framePr w:wrap="aroun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7A58A4" w14:textId="77777777" w:rsidR="00291457" w:rsidRDefault="00291457">
      <w:r>
        <w:separator/>
      </w:r>
    </w:p>
    <w:p w14:paraId="14A7874A" w14:textId="77777777" w:rsidR="00291457" w:rsidRDefault="00291457"/>
  </w:footnote>
  <w:footnote w:type="continuationSeparator" w:id="0">
    <w:p w14:paraId="194E0357" w14:textId="77777777" w:rsidR="00291457" w:rsidRDefault="00291457">
      <w:r>
        <w:continuationSeparator/>
      </w:r>
    </w:p>
    <w:p w14:paraId="60E2D461" w14:textId="77777777" w:rsidR="00291457" w:rsidRDefault="00291457"/>
  </w:footnote>
  <w:footnote w:type="continuationNotice" w:id="1">
    <w:p w14:paraId="3946FA36" w14:textId="77777777" w:rsidR="00291457" w:rsidRDefault="00291457">
      <w:pPr>
        <w:spacing w:before="0" w:line="240" w:lineRule="auto"/>
      </w:pPr>
    </w:p>
  </w:footnote>
  <w:footnote w:id="2">
    <w:p w14:paraId="40958940" w14:textId="5CFF81A8" w:rsidR="00C85631" w:rsidRDefault="00C85631">
      <w:pPr>
        <w:pStyle w:val="FootnoteText"/>
      </w:pPr>
      <w:r w:rsidRPr="00422177">
        <w:rPr>
          <w:rStyle w:val="FootnoteReference"/>
          <w:vertAlign w:val="baseline"/>
        </w:rPr>
        <w:footnoteRef/>
      </w:r>
      <w:r>
        <w:t xml:space="preserve"> </w:t>
      </w:r>
      <w:r w:rsidR="00422177">
        <w:tab/>
      </w:r>
      <w:r>
        <w:t>The label ‘</w:t>
      </w:r>
      <w:r w:rsidR="00182E30">
        <w:t>a</w:t>
      </w:r>
      <w:r>
        <w:t>rticulated’ was considered for this model</w:t>
      </w:r>
      <w:r w:rsidR="00182E30">
        <w:t>;</w:t>
      </w:r>
      <w:r>
        <w:t xml:space="preserve"> however</w:t>
      </w:r>
      <w:r w:rsidR="00182E30">
        <w:t>,</w:t>
      </w:r>
      <w:r w:rsidR="00A50402">
        <w:t xml:space="preserve"> historical</w:t>
      </w:r>
      <w:r>
        <w:t xml:space="preserve"> usage of this term in policy and research is broad and in particular cases could apply to any of the four models. </w:t>
      </w:r>
    </w:p>
  </w:footnote>
  <w:footnote w:id="3">
    <w:p w14:paraId="30E570F8" w14:textId="3D426E33" w:rsidR="00267305" w:rsidRPr="00436476" w:rsidRDefault="00267305">
      <w:pPr>
        <w:pStyle w:val="FootnoteText"/>
        <w:rPr>
          <w:lang w:val="en-US"/>
        </w:rPr>
      </w:pPr>
      <w:r w:rsidRPr="00422177">
        <w:rPr>
          <w:rStyle w:val="FootnoteReference"/>
          <w:vertAlign w:val="baseline"/>
        </w:rPr>
        <w:footnoteRef/>
      </w:r>
      <w:r>
        <w:t xml:space="preserve"> </w:t>
      </w:r>
      <w:r w:rsidR="00422177">
        <w:tab/>
      </w:r>
      <w:r>
        <w:rPr>
          <w:lang w:val="en-US"/>
        </w:rPr>
        <w:t xml:space="preserve">See </w:t>
      </w:r>
      <w:r w:rsidR="00C76C74">
        <w:rPr>
          <w:lang w:val="en-US"/>
        </w:rPr>
        <w:t>a</w:t>
      </w:r>
      <w:r>
        <w:rPr>
          <w:lang w:val="en-US"/>
        </w:rPr>
        <w:t>ppendix A for detailed methodology</w:t>
      </w:r>
      <w:r w:rsidR="00C76C74">
        <w:rPr>
          <w:lang w:val="en-US"/>
        </w:rPr>
        <w:t>.</w:t>
      </w:r>
    </w:p>
  </w:footnote>
  <w:footnote w:id="4">
    <w:p w14:paraId="0730B5B4" w14:textId="7C46A55A" w:rsidR="00267305" w:rsidRPr="00164B6A" w:rsidRDefault="00267305">
      <w:pPr>
        <w:pStyle w:val="FootnoteText"/>
        <w:rPr>
          <w:lang w:val="en-US"/>
        </w:rPr>
      </w:pPr>
      <w:r w:rsidRPr="00422177">
        <w:rPr>
          <w:rStyle w:val="FootnoteReference"/>
          <w:vertAlign w:val="baseline"/>
        </w:rPr>
        <w:footnoteRef/>
      </w:r>
      <w:r>
        <w:t xml:space="preserve"> </w:t>
      </w:r>
      <w:r w:rsidR="00422177">
        <w:tab/>
      </w:r>
      <w:r w:rsidR="00C76C74">
        <w:t>&lt;</w:t>
      </w:r>
      <w:r w:rsidRPr="00164B6A">
        <w:t>https://www.ampa.edu.au/index.php/pathways</w:t>
      </w:r>
      <w:r w:rsidR="00C76C74">
        <w:t>&gt;.</w:t>
      </w:r>
    </w:p>
  </w:footnote>
  <w:footnote w:id="5">
    <w:p w14:paraId="4958BBF9" w14:textId="218812D1" w:rsidR="00267305" w:rsidRPr="00164B6A" w:rsidRDefault="00267305">
      <w:pPr>
        <w:pStyle w:val="FootnoteText"/>
        <w:rPr>
          <w:lang w:val="en-US"/>
        </w:rPr>
      </w:pPr>
      <w:r w:rsidRPr="00422177">
        <w:rPr>
          <w:rStyle w:val="FootnoteReference"/>
          <w:vertAlign w:val="baseline"/>
        </w:rPr>
        <w:footnoteRef/>
      </w:r>
      <w:r>
        <w:t xml:space="preserve"> </w:t>
      </w:r>
      <w:r w:rsidR="00422177">
        <w:tab/>
      </w:r>
      <w:r w:rsidR="00C76C74">
        <w:t>&lt;</w:t>
      </w:r>
      <w:r w:rsidRPr="00BF494A">
        <w:t>https://www.cdu.edu.au/study/fns40217-certificate-iv-accounting-and-bookkeeping-fns40217-2021</w:t>
      </w:r>
      <w:r w:rsidR="00C76C74">
        <w:t>&gt;.</w:t>
      </w:r>
    </w:p>
  </w:footnote>
  <w:footnote w:id="6">
    <w:p w14:paraId="6A382E9D" w14:textId="388A61C9" w:rsidR="00267305" w:rsidRDefault="00267305">
      <w:pPr>
        <w:pStyle w:val="FootnoteText"/>
      </w:pPr>
      <w:r w:rsidRPr="00422177">
        <w:rPr>
          <w:rStyle w:val="FootnoteReference"/>
          <w:vertAlign w:val="baseline"/>
        </w:rPr>
        <w:footnoteRef/>
      </w:r>
      <w:r>
        <w:t xml:space="preserve"> </w:t>
      </w:r>
      <w:r w:rsidR="00422177">
        <w:tab/>
      </w:r>
      <w:r>
        <w:t>Mixed</w:t>
      </w:r>
      <w:r w:rsidR="00FA2A89">
        <w:t>-</w:t>
      </w:r>
      <w:r>
        <w:t>sector institutions were defined by Moodie as ‘those with at least 3% but no more than 20% of their student load enrolled in their minority sector’ (Moodie 2010, p.9)</w:t>
      </w:r>
      <w:r w:rsidR="00FA2A89">
        <w:t>;</w:t>
      </w:r>
      <w:r>
        <w:t xml:space="preserve"> these </w:t>
      </w:r>
      <w:r w:rsidR="00FA2A89">
        <w:t>m</w:t>
      </w:r>
      <w:r>
        <w:t>ixed</w:t>
      </w:r>
      <w:r w:rsidR="00FA2A89">
        <w:t>-</w:t>
      </w:r>
      <w:r>
        <w:t xml:space="preserve">sector institutions are often TAFE or other RTO providers </w:t>
      </w:r>
      <w:r w:rsidR="00AA0D5A">
        <w:t>with</w:t>
      </w:r>
      <w:r>
        <w:t xml:space="preserve"> non-university higher education provider status. </w:t>
      </w:r>
    </w:p>
  </w:footnote>
  <w:footnote w:id="7">
    <w:p w14:paraId="73CE50E7" w14:textId="4A2F1EC6" w:rsidR="00EF080D" w:rsidRPr="00EF080D" w:rsidRDefault="00EF080D">
      <w:pPr>
        <w:pStyle w:val="FootnoteText"/>
        <w:rPr>
          <w:lang w:val="en-US"/>
        </w:rPr>
      </w:pPr>
      <w:r w:rsidRPr="00422177">
        <w:rPr>
          <w:rStyle w:val="FootnoteReference"/>
          <w:vertAlign w:val="baseline"/>
        </w:rPr>
        <w:footnoteRef/>
      </w:r>
      <w:r>
        <w:t xml:space="preserve"> </w:t>
      </w:r>
      <w:r w:rsidR="00422177">
        <w:tab/>
      </w:r>
      <w:r w:rsidRPr="00EF080D">
        <w:t xml:space="preserve">‘Supervised professional experience’ as defined by the Australian Children’s Education </w:t>
      </w:r>
      <w:r w:rsidR="00145C6C">
        <w:t>and</w:t>
      </w:r>
      <w:r w:rsidRPr="00EF080D">
        <w:t xml:space="preserve"> Care Quality Authority (ACECQA) cannot be on-the-job experience or unsupervised work experience. Thus</w:t>
      </w:r>
      <w:r w:rsidR="00C82B06">
        <w:t>,</w:t>
      </w:r>
      <w:r w:rsidRPr="00EF080D">
        <w:t xml:space="preserve"> paid work undertaken by students in ECEC centres cannot count toward mandatory supervised professional experience placements.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BEC90" w14:textId="77777777" w:rsidR="00267305" w:rsidRDefault="00267305" w:rsidP="004E1A1B">
    <w:pPr>
      <w:tabs>
        <w:tab w:val="left" w:pos="5972"/>
      </w:tabs>
    </w:pPr>
    <w:r w:rsidRPr="00214ED0">
      <w:rPr>
        <w:noProof/>
        <w:lang w:eastAsia="en-AU"/>
      </w:rPr>
      <w:drawing>
        <wp:anchor distT="0" distB="0" distL="114300" distR="114300" simplePos="0" relativeHeight="251659264" behindDoc="1" locked="0" layoutInCell="1" allowOverlap="1" wp14:anchorId="1BF65E2E" wp14:editId="5587DA36">
          <wp:simplePos x="0" y="0"/>
          <wp:positionH relativeFrom="column">
            <wp:posOffset>34925</wp:posOffset>
          </wp:positionH>
          <wp:positionV relativeFrom="paragraph">
            <wp:posOffset>8621</wp:posOffset>
          </wp:positionV>
          <wp:extent cx="5930153" cy="101167"/>
          <wp:effectExtent l="0" t="0" r="0" b="0"/>
          <wp:wrapNone/>
          <wp:docPr id="15" name="Picture 15" descr="G:\marketing_services\CorporateBranding\NCVER_CMYK_Colour_Bar.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marketing_services\CorporateBranding\NCVER_CMYK_Colour_Bar.wm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30153" cy="101167"/>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C12BE" w14:textId="77777777" w:rsidR="00267305" w:rsidRPr="00D66D9A" w:rsidRDefault="00267305" w:rsidP="00D66D9A"/>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8331B" w14:textId="77777777" w:rsidR="00267305" w:rsidRPr="00D66D9A" w:rsidRDefault="00267305" w:rsidP="00D66D9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982A36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6BA7D1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C40562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328EE9E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09984AB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A685F1A"/>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98AB9B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F20C14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0EE5C10"/>
    <w:lvl w:ilvl="0">
      <w:start w:val="1"/>
      <w:numFmt w:val="decimal"/>
      <w:pStyle w:val="ListNumber"/>
      <w:lvlText w:val="%1."/>
      <w:lvlJc w:val="left"/>
      <w:pPr>
        <w:tabs>
          <w:tab w:val="num" w:pos="360"/>
        </w:tabs>
        <w:ind w:left="360" w:hanging="360"/>
      </w:pPr>
    </w:lvl>
  </w:abstractNum>
  <w:abstractNum w:abstractNumId="9" w15:restartNumberingAfterBreak="0">
    <w:nsid w:val="169A489D"/>
    <w:multiLevelType w:val="hybridMultilevel"/>
    <w:tmpl w:val="E12CE894"/>
    <w:lvl w:ilvl="0" w:tplc="0C09000F">
      <w:start w:val="1"/>
      <w:numFmt w:val="decimal"/>
      <w:lvlText w:val="%1."/>
      <w:lvlJc w:val="left"/>
      <w:pPr>
        <w:ind w:left="720" w:hanging="360"/>
      </w:p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FB64E8E"/>
    <w:multiLevelType w:val="hybridMultilevel"/>
    <w:tmpl w:val="C8DAF234"/>
    <w:lvl w:ilvl="0" w:tplc="0C090001">
      <w:start w:val="1"/>
      <w:numFmt w:val="bullet"/>
      <w:lvlText w:val=""/>
      <w:lvlJc w:val="left"/>
      <w:pPr>
        <w:ind w:left="360" w:hanging="360"/>
      </w:pPr>
      <w:rPr>
        <w:rFonts w:ascii="Symbol" w:hAnsi="Symbo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15:restartNumberingAfterBreak="0">
    <w:nsid w:val="292D6D84"/>
    <w:multiLevelType w:val="multilevel"/>
    <w:tmpl w:val="0C09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2B6C0D2F"/>
    <w:multiLevelType w:val="multilevel"/>
    <w:tmpl w:val="0C09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2D6A6EC6"/>
    <w:multiLevelType w:val="multilevel"/>
    <w:tmpl w:val="0C09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32261B66"/>
    <w:multiLevelType w:val="hybridMultilevel"/>
    <w:tmpl w:val="C638F0E8"/>
    <w:lvl w:ilvl="0" w:tplc="E3303A30">
      <w:start w:val="1"/>
      <w:numFmt w:val="decimal"/>
      <w:pStyle w:val="NumberedList"/>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15:restartNumberingAfterBreak="0">
    <w:nsid w:val="368247CE"/>
    <w:multiLevelType w:val="hybridMultilevel"/>
    <w:tmpl w:val="2A988218"/>
    <w:lvl w:ilvl="0" w:tplc="316452FE">
      <w:start w:val="1"/>
      <w:numFmt w:val="bullet"/>
      <w:pStyle w:val="BulletList"/>
      <w:lvlText w:val=""/>
      <w:lvlJc w:val="left"/>
      <w:pPr>
        <w:tabs>
          <w:tab w:val="num" w:pos="757"/>
        </w:tabs>
        <w:ind w:left="757" w:hanging="397"/>
      </w:pPr>
      <w:rPr>
        <w:rFonts w:ascii="Symbol" w:hAnsi="Symbol" w:hint="default"/>
        <w:sz w:val="18"/>
      </w:rPr>
    </w:lvl>
    <w:lvl w:ilvl="1" w:tplc="0E40F548">
      <w:start w:val="1"/>
      <w:numFmt w:val="bullet"/>
      <w:lvlText w:val=""/>
      <w:lvlJc w:val="left"/>
      <w:pPr>
        <w:tabs>
          <w:tab w:val="num" w:pos="1477"/>
        </w:tabs>
        <w:ind w:left="1477" w:hanging="397"/>
      </w:pPr>
      <w:rPr>
        <w:rFonts w:ascii="Symbol" w:hAnsi="Symbol" w:hint="default"/>
        <w:sz w:val="18"/>
      </w:rPr>
    </w:lvl>
    <w:lvl w:ilvl="2" w:tplc="7BAC00C4">
      <w:start w:val="1"/>
      <w:numFmt w:val="decimal"/>
      <w:lvlText w:val="%3."/>
      <w:lvlJc w:val="left"/>
      <w:pPr>
        <w:tabs>
          <w:tab w:val="num" w:pos="2160"/>
        </w:tabs>
        <w:ind w:left="2160" w:hanging="360"/>
      </w:pPr>
      <w:rPr>
        <w:rFonts w:hint="default"/>
        <w:sz w:val="18"/>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BD05A69"/>
    <w:multiLevelType w:val="multilevel"/>
    <w:tmpl w:val="0C09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483609B9"/>
    <w:multiLevelType w:val="multilevel"/>
    <w:tmpl w:val="0C09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488F5025"/>
    <w:multiLevelType w:val="multilevel"/>
    <w:tmpl w:val="0C09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4A304D26"/>
    <w:multiLevelType w:val="multilevel"/>
    <w:tmpl w:val="0C09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588D6842"/>
    <w:multiLevelType w:val="hybridMultilevel"/>
    <w:tmpl w:val="DAE40626"/>
    <w:lvl w:ilvl="0" w:tplc="4B02EA6C">
      <w:start w:val="1"/>
      <w:numFmt w:val="decimal"/>
      <w:pStyle w:val="NumberedListContinuing"/>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5E09493C"/>
    <w:multiLevelType w:val="multilevel"/>
    <w:tmpl w:val="0C09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610A02C5"/>
    <w:multiLevelType w:val="hybridMultilevel"/>
    <w:tmpl w:val="B84CC4F0"/>
    <w:lvl w:ilvl="0" w:tplc="A0D0ED80">
      <w:start w:val="1"/>
      <w:numFmt w:val="bullet"/>
      <w:pStyle w:val="Dotpoint2"/>
      <w:lvlText w:val="-"/>
      <w:lvlJc w:val="left"/>
      <w:pPr>
        <w:ind w:left="1800" w:hanging="360"/>
      </w:pPr>
      <w:rPr>
        <w:rFonts w:ascii="Courier New" w:hAnsi="Courier New"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23" w15:restartNumberingAfterBreak="0">
    <w:nsid w:val="6DD129F8"/>
    <w:multiLevelType w:val="hybridMultilevel"/>
    <w:tmpl w:val="D4A2D112"/>
    <w:lvl w:ilvl="0" w:tplc="A23A1592">
      <w:start w:val="1"/>
      <w:numFmt w:val="bullet"/>
      <w:pStyle w:val="KeyPoints"/>
      <w:lvlText w:val=""/>
      <w:lvlJc w:val="left"/>
      <w:pPr>
        <w:ind w:left="298" w:hanging="360"/>
      </w:pPr>
      <w:rPr>
        <w:rFonts w:ascii="Wingdings" w:hAnsi="Wingdings" w:hint="default"/>
      </w:rPr>
    </w:lvl>
    <w:lvl w:ilvl="1" w:tplc="0C090003" w:tentative="1">
      <w:start w:val="1"/>
      <w:numFmt w:val="bullet"/>
      <w:lvlText w:val="o"/>
      <w:lvlJc w:val="left"/>
      <w:pPr>
        <w:ind w:left="1015" w:hanging="360"/>
      </w:pPr>
      <w:rPr>
        <w:rFonts w:ascii="Courier New" w:hAnsi="Courier New" w:cs="Courier New" w:hint="default"/>
      </w:rPr>
    </w:lvl>
    <w:lvl w:ilvl="2" w:tplc="0C090005" w:tentative="1">
      <w:start w:val="1"/>
      <w:numFmt w:val="bullet"/>
      <w:lvlText w:val=""/>
      <w:lvlJc w:val="left"/>
      <w:pPr>
        <w:ind w:left="1735" w:hanging="360"/>
      </w:pPr>
      <w:rPr>
        <w:rFonts w:ascii="Wingdings" w:hAnsi="Wingdings" w:hint="default"/>
      </w:rPr>
    </w:lvl>
    <w:lvl w:ilvl="3" w:tplc="0C090001" w:tentative="1">
      <w:start w:val="1"/>
      <w:numFmt w:val="bullet"/>
      <w:lvlText w:val=""/>
      <w:lvlJc w:val="left"/>
      <w:pPr>
        <w:ind w:left="2455" w:hanging="360"/>
      </w:pPr>
      <w:rPr>
        <w:rFonts w:ascii="Symbol" w:hAnsi="Symbol" w:hint="default"/>
      </w:rPr>
    </w:lvl>
    <w:lvl w:ilvl="4" w:tplc="0C090003" w:tentative="1">
      <w:start w:val="1"/>
      <w:numFmt w:val="bullet"/>
      <w:lvlText w:val="o"/>
      <w:lvlJc w:val="left"/>
      <w:pPr>
        <w:ind w:left="3175" w:hanging="360"/>
      </w:pPr>
      <w:rPr>
        <w:rFonts w:ascii="Courier New" w:hAnsi="Courier New" w:cs="Courier New" w:hint="default"/>
      </w:rPr>
    </w:lvl>
    <w:lvl w:ilvl="5" w:tplc="0C090005" w:tentative="1">
      <w:start w:val="1"/>
      <w:numFmt w:val="bullet"/>
      <w:lvlText w:val=""/>
      <w:lvlJc w:val="left"/>
      <w:pPr>
        <w:ind w:left="3895" w:hanging="360"/>
      </w:pPr>
      <w:rPr>
        <w:rFonts w:ascii="Wingdings" w:hAnsi="Wingdings" w:hint="default"/>
      </w:rPr>
    </w:lvl>
    <w:lvl w:ilvl="6" w:tplc="0C090001" w:tentative="1">
      <w:start w:val="1"/>
      <w:numFmt w:val="bullet"/>
      <w:lvlText w:val=""/>
      <w:lvlJc w:val="left"/>
      <w:pPr>
        <w:ind w:left="4615" w:hanging="360"/>
      </w:pPr>
      <w:rPr>
        <w:rFonts w:ascii="Symbol" w:hAnsi="Symbol" w:hint="default"/>
      </w:rPr>
    </w:lvl>
    <w:lvl w:ilvl="7" w:tplc="0C090003" w:tentative="1">
      <w:start w:val="1"/>
      <w:numFmt w:val="bullet"/>
      <w:lvlText w:val="o"/>
      <w:lvlJc w:val="left"/>
      <w:pPr>
        <w:ind w:left="5335" w:hanging="360"/>
      </w:pPr>
      <w:rPr>
        <w:rFonts w:ascii="Courier New" w:hAnsi="Courier New" w:cs="Courier New" w:hint="default"/>
      </w:rPr>
    </w:lvl>
    <w:lvl w:ilvl="8" w:tplc="0C090005" w:tentative="1">
      <w:start w:val="1"/>
      <w:numFmt w:val="bullet"/>
      <w:lvlText w:val=""/>
      <w:lvlJc w:val="left"/>
      <w:pPr>
        <w:ind w:left="6055" w:hanging="360"/>
      </w:pPr>
      <w:rPr>
        <w:rFonts w:ascii="Wingdings" w:hAnsi="Wingdings" w:hint="default"/>
      </w:rPr>
    </w:lvl>
  </w:abstractNum>
  <w:abstractNum w:abstractNumId="24" w15:restartNumberingAfterBreak="0">
    <w:nsid w:val="6E6568BB"/>
    <w:multiLevelType w:val="hybridMultilevel"/>
    <w:tmpl w:val="93E07882"/>
    <w:lvl w:ilvl="0" w:tplc="FB20ABCA">
      <w:start w:val="1"/>
      <w:numFmt w:val="bullet"/>
      <w:pStyle w:val="Dotpoint1"/>
      <w:lvlText w:val=""/>
      <w:lvlJc w:val="left"/>
      <w:pPr>
        <w:ind w:left="360" w:hanging="360"/>
      </w:pPr>
      <w:rPr>
        <w:rFonts w:ascii="Wingdings" w:hAnsi="Wingdings" w:hint="default"/>
      </w:rPr>
    </w:lvl>
    <w:lvl w:ilvl="1" w:tplc="4410AFD6">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4"/>
  </w:num>
  <w:num w:numId="2">
    <w:abstractNumId w:val="22"/>
  </w:num>
  <w:num w:numId="3">
    <w:abstractNumId w:val="15"/>
  </w:num>
  <w:num w:numId="4">
    <w:abstractNumId w:val="20"/>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4"/>
  </w:num>
  <w:num w:numId="15">
    <w:abstractNumId w:val="23"/>
  </w:num>
  <w:num w:numId="16">
    <w:abstractNumId w:val="9"/>
  </w:num>
  <w:num w:numId="17">
    <w:abstractNumId w:val="13"/>
  </w:num>
  <w:num w:numId="18">
    <w:abstractNumId w:val="14"/>
    <w:lvlOverride w:ilvl="0">
      <w:startOverride w:val="1"/>
    </w:lvlOverride>
  </w:num>
  <w:num w:numId="19">
    <w:abstractNumId w:val="10"/>
  </w:num>
  <w:num w:numId="20">
    <w:abstractNumId w:val="14"/>
    <w:lvlOverride w:ilvl="0">
      <w:startOverride w:val="1"/>
    </w:lvlOverride>
  </w:num>
  <w:num w:numId="21">
    <w:abstractNumId w:val="14"/>
    <w:lvlOverride w:ilvl="0">
      <w:startOverride w:val="1"/>
    </w:lvlOverride>
  </w:num>
  <w:num w:numId="22">
    <w:abstractNumId w:val="17"/>
  </w:num>
  <w:num w:numId="23">
    <w:abstractNumId w:val="18"/>
  </w:num>
  <w:num w:numId="24">
    <w:abstractNumId w:val="21"/>
  </w:num>
  <w:num w:numId="25">
    <w:abstractNumId w:val="14"/>
  </w:num>
  <w:num w:numId="26">
    <w:abstractNumId w:val="14"/>
    <w:lvlOverride w:ilvl="0">
      <w:startOverride w:val="1"/>
    </w:lvlOverride>
  </w:num>
  <w:num w:numId="27">
    <w:abstractNumId w:val="14"/>
  </w:num>
  <w:num w:numId="28">
    <w:abstractNumId w:val="16"/>
  </w:num>
  <w:num w:numId="29">
    <w:abstractNumId w:val="19"/>
  </w:num>
  <w:num w:numId="30">
    <w:abstractNumId w:val="14"/>
  </w:num>
  <w:num w:numId="31">
    <w:abstractNumId w:val="14"/>
  </w:num>
  <w:num w:numId="32">
    <w:abstractNumId w:val="14"/>
  </w:num>
  <w:num w:numId="33">
    <w:abstractNumId w:val="12"/>
  </w:num>
  <w:num w:numId="34">
    <w:abstractNumId w:val="14"/>
  </w:num>
  <w:num w:numId="35">
    <w:abstractNumId w:val="14"/>
  </w:num>
  <w:num w:numId="36">
    <w:abstractNumId w:val="14"/>
  </w:num>
  <w:num w:numId="37">
    <w:abstractNumId w:val="14"/>
  </w:num>
  <w:num w:numId="38">
    <w:abstractNumId w:val="14"/>
  </w:num>
  <w:num w:numId="39">
    <w:abstractNumId w:val="14"/>
  </w:num>
  <w:num w:numId="40">
    <w:abstractNumId w:val="14"/>
  </w:num>
  <w:num w:numId="41">
    <w:abstractNumId w:val="14"/>
  </w:num>
  <w:num w:numId="42">
    <w:abstractNumId w:val="14"/>
  </w:num>
  <w:num w:numId="43">
    <w:abstractNumId w:val="14"/>
  </w:num>
  <w:num w:numId="44">
    <w:abstractNumId w:val="11"/>
  </w:num>
  <w:num w:numId="45">
    <w:abstractNumId w:val="14"/>
  </w:num>
  <w:num w:numId="46">
    <w:abstractNumId w:val="14"/>
  </w:num>
  <w:num w:numId="47">
    <w:abstractNumId w:val="14"/>
  </w:num>
  <w:num w:numId="48">
    <w:abstractNumId w:val="1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mirrorMargins/>
  <w:hideSpellingErrors/>
  <w:hideGrammaticalErrors/>
  <w:activeWritingStyle w:appName="MSWord" w:lang="en-US" w:vendorID="8" w:dllVersion="513" w:checkStyle="1"/>
  <w:activeWritingStyle w:appName="MSWord" w:lang="en-AU" w:vendorID="8" w:dllVersion="513" w:checkStyle="1"/>
  <w:activeWritingStyle w:appName="MSWord" w:lang="en-GB" w:vendorID="8" w:dllVersion="513" w:checkStyle="1"/>
  <w:proofState w:spelling="clean" w:grammar="clean"/>
  <w:stylePaneFormatFilter w:val="D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1"/>
  <w:stylePaneSortMethod w:val="0000"/>
  <w:defaultTabStop w:val="720"/>
  <w:doNotHyphenateCaps/>
  <w:evenAndOddHeaders/>
  <w:displayHorizontalDrawingGridEvery w:val="0"/>
  <w:displayVerticalDrawingGridEvery w:val="0"/>
  <w:doNotUseMarginsForDrawingGridOrigin/>
  <w:noPunctuationKerning/>
  <w:characterSpacingControl w:val="doNotCompress"/>
  <w:hdrShapeDefaults>
    <o:shapedefaults v:ext="edit" spidmax="2050">
      <o:colormru v:ext="edit" colors="#ffc425"/>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jA0MTU1sDA1tjC2sDRW0lEKTi0uzszPAykwqgUAO+CdNCwAAAA="/>
  </w:docVars>
  <w:rsids>
    <w:rsidRoot w:val="003D4DFA"/>
    <w:rsid w:val="00000D20"/>
    <w:rsid w:val="00000F89"/>
    <w:rsid w:val="00001599"/>
    <w:rsid w:val="00001CCC"/>
    <w:rsid w:val="00004CED"/>
    <w:rsid w:val="00005AC3"/>
    <w:rsid w:val="00005EC6"/>
    <w:rsid w:val="00007241"/>
    <w:rsid w:val="00007D67"/>
    <w:rsid w:val="000108B2"/>
    <w:rsid w:val="00011A6F"/>
    <w:rsid w:val="0001293B"/>
    <w:rsid w:val="00013468"/>
    <w:rsid w:val="000138F5"/>
    <w:rsid w:val="00015895"/>
    <w:rsid w:val="00016E10"/>
    <w:rsid w:val="000172D1"/>
    <w:rsid w:val="00017BAC"/>
    <w:rsid w:val="00022290"/>
    <w:rsid w:val="00022326"/>
    <w:rsid w:val="0002340E"/>
    <w:rsid w:val="00024A7C"/>
    <w:rsid w:val="00024BAE"/>
    <w:rsid w:val="0003091D"/>
    <w:rsid w:val="00030C92"/>
    <w:rsid w:val="00035D20"/>
    <w:rsid w:val="00040457"/>
    <w:rsid w:val="00042576"/>
    <w:rsid w:val="000435A6"/>
    <w:rsid w:val="00043A20"/>
    <w:rsid w:val="00043B11"/>
    <w:rsid w:val="00045E77"/>
    <w:rsid w:val="0004657F"/>
    <w:rsid w:val="000471D6"/>
    <w:rsid w:val="00050D53"/>
    <w:rsid w:val="00052D47"/>
    <w:rsid w:val="000533F9"/>
    <w:rsid w:val="0005508F"/>
    <w:rsid w:val="00055852"/>
    <w:rsid w:val="00056864"/>
    <w:rsid w:val="00057C83"/>
    <w:rsid w:val="0006125F"/>
    <w:rsid w:val="00062FD3"/>
    <w:rsid w:val="00063EAC"/>
    <w:rsid w:val="0006419D"/>
    <w:rsid w:val="000648F0"/>
    <w:rsid w:val="000656A6"/>
    <w:rsid w:val="00070282"/>
    <w:rsid w:val="000721DB"/>
    <w:rsid w:val="00072469"/>
    <w:rsid w:val="00072F02"/>
    <w:rsid w:val="00074BD4"/>
    <w:rsid w:val="00077478"/>
    <w:rsid w:val="00083C29"/>
    <w:rsid w:val="00091A83"/>
    <w:rsid w:val="000939E6"/>
    <w:rsid w:val="000A1A90"/>
    <w:rsid w:val="000A27A9"/>
    <w:rsid w:val="000A3674"/>
    <w:rsid w:val="000A4171"/>
    <w:rsid w:val="000A4472"/>
    <w:rsid w:val="000A5C29"/>
    <w:rsid w:val="000A6A74"/>
    <w:rsid w:val="000B198F"/>
    <w:rsid w:val="000B3663"/>
    <w:rsid w:val="000B71AA"/>
    <w:rsid w:val="000C4FCB"/>
    <w:rsid w:val="000C6E83"/>
    <w:rsid w:val="000D1083"/>
    <w:rsid w:val="000D22F8"/>
    <w:rsid w:val="000D245E"/>
    <w:rsid w:val="000D3EBD"/>
    <w:rsid w:val="000D439B"/>
    <w:rsid w:val="000D65CA"/>
    <w:rsid w:val="000D675B"/>
    <w:rsid w:val="000D6AA6"/>
    <w:rsid w:val="000D7EF9"/>
    <w:rsid w:val="000E097E"/>
    <w:rsid w:val="000E3E87"/>
    <w:rsid w:val="000E6AF7"/>
    <w:rsid w:val="000E704B"/>
    <w:rsid w:val="000E7165"/>
    <w:rsid w:val="000F0E4E"/>
    <w:rsid w:val="000F1692"/>
    <w:rsid w:val="000F4BBB"/>
    <w:rsid w:val="000F51D4"/>
    <w:rsid w:val="000F5C33"/>
    <w:rsid w:val="000F7681"/>
    <w:rsid w:val="001016B1"/>
    <w:rsid w:val="00102A7C"/>
    <w:rsid w:val="0010362F"/>
    <w:rsid w:val="00104C91"/>
    <w:rsid w:val="0010761A"/>
    <w:rsid w:val="00113805"/>
    <w:rsid w:val="00114B85"/>
    <w:rsid w:val="001179AD"/>
    <w:rsid w:val="00120823"/>
    <w:rsid w:val="001209BE"/>
    <w:rsid w:val="00122559"/>
    <w:rsid w:val="001227F3"/>
    <w:rsid w:val="00123B5C"/>
    <w:rsid w:val="00124E32"/>
    <w:rsid w:val="00131C09"/>
    <w:rsid w:val="0013443A"/>
    <w:rsid w:val="00134DF5"/>
    <w:rsid w:val="00135C75"/>
    <w:rsid w:val="00136AE3"/>
    <w:rsid w:val="001401E8"/>
    <w:rsid w:val="00141197"/>
    <w:rsid w:val="00141754"/>
    <w:rsid w:val="00141E67"/>
    <w:rsid w:val="00142650"/>
    <w:rsid w:val="001429E2"/>
    <w:rsid w:val="001450E8"/>
    <w:rsid w:val="00145C6C"/>
    <w:rsid w:val="001467E4"/>
    <w:rsid w:val="00150756"/>
    <w:rsid w:val="00150874"/>
    <w:rsid w:val="001509F3"/>
    <w:rsid w:val="00150EDC"/>
    <w:rsid w:val="00151ED1"/>
    <w:rsid w:val="00156177"/>
    <w:rsid w:val="001647B6"/>
    <w:rsid w:val="00164B6A"/>
    <w:rsid w:val="00166A99"/>
    <w:rsid w:val="00167C9A"/>
    <w:rsid w:val="001715AF"/>
    <w:rsid w:val="001728A6"/>
    <w:rsid w:val="00176420"/>
    <w:rsid w:val="00176D7B"/>
    <w:rsid w:val="00180066"/>
    <w:rsid w:val="00180545"/>
    <w:rsid w:val="00182E30"/>
    <w:rsid w:val="001846BB"/>
    <w:rsid w:val="00185E28"/>
    <w:rsid w:val="001864DD"/>
    <w:rsid w:val="00186F99"/>
    <w:rsid w:val="00187BF6"/>
    <w:rsid w:val="0019234E"/>
    <w:rsid w:val="001934C2"/>
    <w:rsid w:val="00194126"/>
    <w:rsid w:val="001957D7"/>
    <w:rsid w:val="00196724"/>
    <w:rsid w:val="001A13A8"/>
    <w:rsid w:val="001A2DFE"/>
    <w:rsid w:val="001A305A"/>
    <w:rsid w:val="001A3613"/>
    <w:rsid w:val="001A4E9C"/>
    <w:rsid w:val="001A7FC8"/>
    <w:rsid w:val="001B02A2"/>
    <w:rsid w:val="001B0D74"/>
    <w:rsid w:val="001B43CF"/>
    <w:rsid w:val="001C004A"/>
    <w:rsid w:val="001C1D01"/>
    <w:rsid w:val="001C2740"/>
    <w:rsid w:val="001C2DBA"/>
    <w:rsid w:val="001C35C4"/>
    <w:rsid w:val="001C53E5"/>
    <w:rsid w:val="001C7EC5"/>
    <w:rsid w:val="001D321A"/>
    <w:rsid w:val="001D4714"/>
    <w:rsid w:val="001D58A6"/>
    <w:rsid w:val="001E464D"/>
    <w:rsid w:val="001E7C11"/>
    <w:rsid w:val="001E7E4A"/>
    <w:rsid w:val="001F1190"/>
    <w:rsid w:val="001F3740"/>
    <w:rsid w:val="001F786C"/>
    <w:rsid w:val="001F79C7"/>
    <w:rsid w:val="001F7D84"/>
    <w:rsid w:val="0020212C"/>
    <w:rsid w:val="00203537"/>
    <w:rsid w:val="0020472C"/>
    <w:rsid w:val="00204CBA"/>
    <w:rsid w:val="00206714"/>
    <w:rsid w:val="00206F04"/>
    <w:rsid w:val="002077CA"/>
    <w:rsid w:val="00211950"/>
    <w:rsid w:val="00214ED0"/>
    <w:rsid w:val="00215140"/>
    <w:rsid w:val="00215B6F"/>
    <w:rsid w:val="00220A0A"/>
    <w:rsid w:val="00223E35"/>
    <w:rsid w:val="00224F7A"/>
    <w:rsid w:val="0022500D"/>
    <w:rsid w:val="00225AF6"/>
    <w:rsid w:val="002273A5"/>
    <w:rsid w:val="002277A9"/>
    <w:rsid w:val="002313F4"/>
    <w:rsid w:val="00233BFA"/>
    <w:rsid w:val="002343A6"/>
    <w:rsid w:val="002358EB"/>
    <w:rsid w:val="0023650D"/>
    <w:rsid w:val="00237A02"/>
    <w:rsid w:val="0024172F"/>
    <w:rsid w:val="00241D38"/>
    <w:rsid w:val="0024233B"/>
    <w:rsid w:val="0024319E"/>
    <w:rsid w:val="00246ED5"/>
    <w:rsid w:val="00251024"/>
    <w:rsid w:val="0025108C"/>
    <w:rsid w:val="00251A7F"/>
    <w:rsid w:val="00252AB5"/>
    <w:rsid w:val="0025305A"/>
    <w:rsid w:val="0025471A"/>
    <w:rsid w:val="00255EDD"/>
    <w:rsid w:val="00257E86"/>
    <w:rsid w:val="00260095"/>
    <w:rsid w:val="002613D1"/>
    <w:rsid w:val="00261890"/>
    <w:rsid w:val="00261D14"/>
    <w:rsid w:val="002621C7"/>
    <w:rsid w:val="00262B49"/>
    <w:rsid w:val="00263E9B"/>
    <w:rsid w:val="00264AE9"/>
    <w:rsid w:val="00267305"/>
    <w:rsid w:val="00267FE2"/>
    <w:rsid w:val="00270C4D"/>
    <w:rsid w:val="00271267"/>
    <w:rsid w:val="0027153C"/>
    <w:rsid w:val="00272261"/>
    <w:rsid w:val="002774AE"/>
    <w:rsid w:val="00277DD3"/>
    <w:rsid w:val="00280074"/>
    <w:rsid w:val="00281951"/>
    <w:rsid w:val="0028464B"/>
    <w:rsid w:val="00284FCB"/>
    <w:rsid w:val="00286448"/>
    <w:rsid w:val="00290DBB"/>
    <w:rsid w:val="002913DC"/>
    <w:rsid w:val="00291457"/>
    <w:rsid w:val="00293213"/>
    <w:rsid w:val="002936E4"/>
    <w:rsid w:val="00293F68"/>
    <w:rsid w:val="002947D3"/>
    <w:rsid w:val="00296239"/>
    <w:rsid w:val="002A3161"/>
    <w:rsid w:val="002B4D77"/>
    <w:rsid w:val="002B5737"/>
    <w:rsid w:val="002C0557"/>
    <w:rsid w:val="002C3203"/>
    <w:rsid w:val="002C394F"/>
    <w:rsid w:val="002C46C0"/>
    <w:rsid w:val="002C47A8"/>
    <w:rsid w:val="002C61C4"/>
    <w:rsid w:val="002C6297"/>
    <w:rsid w:val="002C630F"/>
    <w:rsid w:val="002C766F"/>
    <w:rsid w:val="002D0DD0"/>
    <w:rsid w:val="002D11D9"/>
    <w:rsid w:val="002D3F91"/>
    <w:rsid w:val="002D61F7"/>
    <w:rsid w:val="002D6C83"/>
    <w:rsid w:val="002E1060"/>
    <w:rsid w:val="002E1283"/>
    <w:rsid w:val="002E196B"/>
    <w:rsid w:val="002E2C44"/>
    <w:rsid w:val="002E3D3E"/>
    <w:rsid w:val="002E4EF0"/>
    <w:rsid w:val="002E5B88"/>
    <w:rsid w:val="002E61A4"/>
    <w:rsid w:val="002E7E18"/>
    <w:rsid w:val="002F1C5F"/>
    <w:rsid w:val="002F41DA"/>
    <w:rsid w:val="002F4CC4"/>
    <w:rsid w:val="002F5E33"/>
    <w:rsid w:val="00300E56"/>
    <w:rsid w:val="003028F7"/>
    <w:rsid w:val="00303E6D"/>
    <w:rsid w:val="003069C6"/>
    <w:rsid w:val="00313A49"/>
    <w:rsid w:val="00314155"/>
    <w:rsid w:val="00314204"/>
    <w:rsid w:val="00314D23"/>
    <w:rsid w:val="003150CB"/>
    <w:rsid w:val="00315313"/>
    <w:rsid w:val="00316CDA"/>
    <w:rsid w:val="00320359"/>
    <w:rsid w:val="00322362"/>
    <w:rsid w:val="00322716"/>
    <w:rsid w:val="00323C21"/>
    <w:rsid w:val="00324917"/>
    <w:rsid w:val="00325659"/>
    <w:rsid w:val="0033376E"/>
    <w:rsid w:val="00335371"/>
    <w:rsid w:val="003356D7"/>
    <w:rsid w:val="003364D3"/>
    <w:rsid w:val="0034004F"/>
    <w:rsid w:val="0034355B"/>
    <w:rsid w:val="00343A0F"/>
    <w:rsid w:val="00344A64"/>
    <w:rsid w:val="00346034"/>
    <w:rsid w:val="003503A5"/>
    <w:rsid w:val="00356627"/>
    <w:rsid w:val="00356B20"/>
    <w:rsid w:val="00360FAD"/>
    <w:rsid w:val="0036101C"/>
    <w:rsid w:val="00365392"/>
    <w:rsid w:val="0036639C"/>
    <w:rsid w:val="00366AEC"/>
    <w:rsid w:val="00366E4E"/>
    <w:rsid w:val="003679F1"/>
    <w:rsid w:val="003703C4"/>
    <w:rsid w:val="003744A1"/>
    <w:rsid w:val="0037595E"/>
    <w:rsid w:val="0037736D"/>
    <w:rsid w:val="003813E4"/>
    <w:rsid w:val="0038436F"/>
    <w:rsid w:val="00385B29"/>
    <w:rsid w:val="003864D8"/>
    <w:rsid w:val="0039263D"/>
    <w:rsid w:val="00395440"/>
    <w:rsid w:val="00395447"/>
    <w:rsid w:val="00395931"/>
    <w:rsid w:val="00397E41"/>
    <w:rsid w:val="003A15D3"/>
    <w:rsid w:val="003A446A"/>
    <w:rsid w:val="003A5460"/>
    <w:rsid w:val="003A704F"/>
    <w:rsid w:val="003B0363"/>
    <w:rsid w:val="003B16DA"/>
    <w:rsid w:val="003B309A"/>
    <w:rsid w:val="003B36ED"/>
    <w:rsid w:val="003B43BB"/>
    <w:rsid w:val="003B4648"/>
    <w:rsid w:val="003B483E"/>
    <w:rsid w:val="003B4E22"/>
    <w:rsid w:val="003B5EE9"/>
    <w:rsid w:val="003B600E"/>
    <w:rsid w:val="003B61E4"/>
    <w:rsid w:val="003B61E6"/>
    <w:rsid w:val="003C0063"/>
    <w:rsid w:val="003C1CD2"/>
    <w:rsid w:val="003C2458"/>
    <w:rsid w:val="003D0751"/>
    <w:rsid w:val="003D11A7"/>
    <w:rsid w:val="003D14BA"/>
    <w:rsid w:val="003D4B3E"/>
    <w:rsid w:val="003D4DFA"/>
    <w:rsid w:val="003D66E6"/>
    <w:rsid w:val="003E0C7A"/>
    <w:rsid w:val="003E0CBE"/>
    <w:rsid w:val="003E157D"/>
    <w:rsid w:val="003E44A4"/>
    <w:rsid w:val="003E48B1"/>
    <w:rsid w:val="003E5876"/>
    <w:rsid w:val="003E67CB"/>
    <w:rsid w:val="003E7087"/>
    <w:rsid w:val="003F3669"/>
    <w:rsid w:val="003F3B68"/>
    <w:rsid w:val="003F5B20"/>
    <w:rsid w:val="0040119C"/>
    <w:rsid w:val="004013C8"/>
    <w:rsid w:val="004021BF"/>
    <w:rsid w:val="00403322"/>
    <w:rsid w:val="00406BB7"/>
    <w:rsid w:val="004070C3"/>
    <w:rsid w:val="00410B53"/>
    <w:rsid w:val="0041187D"/>
    <w:rsid w:val="004132E8"/>
    <w:rsid w:val="0042100D"/>
    <w:rsid w:val="00421A36"/>
    <w:rsid w:val="00422177"/>
    <w:rsid w:val="00424885"/>
    <w:rsid w:val="00426120"/>
    <w:rsid w:val="00430236"/>
    <w:rsid w:val="00430892"/>
    <w:rsid w:val="00432394"/>
    <w:rsid w:val="00432F30"/>
    <w:rsid w:val="00436476"/>
    <w:rsid w:val="00437BD7"/>
    <w:rsid w:val="00441624"/>
    <w:rsid w:val="004416A7"/>
    <w:rsid w:val="00444978"/>
    <w:rsid w:val="004465C0"/>
    <w:rsid w:val="00446BEA"/>
    <w:rsid w:val="00450A67"/>
    <w:rsid w:val="00450AD2"/>
    <w:rsid w:val="00451367"/>
    <w:rsid w:val="004513F7"/>
    <w:rsid w:val="00452372"/>
    <w:rsid w:val="00455394"/>
    <w:rsid w:val="0045563E"/>
    <w:rsid w:val="00456222"/>
    <w:rsid w:val="0045680A"/>
    <w:rsid w:val="00457716"/>
    <w:rsid w:val="004627CB"/>
    <w:rsid w:val="004634B8"/>
    <w:rsid w:val="00464B67"/>
    <w:rsid w:val="004708E5"/>
    <w:rsid w:val="0047224C"/>
    <w:rsid w:val="00483C7B"/>
    <w:rsid w:val="00485458"/>
    <w:rsid w:val="00487DB1"/>
    <w:rsid w:val="0049204C"/>
    <w:rsid w:val="00492B9F"/>
    <w:rsid w:val="00496A1E"/>
    <w:rsid w:val="004A0D44"/>
    <w:rsid w:val="004A21C8"/>
    <w:rsid w:val="004A2437"/>
    <w:rsid w:val="004A2720"/>
    <w:rsid w:val="004A3384"/>
    <w:rsid w:val="004A528A"/>
    <w:rsid w:val="004A6D3B"/>
    <w:rsid w:val="004B031A"/>
    <w:rsid w:val="004B190D"/>
    <w:rsid w:val="004B3D72"/>
    <w:rsid w:val="004B5E86"/>
    <w:rsid w:val="004B715A"/>
    <w:rsid w:val="004B71EA"/>
    <w:rsid w:val="004C0D7F"/>
    <w:rsid w:val="004C38F5"/>
    <w:rsid w:val="004C630C"/>
    <w:rsid w:val="004C6689"/>
    <w:rsid w:val="004C6B05"/>
    <w:rsid w:val="004C6C2D"/>
    <w:rsid w:val="004D035E"/>
    <w:rsid w:val="004D09CA"/>
    <w:rsid w:val="004D5716"/>
    <w:rsid w:val="004D63C1"/>
    <w:rsid w:val="004D79A1"/>
    <w:rsid w:val="004E192B"/>
    <w:rsid w:val="004E1A1B"/>
    <w:rsid w:val="004E3452"/>
    <w:rsid w:val="004E5AC1"/>
    <w:rsid w:val="004E69A4"/>
    <w:rsid w:val="004E6BBD"/>
    <w:rsid w:val="004E7227"/>
    <w:rsid w:val="004E7E68"/>
    <w:rsid w:val="004F063C"/>
    <w:rsid w:val="004F0B76"/>
    <w:rsid w:val="004F14FF"/>
    <w:rsid w:val="004F2B07"/>
    <w:rsid w:val="004F5476"/>
    <w:rsid w:val="004F58BB"/>
    <w:rsid w:val="004F66CE"/>
    <w:rsid w:val="004F67E2"/>
    <w:rsid w:val="004F69C1"/>
    <w:rsid w:val="004F7757"/>
    <w:rsid w:val="004F7D66"/>
    <w:rsid w:val="00504CD9"/>
    <w:rsid w:val="005050C2"/>
    <w:rsid w:val="0051246E"/>
    <w:rsid w:val="00513938"/>
    <w:rsid w:val="0051481F"/>
    <w:rsid w:val="00515C25"/>
    <w:rsid w:val="0051662C"/>
    <w:rsid w:val="0052276C"/>
    <w:rsid w:val="00523B2A"/>
    <w:rsid w:val="00523D23"/>
    <w:rsid w:val="00525C83"/>
    <w:rsid w:val="005263DA"/>
    <w:rsid w:val="005274D6"/>
    <w:rsid w:val="00527591"/>
    <w:rsid w:val="005279E4"/>
    <w:rsid w:val="005300C5"/>
    <w:rsid w:val="005333DE"/>
    <w:rsid w:val="00535129"/>
    <w:rsid w:val="005378DA"/>
    <w:rsid w:val="00542256"/>
    <w:rsid w:val="0054234B"/>
    <w:rsid w:val="00543123"/>
    <w:rsid w:val="00543BFF"/>
    <w:rsid w:val="00550851"/>
    <w:rsid w:val="0055572D"/>
    <w:rsid w:val="00556CDB"/>
    <w:rsid w:val="00564301"/>
    <w:rsid w:val="005674AD"/>
    <w:rsid w:val="00570758"/>
    <w:rsid w:val="00573795"/>
    <w:rsid w:val="005751AC"/>
    <w:rsid w:val="00581F49"/>
    <w:rsid w:val="00582505"/>
    <w:rsid w:val="005900BD"/>
    <w:rsid w:val="0059079C"/>
    <w:rsid w:val="00590B22"/>
    <w:rsid w:val="00591822"/>
    <w:rsid w:val="00591D38"/>
    <w:rsid w:val="00591E2A"/>
    <w:rsid w:val="00592FC2"/>
    <w:rsid w:val="00593103"/>
    <w:rsid w:val="005935DF"/>
    <w:rsid w:val="0059493D"/>
    <w:rsid w:val="005955B2"/>
    <w:rsid w:val="00596AF2"/>
    <w:rsid w:val="005A0582"/>
    <w:rsid w:val="005A437A"/>
    <w:rsid w:val="005A46FA"/>
    <w:rsid w:val="005A5FCD"/>
    <w:rsid w:val="005A68FD"/>
    <w:rsid w:val="005A79B4"/>
    <w:rsid w:val="005B05A6"/>
    <w:rsid w:val="005B0748"/>
    <w:rsid w:val="005B15D1"/>
    <w:rsid w:val="005B1B25"/>
    <w:rsid w:val="005B4751"/>
    <w:rsid w:val="005B5647"/>
    <w:rsid w:val="005C0641"/>
    <w:rsid w:val="005C15F9"/>
    <w:rsid w:val="005C277E"/>
    <w:rsid w:val="005C2A62"/>
    <w:rsid w:val="005C2E4D"/>
    <w:rsid w:val="005C4FCE"/>
    <w:rsid w:val="005C50F8"/>
    <w:rsid w:val="005C5E58"/>
    <w:rsid w:val="005C70ED"/>
    <w:rsid w:val="005D090B"/>
    <w:rsid w:val="005D212B"/>
    <w:rsid w:val="005D2FD5"/>
    <w:rsid w:val="005D491C"/>
    <w:rsid w:val="005D63CE"/>
    <w:rsid w:val="005E4692"/>
    <w:rsid w:val="005E46E9"/>
    <w:rsid w:val="005E4764"/>
    <w:rsid w:val="005E4785"/>
    <w:rsid w:val="005E4BE2"/>
    <w:rsid w:val="005E7964"/>
    <w:rsid w:val="005F11AF"/>
    <w:rsid w:val="005F1D42"/>
    <w:rsid w:val="005F303F"/>
    <w:rsid w:val="006008C3"/>
    <w:rsid w:val="006022BF"/>
    <w:rsid w:val="0060298D"/>
    <w:rsid w:val="00602AE2"/>
    <w:rsid w:val="00602BAC"/>
    <w:rsid w:val="00606061"/>
    <w:rsid w:val="00606763"/>
    <w:rsid w:val="00607CD9"/>
    <w:rsid w:val="00610435"/>
    <w:rsid w:val="00610B4F"/>
    <w:rsid w:val="00611FCA"/>
    <w:rsid w:val="00613427"/>
    <w:rsid w:val="00614630"/>
    <w:rsid w:val="00617275"/>
    <w:rsid w:val="006203DE"/>
    <w:rsid w:val="00621336"/>
    <w:rsid w:val="00621FAA"/>
    <w:rsid w:val="006221B3"/>
    <w:rsid w:val="00622A6C"/>
    <w:rsid w:val="00624F96"/>
    <w:rsid w:val="00626685"/>
    <w:rsid w:val="00626B30"/>
    <w:rsid w:val="0063143A"/>
    <w:rsid w:val="00632A9D"/>
    <w:rsid w:val="00633EF5"/>
    <w:rsid w:val="00634FAF"/>
    <w:rsid w:val="006356B9"/>
    <w:rsid w:val="00635B6F"/>
    <w:rsid w:val="00637964"/>
    <w:rsid w:val="00637BE0"/>
    <w:rsid w:val="00641491"/>
    <w:rsid w:val="006447AB"/>
    <w:rsid w:val="00644BD0"/>
    <w:rsid w:val="006475E3"/>
    <w:rsid w:val="00647781"/>
    <w:rsid w:val="00650042"/>
    <w:rsid w:val="0065180C"/>
    <w:rsid w:val="0065217F"/>
    <w:rsid w:val="00652973"/>
    <w:rsid w:val="00653B48"/>
    <w:rsid w:val="006564B7"/>
    <w:rsid w:val="0065668B"/>
    <w:rsid w:val="00662513"/>
    <w:rsid w:val="00665384"/>
    <w:rsid w:val="00665F1B"/>
    <w:rsid w:val="00666053"/>
    <w:rsid w:val="00667A11"/>
    <w:rsid w:val="006715CA"/>
    <w:rsid w:val="006731C7"/>
    <w:rsid w:val="0067326D"/>
    <w:rsid w:val="00674340"/>
    <w:rsid w:val="006745FC"/>
    <w:rsid w:val="00675F91"/>
    <w:rsid w:val="0067712D"/>
    <w:rsid w:val="0067765A"/>
    <w:rsid w:val="00677F22"/>
    <w:rsid w:val="00682022"/>
    <w:rsid w:val="00683032"/>
    <w:rsid w:val="006836FD"/>
    <w:rsid w:val="0068556B"/>
    <w:rsid w:val="00686F72"/>
    <w:rsid w:val="00691BA0"/>
    <w:rsid w:val="00692DB5"/>
    <w:rsid w:val="0069431C"/>
    <w:rsid w:val="00696A48"/>
    <w:rsid w:val="006A1C8A"/>
    <w:rsid w:val="006A2F80"/>
    <w:rsid w:val="006A3EC5"/>
    <w:rsid w:val="006A569E"/>
    <w:rsid w:val="006A5A78"/>
    <w:rsid w:val="006A679B"/>
    <w:rsid w:val="006A68AE"/>
    <w:rsid w:val="006A6B71"/>
    <w:rsid w:val="006A6B8B"/>
    <w:rsid w:val="006A6EEA"/>
    <w:rsid w:val="006B0B10"/>
    <w:rsid w:val="006B206C"/>
    <w:rsid w:val="006B2431"/>
    <w:rsid w:val="006B282D"/>
    <w:rsid w:val="006B5DC6"/>
    <w:rsid w:val="006B7D0F"/>
    <w:rsid w:val="006C1767"/>
    <w:rsid w:val="006C271D"/>
    <w:rsid w:val="006C3104"/>
    <w:rsid w:val="006C54C7"/>
    <w:rsid w:val="006C5555"/>
    <w:rsid w:val="006C5DA9"/>
    <w:rsid w:val="006C7820"/>
    <w:rsid w:val="006D1928"/>
    <w:rsid w:val="006D2EFC"/>
    <w:rsid w:val="006D421E"/>
    <w:rsid w:val="006D537B"/>
    <w:rsid w:val="006D546E"/>
    <w:rsid w:val="006D7102"/>
    <w:rsid w:val="006E02FD"/>
    <w:rsid w:val="006E0926"/>
    <w:rsid w:val="006E72BD"/>
    <w:rsid w:val="006E786C"/>
    <w:rsid w:val="006E79A4"/>
    <w:rsid w:val="006E7FA4"/>
    <w:rsid w:val="006F577A"/>
    <w:rsid w:val="006F7837"/>
    <w:rsid w:val="006F7AC2"/>
    <w:rsid w:val="00702446"/>
    <w:rsid w:val="00702755"/>
    <w:rsid w:val="00702C20"/>
    <w:rsid w:val="007037A4"/>
    <w:rsid w:val="00704F86"/>
    <w:rsid w:val="0070776A"/>
    <w:rsid w:val="0071247D"/>
    <w:rsid w:val="0071593A"/>
    <w:rsid w:val="007165A4"/>
    <w:rsid w:val="00716EA1"/>
    <w:rsid w:val="00720CE1"/>
    <w:rsid w:val="00723354"/>
    <w:rsid w:val="007315E7"/>
    <w:rsid w:val="00731EC8"/>
    <w:rsid w:val="00733474"/>
    <w:rsid w:val="00733C76"/>
    <w:rsid w:val="00736BFA"/>
    <w:rsid w:val="00737B4F"/>
    <w:rsid w:val="007412E2"/>
    <w:rsid w:val="00742D6E"/>
    <w:rsid w:val="00746B0C"/>
    <w:rsid w:val="00747B5C"/>
    <w:rsid w:val="0075256D"/>
    <w:rsid w:val="00753547"/>
    <w:rsid w:val="00753998"/>
    <w:rsid w:val="0075465D"/>
    <w:rsid w:val="00755328"/>
    <w:rsid w:val="00756E26"/>
    <w:rsid w:val="00760BFC"/>
    <w:rsid w:val="00760C06"/>
    <w:rsid w:val="00761555"/>
    <w:rsid w:val="00761701"/>
    <w:rsid w:val="0076224F"/>
    <w:rsid w:val="00762855"/>
    <w:rsid w:val="00765CA7"/>
    <w:rsid w:val="007701A0"/>
    <w:rsid w:val="00770805"/>
    <w:rsid w:val="0077379D"/>
    <w:rsid w:val="007737D8"/>
    <w:rsid w:val="007740C3"/>
    <w:rsid w:val="00774214"/>
    <w:rsid w:val="00775B0A"/>
    <w:rsid w:val="00775BBD"/>
    <w:rsid w:val="00776D37"/>
    <w:rsid w:val="00781714"/>
    <w:rsid w:val="0078371C"/>
    <w:rsid w:val="00783F44"/>
    <w:rsid w:val="00784ADF"/>
    <w:rsid w:val="00784E0B"/>
    <w:rsid w:val="00784E45"/>
    <w:rsid w:val="00786239"/>
    <w:rsid w:val="0079161A"/>
    <w:rsid w:val="00791683"/>
    <w:rsid w:val="00792974"/>
    <w:rsid w:val="00792D41"/>
    <w:rsid w:val="00792D98"/>
    <w:rsid w:val="007A354A"/>
    <w:rsid w:val="007A4847"/>
    <w:rsid w:val="007B1344"/>
    <w:rsid w:val="007B1503"/>
    <w:rsid w:val="007B1DD8"/>
    <w:rsid w:val="007B335C"/>
    <w:rsid w:val="007B4511"/>
    <w:rsid w:val="007B50A3"/>
    <w:rsid w:val="007B5CC0"/>
    <w:rsid w:val="007B5F42"/>
    <w:rsid w:val="007B65C2"/>
    <w:rsid w:val="007B7F02"/>
    <w:rsid w:val="007C0494"/>
    <w:rsid w:val="007C2B88"/>
    <w:rsid w:val="007C4A05"/>
    <w:rsid w:val="007C4E2D"/>
    <w:rsid w:val="007C50A7"/>
    <w:rsid w:val="007C64A9"/>
    <w:rsid w:val="007C65A8"/>
    <w:rsid w:val="007C667B"/>
    <w:rsid w:val="007C7223"/>
    <w:rsid w:val="007D2DA8"/>
    <w:rsid w:val="007D67EE"/>
    <w:rsid w:val="007E2303"/>
    <w:rsid w:val="007E32F5"/>
    <w:rsid w:val="007E5B45"/>
    <w:rsid w:val="007E698F"/>
    <w:rsid w:val="007F4A1D"/>
    <w:rsid w:val="007F6B52"/>
    <w:rsid w:val="0080261B"/>
    <w:rsid w:val="008047C0"/>
    <w:rsid w:val="008048B3"/>
    <w:rsid w:val="00806C1C"/>
    <w:rsid w:val="00806F7A"/>
    <w:rsid w:val="00807698"/>
    <w:rsid w:val="00807827"/>
    <w:rsid w:val="00807913"/>
    <w:rsid w:val="008113DA"/>
    <w:rsid w:val="00814689"/>
    <w:rsid w:val="0081562A"/>
    <w:rsid w:val="00817626"/>
    <w:rsid w:val="00817F3C"/>
    <w:rsid w:val="008212A3"/>
    <w:rsid w:val="008212B8"/>
    <w:rsid w:val="0082156D"/>
    <w:rsid w:val="008252E4"/>
    <w:rsid w:val="00825472"/>
    <w:rsid w:val="00826454"/>
    <w:rsid w:val="00826757"/>
    <w:rsid w:val="0083045F"/>
    <w:rsid w:val="00830E0A"/>
    <w:rsid w:val="00831D0A"/>
    <w:rsid w:val="0083268A"/>
    <w:rsid w:val="008342FE"/>
    <w:rsid w:val="00834EDC"/>
    <w:rsid w:val="00837FBA"/>
    <w:rsid w:val="008406A4"/>
    <w:rsid w:val="0084119E"/>
    <w:rsid w:val="0084232C"/>
    <w:rsid w:val="008428E4"/>
    <w:rsid w:val="008442AF"/>
    <w:rsid w:val="00844391"/>
    <w:rsid w:val="00845C8E"/>
    <w:rsid w:val="00846017"/>
    <w:rsid w:val="00852886"/>
    <w:rsid w:val="008606E1"/>
    <w:rsid w:val="0086073D"/>
    <w:rsid w:val="00862088"/>
    <w:rsid w:val="00865018"/>
    <w:rsid w:val="008705C3"/>
    <w:rsid w:val="00871DF6"/>
    <w:rsid w:val="0087244A"/>
    <w:rsid w:val="008737BF"/>
    <w:rsid w:val="00873BE7"/>
    <w:rsid w:val="00874E97"/>
    <w:rsid w:val="0087573C"/>
    <w:rsid w:val="008771F4"/>
    <w:rsid w:val="0087747A"/>
    <w:rsid w:val="0088361A"/>
    <w:rsid w:val="008906D7"/>
    <w:rsid w:val="00893336"/>
    <w:rsid w:val="00893AAA"/>
    <w:rsid w:val="008962BC"/>
    <w:rsid w:val="008A24CC"/>
    <w:rsid w:val="008A38E1"/>
    <w:rsid w:val="008A433F"/>
    <w:rsid w:val="008A44B9"/>
    <w:rsid w:val="008B3151"/>
    <w:rsid w:val="008B3455"/>
    <w:rsid w:val="008B49B1"/>
    <w:rsid w:val="008C0A74"/>
    <w:rsid w:val="008C3142"/>
    <w:rsid w:val="008C3889"/>
    <w:rsid w:val="008C404E"/>
    <w:rsid w:val="008C4D6E"/>
    <w:rsid w:val="008D137D"/>
    <w:rsid w:val="008D3560"/>
    <w:rsid w:val="008D467C"/>
    <w:rsid w:val="008D50D6"/>
    <w:rsid w:val="008D5C68"/>
    <w:rsid w:val="008D7F20"/>
    <w:rsid w:val="008E142A"/>
    <w:rsid w:val="008E2BF2"/>
    <w:rsid w:val="008E3210"/>
    <w:rsid w:val="008E34D0"/>
    <w:rsid w:val="008E7521"/>
    <w:rsid w:val="008F043C"/>
    <w:rsid w:val="008F20BA"/>
    <w:rsid w:val="008F2822"/>
    <w:rsid w:val="008F2DF8"/>
    <w:rsid w:val="008F5023"/>
    <w:rsid w:val="008F6B7E"/>
    <w:rsid w:val="008F7164"/>
    <w:rsid w:val="00901D16"/>
    <w:rsid w:val="00903115"/>
    <w:rsid w:val="0090328D"/>
    <w:rsid w:val="0090441E"/>
    <w:rsid w:val="00905057"/>
    <w:rsid w:val="009058B5"/>
    <w:rsid w:val="009066F2"/>
    <w:rsid w:val="00906F99"/>
    <w:rsid w:val="00914715"/>
    <w:rsid w:val="00914CF2"/>
    <w:rsid w:val="00916B3D"/>
    <w:rsid w:val="009177AF"/>
    <w:rsid w:val="00917919"/>
    <w:rsid w:val="009206F9"/>
    <w:rsid w:val="00920D27"/>
    <w:rsid w:val="00923241"/>
    <w:rsid w:val="00923A25"/>
    <w:rsid w:val="00925B2D"/>
    <w:rsid w:val="009272DF"/>
    <w:rsid w:val="00930671"/>
    <w:rsid w:val="00930D2F"/>
    <w:rsid w:val="00933317"/>
    <w:rsid w:val="009346F4"/>
    <w:rsid w:val="00936349"/>
    <w:rsid w:val="00936EE6"/>
    <w:rsid w:val="00940924"/>
    <w:rsid w:val="00946CB2"/>
    <w:rsid w:val="00952F16"/>
    <w:rsid w:val="009538E6"/>
    <w:rsid w:val="00953994"/>
    <w:rsid w:val="00954AA2"/>
    <w:rsid w:val="00954DF3"/>
    <w:rsid w:val="00957095"/>
    <w:rsid w:val="00957BAC"/>
    <w:rsid w:val="00960673"/>
    <w:rsid w:val="00962324"/>
    <w:rsid w:val="00962681"/>
    <w:rsid w:val="00962EEF"/>
    <w:rsid w:val="00966E30"/>
    <w:rsid w:val="0096710A"/>
    <w:rsid w:val="009704E4"/>
    <w:rsid w:val="00970694"/>
    <w:rsid w:val="0097219D"/>
    <w:rsid w:val="00975406"/>
    <w:rsid w:val="00975CC0"/>
    <w:rsid w:val="00975F6A"/>
    <w:rsid w:val="00977032"/>
    <w:rsid w:val="009775C7"/>
    <w:rsid w:val="00977EED"/>
    <w:rsid w:val="00980DE7"/>
    <w:rsid w:val="00980FB6"/>
    <w:rsid w:val="00985D65"/>
    <w:rsid w:val="009862D9"/>
    <w:rsid w:val="009906B2"/>
    <w:rsid w:val="009908A4"/>
    <w:rsid w:val="0099311F"/>
    <w:rsid w:val="0099569E"/>
    <w:rsid w:val="00995935"/>
    <w:rsid w:val="009A0289"/>
    <w:rsid w:val="009A0D21"/>
    <w:rsid w:val="009A24DD"/>
    <w:rsid w:val="009A4F4A"/>
    <w:rsid w:val="009A5E17"/>
    <w:rsid w:val="009A608D"/>
    <w:rsid w:val="009B161C"/>
    <w:rsid w:val="009B464C"/>
    <w:rsid w:val="009B5E6E"/>
    <w:rsid w:val="009C0397"/>
    <w:rsid w:val="009C2065"/>
    <w:rsid w:val="009C22BE"/>
    <w:rsid w:val="009C388D"/>
    <w:rsid w:val="009C6ED5"/>
    <w:rsid w:val="009D18D4"/>
    <w:rsid w:val="009D20D3"/>
    <w:rsid w:val="009D28A7"/>
    <w:rsid w:val="009D4468"/>
    <w:rsid w:val="009D5F98"/>
    <w:rsid w:val="009D654C"/>
    <w:rsid w:val="009D7469"/>
    <w:rsid w:val="009E231A"/>
    <w:rsid w:val="009E2F64"/>
    <w:rsid w:val="009E3DFD"/>
    <w:rsid w:val="009E4C11"/>
    <w:rsid w:val="009E67F2"/>
    <w:rsid w:val="009E733C"/>
    <w:rsid w:val="009F3844"/>
    <w:rsid w:val="00A0109A"/>
    <w:rsid w:val="00A01B9E"/>
    <w:rsid w:val="00A025A3"/>
    <w:rsid w:val="00A0344F"/>
    <w:rsid w:val="00A04C74"/>
    <w:rsid w:val="00A05298"/>
    <w:rsid w:val="00A059DC"/>
    <w:rsid w:val="00A0627D"/>
    <w:rsid w:val="00A067C5"/>
    <w:rsid w:val="00A06F2C"/>
    <w:rsid w:val="00A071F8"/>
    <w:rsid w:val="00A10E2B"/>
    <w:rsid w:val="00A11A74"/>
    <w:rsid w:val="00A126D9"/>
    <w:rsid w:val="00A13173"/>
    <w:rsid w:val="00A14A85"/>
    <w:rsid w:val="00A14B27"/>
    <w:rsid w:val="00A14D4F"/>
    <w:rsid w:val="00A163C0"/>
    <w:rsid w:val="00A16484"/>
    <w:rsid w:val="00A16557"/>
    <w:rsid w:val="00A17B12"/>
    <w:rsid w:val="00A2676C"/>
    <w:rsid w:val="00A30084"/>
    <w:rsid w:val="00A32E50"/>
    <w:rsid w:val="00A33CF4"/>
    <w:rsid w:val="00A35232"/>
    <w:rsid w:val="00A354A1"/>
    <w:rsid w:val="00A36F94"/>
    <w:rsid w:val="00A40724"/>
    <w:rsid w:val="00A41B4A"/>
    <w:rsid w:val="00A46E0D"/>
    <w:rsid w:val="00A47E9E"/>
    <w:rsid w:val="00A50402"/>
    <w:rsid w:val="00A50895"/>
    <w:rsid w:val="00A52A31"/>
    <w:rsid w:val="00A53823"/>
    <w:rsid w:val="00A53FAE"/>
    <w:rsid w:val="00A54BD5"/>
    <w:rsid w:val="00A55FB6"/>
    <w:rsid w:val="00A56B07"/>
    <w:rsid w:val="00A56C26"/>
    <w:rsid w:val="00A647BF"/>
    <w:rsid w:val="00A64D3B"/>
    <w:rsid w:val="00A65173"/>
    <w:rsid w:val="00A65DDB"/>
    <w:rsid w:val="00A701C5"/>
    <w:rsid w:val="00A71493"/>
    <w:rsid w:val="00A723C3"/>
    <w:rsid w:val="00A7276E"/>
    <w:rsid w:val="00A72E18"/>
    <w:rsid w:val="00A73227"/>
    <w:rsid w:val="00A73318"/>
    <w:rsid w:val="00A75FC2"/>
    <w:rsid w:val="00A75FFB"/>
    <w:rsid w:val="00A77889"/>
    <w:rsid w:val="00A77C38"/>
    <w:rsid w:val="00A805BE"/>
    <w:rsid w:val="00A821C9"/>
    <w:rsid w:val="00A83136"/>
    <w:rsid w:val="00A834C1"/>
    <w:rsid w:val="00A90835"/>
    <w:rsid w:val="00A9116F"/>
    <w:rsid w:val="00A9344B"/>
    <w:rsid w:val="00A93A9F"/>
    <w:rsid w:val="00A93C5E"/>
    <w:rsid w:val="00A9468C"/>
    <w:rsid w:val="00A9586C"/>
    <w:rsid w:val="00A95C9B"/>
    <w:rsid w:val="00A968C3"/>
    <w:rsid w:val="00AA034F"/>
    <w:rsid w:val="00AA0D5A"/>
    <w:rsid w:val="00AA291E"/>
    <w:rsid w:val="00AA44D4"/>
    <w:rsid w:val="00AA4DE8"/>
    <w:rsid w:val="00AA5949"/>
    <w:rsid w:val="00AA7AB2"/>
    <w:rsid w:val="00AB01F5"/>
    <w:rsid w:val="00AB14A9"/>
    <w:rsid w:val="00AB3B8D"/>
    <w:rsid w:val="00AC142C"/>
    <w:rsid w:val="00AC38DC"/>
    <w:rsid w:val="00AC4AC7"/>
    <w:rsid w:val="00AC5497"/>
    <w:rsid w:val="00AC6E16"/>
    <w:rsid w:val="00AC79A9"/>
    <w:rsid w:val="00AC7ACE"/>
    <w:rsid w:val="00AD1238"/>
    <w:rsid w:val="00AD17F8"/>
    <w:rsid w:val="00AD4D89"/>
    <w:rsid w:val="00AD5A15"/>
    <w:rsid w:val="00AE1D85"/>
    <w:rsid w:val="00AE1F7A"/>
    <w:rsid w:val="00AE3755"/>
    <w:rsid w:val="00AE5FF5"/>
    <w:rsid w:val="00AF1005"/>
    <w:rsid w:val="00AF1824"/>
    <w:rsid w:val="00AF2A0C"/>
    <w:rsid w:val="00AF3AF4"/>
    <w:rsid w:val="00AF4208"/>
    <w:rsid w:val="00AF4E41"/>
    <w:rsid w:val="00AF5CBC"/>
    <w:rsid w:val="00AF6116"/>
    <w:rsid w:val="00AF62D4"/>
    <w:rsid w:val="00B018FB"/>
    <w:rsid w:val="00B02448"/>
    <w:rsid w:val="00B04801"/>
    <w:rsid w:val="00B0516C"/>
    <w:rsid w:val="00B05225"/>
    <w:rsid w:val="00B114A7"/>
    <w:rsid w:val="00B11B73"/>
    <w:rsid w:val="00B1259E"/>
    <w:rsid w:val="00B12A1C"/>
    <w:rsid w:val="00B12B9B"/>
    <w:rsid w:val="00B143CA"/>
    <w:rsid w:val="00B16324"/>
    <w:rsid w:val="00B207A7"/>
    <w:rsid w:val="00B24129"/>
    <w:rsid w:val="00B249B3"/>
    <w:rsid w:val="00B27020"/>
    <w:rsid w:val="00B279DC"/>
    <w:rsid w:val="00B32CD1"/>
    <w:rsid w:val="00B33C76"/>
    <w:rsid w:val="00B346B2"/>
    <w:rsid w:val="00B3491C"/>
    <w:rsid w:val="00B36047"/>
    <w:rsid w:val="00B40977"/>
    <w:rsid w:val="00B41272"/>
    <w:rsid w:val="00B41EA6"/>
    <w:rsid w:val="00B42626"/>
    <w:rsid w:val="00B4355F"/>
    <w:rsid w:val="00B435CD"/>
    <w:rsid w:val="00B44CDA"/>
    <w:rsid w:val="00B45B7E"/>
    <w:rsid w:val="00B473A7"/>
    <w:rsid w:val="00B47D6F"/>
    <w:rsid w:val="00B55E7C"/>
    <w:rsid w:val="00B637AB"/>
    <w:rsid w:val="00B63FAF"/>
    <w:rsid w:val="00B641CC"/>
    <w:rsid w:val="00B65B25"/>
    <w:rsid w:val="00B71237"/>
    <w:rsid w:val="00B71261"/>
    <w:rsid w:val="00B71EA4"/>
    <w:rsid w:val="00B725C0"/>
    <w:rsid w:val="00B72DC9"/>
    <w:rsid w:val="00B753BE"/>
    <w:rsid w:val="00B75928"/>
    <w:rsid w:val="00B81B1E"/>
    <w:rsid w:val="00B82F88"/>
    <w:rsid w:val="00B844CB"/>
    <w:rsid w:val="00B8491A"/>
    <w:rsid w:val="00B84D21"/>
    <w:rsid w:val="00B85666"/>
    <w:rsid w:val="00B85CAC"/>
    <w:rsid w:val="00B86D06"/>
    <w:rsid w:val="00B87135"/>
    <w:rsid w:val="00B90179"/>
    <w:rsid w:val="00B90E64"/>
    <w:rsid w:val="00B92930"/>
    <w:rsid w:val="00B93E37"/>
    <w:rsid w:val="00B9427D"/>
    <w:rsid w:val="00BA00AB"/>
    <w:rsid w:val="00BA6F9E"/>
    <w:rsid w:val="00BB093F"/>
    <w:rsid w:val="00BB0D5A"/>
    <w:rsid w:val="00BB4BCC"/>
    <w:rsid w:val="00BB5088"/>
    <w:rsid w:val="00BB6B2D"/>
    <w:rsid w:val="00BB738F"/>
    <w:rsid w:val="00BD4982"/>
    <w:rsid w:val="00BD4C1C"/>
    <w:rsid w:val="00BD534F"/>
    <w:rsid w:val="00BD6D76"/>
    <w:rsid w:val="00BD7320"/>
    <w:rsid w:val="00BE04B7"/>
    <w:rsid w:val="00BE05E3"/>
    <w:rsid w:val="00BE2A64"/>
    <w:rsid w:val="00BE3528"/>
    <w:rsid w:val="00BE5A71"/>
    <w:rsid w:val="00BE5DCB"/>
    <w:rsid w:val="00BF12B1"/>
    <w:rsid w:val="00BF494A"/>
    <w:rsid w:val="00BF5DE6"/>
    <w:rsid w:val="00BF690E"/>
    <w:rsid w:val="00C053D5"/>
    <w:rsid w:val="00C05A13"/>
    <w:rsid w:val="00C05DE0"/>
    <w:rsid w:val="00C07486"/>
    <w:rsid w:val="00C14797"/>
    <w:rsid w:val="00C160C4"/>
    <w:rsid w:val="00C163AF"/>
    <w:rsid w:val="00C16AE6"/>
    <w:rsid w:val="00C179CA"/>
    <w:rsid w:val="00C22650"/>
    <w:rsid w:val="00C22A50"/>
    <w:rsid w:val="00C24395"/>
    <w:rsid w:val="00C26386"/>
    <w:rsid w:val="00C26E2F"/>
    <w:rsid w:val="00C26E8A"/>
    <w:rsid w:val="00C334C4"/>
    <w:rsid w:val="00C358D9"/>
    <w:rsid w:val="00C36B95"/>
    <w:rsid w:val="00C40149"/>
    <w:rsid w:val="00C40215"/>
    <w:rsid w:val="00C413B4"/>
    <w:rsid w:val="00C45556"/>
    <w:rsid w:val="00C45A15"/>
    <w:rsid w:val="00C5220C"/>
    <w:rsid w:val="00C54125"/>
    <w:rsid w:val="00C550A2"/>
    <w:rsid w:val="00C55602"/>
    <w:rsid w:val="00C56620"/>
    <w:rsid w:val="00C6197E"/>
    <w:rsid w:val="00C63294"/>
    <w:rsid w:val="00C668CB"/>
    <w:rsid w:val="00C66B4A"/>
    <w:rsid w:val="00C71BC7"/>
    <w:rsid w:val="00C75DCA"/>
    <w:rsid w:val="00C76C74"/>
    <w:rsid w:val="00C77249"/>
    <w:rsid w:val="00C77DC6"/>
    <w:rsid w:val="00C819A2"/>
    <w:rsid w:val="00C82B06"/>
    <w:rsid w:val="00C83D73"/>
    <w:rsid w:val="00C84BAA"/>
    <w:rsid w:val="00C85631"/>
    <w:rsid w:val="00C86AFA"/>
    <w:rsid w:val="00C91150"/>
    <w:rsid w:val="00C926F0"/>
    <w:rsid w:val="00C94EC0"/>
    <w:rsid w:val="00C95EBD"/>
    <w:rsid w:val="00C9777B"/>
    <w:rsid w:val="00CA4958"/>
    <w:rsid w:val="00CA51F4"/>
    <w:rsid w:val="00CA655D"/>
    <w:rsid w:val="00CA6A33"/>
    <w:rsid w:val="00CA6CC7"/>
    <w:rsid w:val="00CA73CA"/>
    <w:rsid w:val="00CA7A70"/>
    <w:rsid w:val="00CB034B"/>
    <w:rsid w:val="00CB082A"/>
    <w:rsid w:val="00CB0887"/>
    <w:rsid w:val="00CB0C7E"/>
    <w:rsid w:val="00CB0EB0"/>
    <w:rsid w:val="00CB187F"/>
    <w:rsid w:val="00CB1880"/>
    <w:rsid w:val="00CB1B79"/>
    <w:rsid w:val="00CB27C3"/>
    <w:rsid w:val="00CB3780"/>
    <w:rsid w:val="00CB58D8"/>
    <w:rsid w:val="00CC0A70"/>
    <w:rsid w:val="00CC1C32"/>
    <w:rsid w:val="00CC377B"/>
    <w:rsid w:val="00CC417D"/>
    <w:rsid w:val="00CD162A"/>
    <w:rsid w:val="00CD29BE"/>
    <w:rsid w:val="00CD2E5C"/>
    <w:rsid w:val="00CD4B00"/>
    <w:rsid w:val="00CD5F32"/>
    <w:rsid w:val="00CE131A"/>
    <w:rsid w:val="00CE248F"/>
    <w:rsid w:val="00CE264D"/>
    <w:rsid w:val="00CE30CF"/>
    <w:rsid w:val="00CE4291"/>
    <w:rsid w:val="00CE669C"/>
    <w:rsid w:val="00CF0BF6"/>
    <w:rsid w:val="00CF2A78"/>
    <w:rsid w:val="00CF2CB6"/>
    <w:rsid w:val="00CF3685"/>
    <w:rsid w:val="00CF4409"/>
    <w:rsid w:val="00CF572F"/>
    <w:rsid w:val="00CF5A0A"/>
    <w:rsid w:val="00CF705B"/>
    <w:rsid w:val="00D00C72"/>
    <w:rsid w:val="00D010EE"/>
    <w:rsid w:val="00D01DE7"/>
    <w:rsid w:val="00D026AC"/>
    <w:rsid w:val="00D056F3"/>
    <w:rsid w:val="00D107AE"/>
    <w:rsid w:val="00D10FDB"/>
    <w:rsid w:val="00D11428"/>
    <w:rsid w:val="00D145E3"/>
    <w:rsid w:val="00D14687"/>
    <w:rsid w:val="00D152AF"/>
    <w:rsid w:val="00D1587A"/>
    <w:rsid w:val="00D17077"/>
    <w:rsid w:val="00D17195"/>
    <w:rsid w:val="00D173C8"/>
    <w:rsid w:val="00D17477"/>
    <w:rsid w:val="00D20C0B"/>
    <w:rsid w:val="00D21C32"/>
    <w:rsid w:val="00D24C1C"/>
    <w:rsid w:val="00D279A9"/>
    <w:rsid w:val="00D31894"/>
    <w:rsid w:val="00D3292E"/>
    <w:rsid w:val="00D3596F"/>
    <w:rsid w:val="00D35A2C"/>
    <w:rsid w:val="00D366BC"/>
    <w:rsid w:val="00D3752C"/>
    <w:rsid w:val="00D3765B"/>
    <w:rsid w:val="00D37F97"/>
    <w:rsid w:val="00D4015E"/>
    <w:rsid w:val="00D41843"/>
    <w:rsid w:val="00D43ADE"/>
    <w:rsid w:val="00D44F06"/>
    <w:rsid w:val="00D455B6"/>
    <w:rsid w:val="00D47470"/>
    <w:rsid w:val="00D479C8"/>
    <w:rsid w:val="00D503F4"/>
    <w:rsid w:val="00D50CF6"/>
    <w:rsid w:val="00D50F6C"/>
    <w:rsid w:val="00D52916"/>
    <w:rsid w:val="00D54004"/>
    <w:rsid w:val="00D54880"/>
    <w:rsid w:val="00D55518"/>
    <w:rsid w:val="00D5690B"/>
    <w:rsid w:val="00D60127"/>
    <w:rsid w:val="00D6141B"/>
    <w:rsid w:val="00D625E7"/>
    <w:rsid w:val="00D639E6"/>
    <w:rsid w:val="00D63DB8"/>
    <w:rsid w:val="00D66D9A"/>
    <w:rsid w:val="00D67BD6"/>
    <w:rsid w:val="00D70DE4"/>
    <w:rsid w:val="00D716E1"/>
    <w:rsid w:val="00D739C2"/>
    <w:rsid w:val="00D81E94"/>
    <w:rsid w:val="00D8495E"/>
    <w:rsid w:val="00D84B89"/>
    <w:rsid w:val="00D84C7B"/>
    <w:rsid w:val="00D852E9"/>
    <w:rsid w:val="00D85EF0"/>
    <w:rsid w:val="00D865B4"/>
    <w:rsid w:val="00D86ED8"/>
    <w:rsid w:val="00D8716A"/>
    <w:rsid w:val="00D908F2"/>
    <w:rsid w:val="00D9222D"/>
    <w:rsid w:val="00D948D4"/>
    <w:rsid w:val="00D96E35"/>
    <w:rsid w:val="00D97910"/>
    <w:rsid w:val="00DA28A8"/>
    <w:rsid w:val="00DA3C1C"/>
    <w:rsid w:val="00DA56E7"/>
    <w:rsid w:val="00DA7192"/>
    <w:rsid w:val="00DA7709"/>
    <w:rsid w:val="00DB024E"/>
    <w:rsid w:val="00DB0D48"/>
    <w:rsid w:val="00DB15B4"/>
    <w:rsid w:val="00DB4662"/>
    <w:rsid w:val="00DB54C5"/>
    <w:rsid w:val="00DB599C"/>
    <w:rsid w:val="00DB6660"/>
    <w:rsid w:val="00DB6819"/>
    <w:rsid w:val="00DB6B66"/>
    <w:rsid w:val="00DB7E1C"/>
    <w:rsid w:val="00DC3F3D"/>
    <w:rsid w:val="00DC572F"/>
    <w:rsid w:val="00DC5B84"/>
    <w:rsid w:val="00DC5F5C"/>
    <w:rsid w:val="00DC70E3"/>
    <w:rsid w:val="00DC717F"/>
    <w:rsid w:val="00DD1414"/>
    <w:rsid w:val="00DD1BBA"/>
    <w:rsid w:val="00DD1E29"/>
    <w:rsid w:val="00DD2F47"/>
    <w:rsid w:val="00DD4B62"/>
    <w:rsid w:val="00DD4EAF"/>
    <w:rsid w:val="00DD5C41"/>
    <w:rsid w:val="00DD5F01"/>
    <w:rsid w:val="00DD652A"/>
    <w:rsid w:val="00DD68EC"/>
    <w:rsid w:val="00DD69EE"/>
    <w:rsid w:val="00DD6CDE"/>
    <w:rsid w:val="00DE0228"/>
    <w:rsid w:val="00DE0844"/>
    <w:rsid w:val="00DE121D"/>
    <w:rsid w:val="00DE2461"/>
    <w:rsid w:val="00DE24D2"/>
    <w:rsid w:val="00DE51D5"/>
    <w:rsid w:val="00DE5C84"/>
    <w:rsid w:val="00DE6EDE"/>
    <w:rsid w:val="00DE7BF4"/>
    <w:rsid w:val="00DF1801"/>
    <w:rsid w:val="00DF2B88"/>
    <w:rsid w:val="00DF438C"/>
    <w:rsid w:val="00DF5E2A"/>
    <w:rsid w:val="00E005F3"/>
    <w:rsid w:val="00E038FA"/>
    <w:rsid w:val="00E06B95"/>
    <w:rsid w:val="00E075AB"/>
    <w:rsid w:val="00E10276"/>
    <w:rsid w:val="00E10CD4"/>
    <w:rsid w:val="00E10FBE"/>
    <w:rsid w:val="00E11AC2"/>
    <w:rsid w:val="00E123CB"/>
    <w:rsid w:val="00E16B3E"/>
    <w:rsid w:val="00E2334E"/>
    <w:rsid w:val="00E24CD8"/>
    <w:rsid w:val="00E25B13"/>
    <w:rsid w:val="00E277C8"/>
    <w:rsid w:val="00E30014"/>
    <w:rsid w:val="00E3162F"/>
    <w:rsid w:val="00E333AC"/>
    <w:rsid w:val="00E337CD"/>
    <w:rsid w:val="00E35D4F"/>
    <w:rsid w:val="00E36563"/>
    <w:rsid w:val="00E365F8"/>
    <w:rsid w:val="00E40501"/>
    <w:rsid w:val="00E41A81"/>
    <w:rsid w:val="00E41DB5"/>
    <w:rsid w:val="00E42C24"/>
    <w:rsid w:val="00E436B2"/>
    <w:rsid w:val="00E44A23"/>
    <w:rsid w:val="00E4556C"/>
    <w:rsid w:val="00E45672"/>
    <w:rsid w:val="00E4621D"/>
    <w:rsid w:val="00E50F0E"/>
    <w:rsid w:val="00E52313"/>
    <w:rsid w:val="00E52418"/>
    <w:rsid w:val="00E54E80"/>
    <w:rsid w:val="00E55837"/>
    <w:rsid w:val="00E56BA8"/>
    <w:rsid w:val="00E56EC1"/>
    <w:rsid w:val="00E57675"/>
    <w:rsid w:val="00E60067"/>
    <w:rsid w:val="00E62536"/>
    <w:rsid w:val="00E6294E"/>
    <w:rsid w:val="00E629FF"/>
    <w:rsid w:val="00E62D70"/>
    <w:rsid w:val="00E70019"/>
    <w:rsid w:val="00E7412B"/>
    <w:rsid w:val="00E77062"/>
    <w:rsid w:val="00E77F21"/>
    <w:rsid w:val="00E803B8"/>
    <w:rsid w:val="00E809E7"/>
    <w:rsid w:val="00E811C3"/>
    <w:rsid w:val="00E81A91"/>
    <w:rsid w:val="00E8407B"/>
    <w:rsid w:val="00E843E2"/>
    <w:rsid w:val="00E85639"/>
    <w:rsid w:val="00E85BC0"/>
    <w:rsid w:val="00E906C7"/>
    <w:rsid w:val="00E90BC9"/>
    <w:rsid w:val="00E92670"/>
    <w:rsid w:val="00E9286F"/>
    <w:rsid w:val="00E9290B"/>
    <w:rsid w:val="00E9317D"/>
    <w:rsid w:val="00E93C4E"/>
    <w:rsid w:val="00E95948"/>
    <w:rsid w:val="00E9655D"/>
    <w:rsid w:val="00E970DA"/>
    <w:rsid w:val="00E97C2D"/>
    <w:rsid w:val="00EA2ED8"/>
    <w:rsid w:val="00EA455E"/>
    <w:rsid w:val="00EA4F4E"/>
    <w:rsid w:val="00EA53AF"/>
    <w:rsid w:val="00EA6E01"/>
    <w:rsid w:val="00EB0AD7"/>
    <w:rsid w:val="00EB14DB"/>
    <w:rsid w:val="00EB3190"/>
    <w:rsid w:val="00EB3245"/>
    <w:rsid w:val="00EB694B"/>
    <w:rsid w:val="00EB75D3"/>
    <w:rsid w:val="00EC4FB3"/>
    <w:rsid w:val="00EC5745"/>
    <w:rsid w:val="00EC621F"/>
    <w:rsid w:val="00ED01AC"/>
    <w:rsid w:val="00ED0C08"/>
    <w:rsid w:val="00ED1B5E"/>
    <w:rsid w:val="00ED2387"/>
    <w:rsid w:val="00ED2D3D"/>
    <w:rsid w:val="00ED5073"/>
    <w:rsid w:val="00ED6771"/>
    <w:rsid w:val="00ED6D0B"/>
    <w:rsid w:val="00ED73AA"/>
    <w:rsid w:val="00EE18F4"/>
    <w:rsid w:val="00EE1BB6"/>
    <w:rsid w:val="00EE3B69"/>
    <w:rsid w:val="00EE42D9"/>
    <w:rsid w:val="00EE5B9D"/>
    <w:rsid w:val="00EE5DDB"/>
    <w:rsid w:val="00EE7096"/>
    <w:rsid w:val="00EE77E0"/>
    <w:rsid w:val="00EF05B5"/>
    <w:rsid w:val="00EF080D"/>
    <w:rsid w:val="00EF5D0D"/>
    <w:rsid w:val="00F010FB"/>
    <w:rsid w:val="00F01194"/>
    <w:rsid w:val="00F0565E"/>
    <w:rsid w:val="00F059CA"/>
    <w:rsid w:val="00F05F22"/>
    <w:rsid w:val="00F06021"/>
    <w:rsid w:val="00F12B71"/>
    <w:rsid w:val="00F12DFE"/>
    <w:rsid w:val="00F1580A"/>
    <w:rsid w:val="00F15859"/>
    <w:rsid w:val="00F22156"/>
    <w:rsid w:val="00F278E0"/>
    <w:rsid w:val="00F27F05"/>
    <w:rsid w:val="00F30BE6"/>
    <w:rsid w:val="00F33511"/>
    <w:rsid w:val="00F33784"/>
    <w:rsid w:val="00F35692"/>
    <w:rsid w:val="00F36C3A"/>
    <w:rsid w:val="00F430AF"/>
    <w:rsid w:val="00F44EB7"/>
    <w:rsid w:val="00F46B39"/>
    <w:rsid w:val="00F470B2"/>
    <w:rsid w:val="00F4738F"/>
    <w:rsid w:val="00F52455"/>
    <w:rsid w:val="00F5410D"/>
    <w:rsid w:val="00F544C8"/>
    <w:rsid w:val="00F54734"/>
    <w:rsid w:val="00F601DF"/>
    <w:rsid w:val="00F62331"/>
    <w:rsid w:val="00F63BAE"/>
    <w:rsid w:val="00F6742E"/>
    <w:rsid w:val="00F733B5"/>
    <w:rsid w:val="00F7424D"/>
    <w:rsid w:val="00F74F0D"/>
    <w:rsid w:val="00F76F45"/>
    <w:rsid w:val="00F80D2D"/>
    <w:rsid w:val="00F8273B"/>
    <w:rsid w:val="00F837F3"/>
    <w:rsid w:val="00F84ABE"/>
    <w:rsid w:val="00F87001"/>
    <w:rsid w:val="00F87ABF"/>
    <w:rsid w:val="00F87BE6"/>
    <w:rsid w:val="00F91779"/>
    <w:rsid w:val="00F93AEE"/>
    <w:rsid w:val="00F93CCC"/>
    <w:rsid w:val="00F94A89"/>
    <w:rsid w:val="00F94ECD"/>
    <w:rsid w:val="00F96B4F"/>
    <w:rsid w:val="00F9768E"/>
    <w:rsid w:val="00FA2A89"/>
    <w:rsid w:val="00FA34C9"/>
    <w:rsid w:val="00FA37FC"/>
    <w:rsid w:val="00FA79F7"/>
    <w:rsid w:val="00FB24D8"/>
    <w:rsid w:val="00FB2BC2"/>
    <w:rsid w:val="00FB4FE0"/>
    <w:rsid w:val="00FB5304"/>
    <w:rsid w:val="00FB5BA4"/>
    <w:rsid w:val="00FB68B6"/>
    <w:rsid w:val="00FC1B89"/>
    <w:rsid w:val="00FC285B"/>
    <w:rsid w:val="00FC2907"/>
    <w:rsid w:val="00FC4F81"/>
    <w:rsid w:val="00FC71F2"/>
    <w:rsid w:val="00FD12F0"/>
    <w:rsid w:val="00FD2098"/>
    <w:rsid w:val="00FD2752"/>
    <w:rsid w:val="00FD47D3"/>
    <w:rsid w:val="00FD53F1"/>
    <w:rsid w:val="00FD542B"/>
    <w:rsid w:val="00FD776E"/>
    <w:rsid w:val="00FD7BD5"/>
    <w:rsid w:val="00FE298B"/>
    <w:rsid w:val="00FE3F74"/>
    <w:rsid w:val="00FE3FCA"/>
    <w:rsid w:val="00FE4A2D"/>
    <w:rsid w:val="00FE5015"/>
    <w:rsid w:val="00FE56CA"/>
    <w:rsid w:val="00FE6D0E"/>
    <w:rsid w:val="00FE792E"/>
    <w:rsid w:val="00FF003E"/>
    <w:rsid w:val="00FF2D67"/>
    <w:rsid w:val="00FF34EC"/>
    <w:rsid w:val="00FF36B2"/>
    <w:rsid w:val="00FF3702"/>
    <w:rsid w:val="00FF5931"/>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ffc425"/>
    </o:shapedefaults>
    <o:shapelayout v:ext="edit">
      <o:idmap v:ext="edit" data="2"/>
    </o:shapelayout>
  </w:shapeDefaults>
  <w:decimalSymbol w:val="."/>
  <w:listSeparator w:val=","/>
  <w14:docId w14:val="3F3A49C3"/>
  <w15:docId w15:val="{061819C9-414E-4BC2-BA76-5888302585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1" w:qFormat="1"/>
    <w:lsdException w:name="heading 1" w:uiPriority="0" w:qFormat="1"/>
    <w:lsdException w:name="heading 2" w:uiPriority="0" w:qFormat="1"/>
    <w:lsdException w:name="heading 3" w:uiPriority="0" w:unhideWhenUsed="1" w:qFormat="1"/>
    <w:lsdException w:name="heading 4" w:uiPriority="0" w:unhideWhenUsed="1" w:qFormat="1"/>
    <w:lsdException w:name="heading 5" w:uiPriority="0" w:unhideWhenUsed="1" w:qFormat="1"/>
    <w:lsdException w:name="heading 6" w:uiPriority="0" w:unhideWhenUsed="1" w:qFormat="1"/>
    <w:lsdException w:name="heading 7" w:uiPriority="0" w:unhideWhenUsed="1" w:qFormat="1"/>
    <w:lsdException w:name="heading 8" w:uiPriority="0"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semiHidden="1" w:uiPriority="0"/>
    <w:lsdException w:name="List Number" w:semiHidden="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lsdException w:name="List Continue 4" w:semiHidden="1"/>
    <w:lsdException w:name="List Continue 5" w:semiHidden="1"/>
    <w:lsdException w:name="Message Header" w:semiHidden="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semiHidden/>
    <w:qFormat/>
    <w:rsid w:val="00430236"/>
    <w:pPr>
      <w:spacing w:before="160" w:line="260" w:lineRule="exact"/>
    </w:pPr>
    <w:rPr>
      <w:rFonts w:ascii="Trebuchet MS" w:hAnsi="Trebuchet MS"/>
      <w:sz w:val="19"/>
      <w:lang w:val="en-AU"/>
    </w:rPr>
  </w:style>
  <w:style w:type="paragraph" w:styleId="Heading1">
    <w:name w:val="heading 1"/>
    <w:next w:val="Text"/>
    <w:qFormat/>
    <w:rsid w:val="004F0B76"/>
    <w:pPr>
      <w:keepNext/>
      <w:spacing w:after="360"/>
      <w:outlineLvl w:val="0"/>
    </w:pPr>
    <w:rPr>
      <w:rFonts w:ascii="Arial" w:hAnsi="Arial" w:cs="Tahoma"/>
      <w:color w:val="000000"/>
      <w:kern w:val="28"/>
      <w:sz w:val="48"/>
      <w:szCs w:val="56"/>
      <w:lang w:val="en-AU"/>
    </w:rPr>
  </w:style>
  <w:style w:type="paragraph" w:styleId="Heading2">
    <w:name w:val="heading 2"/>
    <w:next w:val="Text"/>
    <w:qFormat/>
    <w:rsid w:val="005378DA"/>
    <w:pPr>
      <w:keepNext/>
      <w:spacing w:before="360"/>
      <w:ind w:right="-1"/>
      <w:outlineLvl w:val="1"/>
    </w:pPr>
    <w:rPr>
      <w:rFonts w:ascii="Arial" w:hAnsi="Arial" w:cs="Tahoma"/>
      <w:sz w:val="28"/>
      <w:lang w:val="en-AU"/>
    </w:rPr>
  </w:style>
  <w:style w:type="paragraph" w:styleId="Heading3">
    <w:name w:val="heading 3"/>
    <w:next w:val="Text"/>
    <w:link w:val="Heading3Char"/>
    <w:qFormat/>
    <w:rsid w:val="004F0B76"/>
    <w:pPr>
      <w:spacing w:before="280"/>
      <w:outlineLvl w:val="2"/>
    </w:pPr>
    <w:rPr>
      <w:rFonts w:ascii="Arial" w:hAnsi="Arial" w:cs="Tahoma"/>
      <w:color w:val="000000"/>
      <w:sz w:val="24"/>
      <w:lang w:val="en-AU"/>
    </w:rPr>
  </w:style>
  <w:style w:type="paragraph" w:styleId="Heading4">
    <w:name w:val="heading 4"/>
    <w:next w:val="Text"/>
    <w:link w:val="Heading4Char"/>
    <w:qFormat/>
    <w:rsid w:val="00E93C4E"/>
    <w:pPr>
      <w:spacing w:before="280"/>
      <w:outlineLvl w:val="3"/>
    </w:pPr>
    <w:rPr>
      <w:rFonts w:ascii="Arial" w:hAnsi="Arial"/>
      <w:i/>
      <w:sz w:val="22"/>
      <w:lang w:val="en-AU"/>
    </w:rPr>
  </w:style>
  <w:style w:type="paragraph" w:styleId="Heading5">
    <w:name w:val="heading 5"/>
    <w:basedOn w:val="Normal"/>
    <w:next w:val="Normal"/>
    <w:qFormat/>
    <w:rsid w:val="006D546E"/>
    <w:pPr>
      <w:keepNext/>
      <w:outlineLvl w:val="4"/>
    </w:pPr>
    <w:rPr>
      <w:rFonts w:ascii="Tahoma" w:hAnsi="Tahoma"/>
      <w:b/>
    </w:rPr>
  </w:style>
  <w:style w:type="paragraph" w:styleId="Heading6">
    <w:name w:val="heading 6"/>
    <w:basedOn w:val="Normal"/>
    <w:next w:val="Normal"/>
    <w:qFormat/>
    <w:rsid w:val="006D546E"/>
    <w:pPr>
      <w:keepNext/>
      <w:ind w:left="2977"/>
      <w:outlineLvl w:val="5"/>
    </w:pPr>
    <w:rPr>
      <w:rFonts w:ascii="Tahoma" w:hAnsi="Tahoma"/>
      <w:sz w:val="20"/>
    </w:rPr>
  </w:style>
  <w:style w:type="paragraph" w:styleId="Heading7">
    <w:name w:val="heading 7"/>
    <w:basedOn w:val="Normal"/>
    <w:next w:val="Normal"/>
    <w:qFormat/>
    <w:rsid w:val="006D546E"/>
    <w:pPr>
      <w:keepNext/>
      <w:jc w:val="center"/>
      <w:outlineLvl w:val="6"/>
    </w:pPr>
    <w:rPr>
      <w:rFonts w:ascii="Tahoma" w:hAnsi="Tahoma"/>
      <w:spacing w:val="20"/>
      <w:sz w:val="20"/>
    </w:rPr>
  </w:style>
  <w:style w:type="paragraph" w:styleId="Heading8">
    <w:name w:val="heading 8"/>
    <w:basedOn w:val="Normal"/>
    <w:next w:val="Normal"/>
    <w:qFormat/>
    <w:rsid w:val="006D546E"/>
    <w:pPr>
      <w:keepNext/>
      <w:jc w:val="center"/>
      <w:outlineLvl w:val="7"/>
    </w:pPr>
    <w:rPr>
      <w:rFonts w:ascii="Tahoma" w:hAnsi="Tahoma"/>
      <w:color w:val="C0C0C0"/>
      <w:spacing w:val="60"/>
      <w:sz w:val="20"/>
    </w:rPr>
  </w:style>
  <w:style w:type="paragraph" w:styleId="Heading9">
    <w:name w:val="heading 9"/>
    <w:basedOn w:val="Normal"/>
    <w:next w:val="Normal"/>
    <w:link w:val="Heading9Char"/>
    <w:uiPriority w:val="9"/>
    <w:semiHidden/>
    <w:rsid w:val="00A83136"/>
    <w:pPr>
      <w:keepNext/>
      <w:keepLines/>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xt">
    <w:name w:val="Text"/>
    <w:link w:val="TextChar"/>
    <w:rsid w:val="005955B2"/>
    <w:pPr>
      <w:spacing w:before="160" w:line="300" w:lineRule="exact"/>
    </w:pPr>
    <w:rPr>
      <w:rFonts w:ascii="Trebuchet MS" w:hAnsi="Trebuchet MS"/>
      <w:sz w:val="19"/>
      <w:lang w:val="en-AU"/>
    </w:rPr>
  </w:style>
  <w:style w:type="character" w:customStyle="1" w:styleId="TextChar">
    <w:name w:val="Text Char"/>
    <w:basedOn w:val="DefaultParagraphFont"/>
    <w:link w:val="Text"/>
    <w:rsid w:val="005955B2"/>
    <w:rPr>
      <w:rFonts w:ascii="Trebuchet MS" w:hAnsi="Trebuchet MS"/>
      <w:sz w:val="19"/>
      <w:lang w:val="en-AU"/>
    </w:rPr>
  </w:style>
  <w:style w:type="character" w:customStyle="1" w:styleId="Heading3Char">
    <w:name w:val="Heading 3 Char"/>
    <w:basedOn w:val="DefaultParagraphFont"/>
    <w:link w:val="Heading3"/>
    <w:rsid w:val="004F0B76"/>
    <w:rPr>
      <w:rFonts w:ascii="Arial" w:hAnsi="Arial" w:cs="Tahoma"/>
      <w:color w:val="000000"/>
      <w:sz w:val="24"/>
      <w:lang w:val="en-AU"/>
    </w:rPr>
  </w:style>
  <w:style w:type="character" w:customStyle="1" w:styleId="Heading4Char">
    <w:name w:val="Heading 4 Char"/>
    <w:basedOn w:val="DefaultParagraphFont"/>
    <w:link w:val="Heading4"/>
    <w:rsid w:val="00E93C4E"/>
    <w:rPr>
      <w:rFonts w:ascii="Arial" w:hAnsi="Arial"/>
      <w:i/>
      <w:sz w:val="22"/>
      <w:lang w:val="en-AU"/>
    </w:rPr>
  </w:style>
  <w:style w:type="character" w:styleId="PageNumber">
    <w:name w:val="page number"/>
    <w:basedOn w:val="DefaultParagraphFont"/>
    <w:rsid w:val="007037A4"/>
    <w:rPr>
      <w:rFonts w:ascii="Tahoma" w:hAnsi="Tahoma"/>
      <w:sz w:val="18"/>
    </w:rPr>
  </w:style>
  <w:style w:type="paragraph" w:styleId="Footer">
    <w:name w:val="footer"/>
    <w:basedOn w:val="Normal"/>
    <w:link w:val="FooterChar"/>
    <w:rsid w:val="00410B53"/>
    <w:pPr>
      <w:framePr w:wrap="around" w:vAnchor="text" w:hAnchor="text" w:y="1"/>
      <w:tabs>
        <w:tab w:val="right" w:pos="9072"/>
      </w:tabs>
      <w:spacing w:before="0"/>
      <w:ind w:right="-1"/>
    </w:pPr>
    <w:rPr>
      <w:rFonts w:ascii="Arial Bold" w:hAnsi="Arial Bold" w:cs="Arial"/>
      <w:b/>
      <w:sz w:val="17"/>
      <w:szCs w:val="17"/>
    </w:rPr>
  </w:style>
  <w:style w:type="character" w:customStyle="1" w:styleId="FooterChar">
    <w:name w:val="Footer Char"/>
    <w:link w:val="Footer"/>
    <w:rsid w:val="00410B53"/>
    <w:rPr>
      <w:rFonts w:ascii="Arial Bold" w:hAnsi="Arial Bold" w:cs="Arial"/>
      <w:b/>
      <w:sz w:val="17"/>
      <w:szCs w:val="17"/>
      <w:lang w:val="en-AU"/>
    </w:rPr>
  </w:style>
  <w:style w:type="paragraph" w:styleId="TOC1">
    <w:name w:val="toc 1"/>
    <w:uiPriority w:val="39"/>
    <w:rsid w:val="00C053D5"/>
    <w:pPr>
      <w:tabs>
        <w:tab w:val="right" w:pos="6804"/>
      </w:tabs>
      <w:spacing w:before="120" w:line="300" w:lineRule="exact"/>
      <w:ind w:right="1984"/>
    </w:pPr>
    <w:rPr>
      <w:rFonts w:ascii="Trebuchet MS" w:hAnsi="Trebuchet MS"/>
      <w:noProof/>
      <w:color w:val="000000"/>
      <w:sz w:val="19"/>
      <w:szCs w:val="19"/>
      <w:lang w:val="en-AU"/>
    </w:rPr>
  </w:style>
  <w:style w:type="paragraph" w:styleId="TOC2">
    <w:name w:val="toc 2"/>
    <w:basedOn w:val="Normal"/>
    <w:next w:val="Normal"/>
    <w:uiPriority w:val="39"/>
    <w:rsid w:val="004E7227"/>
    <w:pPr>
      <w:tabs>
        <w:tab w:val="right" w:pos="6804"/>
      </w:tabs>
      <w:spacing w:before="20" w:after="20" w:line="300" w:lineRule="exact"/>
      <w:ind w:left="284"/>
    </w:pPr>
    <w:rPr>
      <w:noProof/>
      <w:color w:val="000000"/>
      <w:sz w:val="18"/>
      <w:szCs w:val="18"/>
    </w:rPr>
  </w:style>
  <w:style w:type="paragraph" w:styleId="Header">
    <w:name w:val="header"/>
    <w:basedOn w:val="Normal"/>
    <w:link w:val="HeaderChar"/>
    <w:uiPriority w:val="99"/>
    <w:unhideWhenUsed/>
    <w:rsid w:val="003813E4"/>
    <w:pPr>
      <w:tabs>
        <w:tab w:val="center" w:pos="4513"/>
        <w:tab w:val="right" w:pos="9026"/>
      </w:tabs>
      <w:spacing w:before="0" w:line="240" w:lineRule="auto"/>
    </w:pPr>
  </w:style>
  <w:style w:type="paragraph" w:customStyle="1" w:styleId="Tabletext">
    <w:name w:val="Table text"/>
    <w:next w:val="Text"/>
    <w:rsid w:val="00C45556"/>
    <w:pPr>
      <w:spacing w:before="40" w:after="40"/>
    </w:pPr>
    <w:rPr>
      <w:rFonts w:ascii="Arial" w:hAnsi="Arial"/>
      <w:sz w:val="16"/>
      <w:lang w:val="en-AU"/>
    </w:rPr>
  </w:style>
  <w:style w:type="paragraph" w:customStyle="1" w:styleId="Tablehead1">
    <w:name w:val="Tablehead1"/>
    <w:rsid w:val="005C2FCF"/>
    <w:pPr>
      <w:spacing w:before="80" w:after="80"/>
    </w:pPr>
    <w:rPr>
      <w:rFonts w:ascii="Arial" w:hAnsi="Arial"/>
      <w:b/>
      <w:sz w:val="17"/>
      <w:lang w:val="en-AU"/>
    </w:rPr>
  </w:style>
  <w:style w:type="paragraph" w:styleId="Quote">
    <w:name w:val="Quote"/>
    <w:basedOn w:val="Text"/>
    <w:qFormat/>
    <w:rsid w:val="006D546E"/>
    <w:pPr>
      <w:tabs>
        <w:tab w:val="right" w:pos="7853"/>
      </w:tabs>
      <w:spacing w:before="80"/>
      <w:ind w:left="567" w:right="652"/>
    </w:pPr>
    <w:rPr>
      <w:sz w:val="17"/>
    </w:rPr>
  </w:style>
  <w:style w:type="paragraph" w:customStyle="1" w:styleId="References">
    <w:name w:val="References"/>
    <w:rsid w:val="00123B5C"/>
    <w:pPr>
      <w:spacing w:before="80"/>
      <w:ind w:left="284" w:right="-369" w:hanging="284"/>
    </w:pPr>
    <w:rPr>
      <w:rFonts w:ascii="Trebuchet MS" w:hAnsi="Trebuchet MS"/>
      <w:sz w:val="18"/>
      <w:lang w:val="en-AU"/>
    </w:rPr>
  </w:style>
  <w:style w:type="paragraph" w:customStyle="1" w:styleId="Tablehead2">
    <w:name w:val="Tablehead2"/>
    <w:basedOn w:val="Tablehead1"/>
    <w:rsid w:val="00C45556"/>
    <w:pPr>
      <w:tabs>
        <w:tab w:val="left" w:pos="992"/>
      </w:tabs>
      <w:spacing w:before="20" w:after="20"/>
    </w:pPr>
    <w:rPr>
      <w:b w:val="0"/>
    </w:rPr>
  </w:style>
  <w:style w:type="paragraph" w:customStyle="1" w:styleId="Tablehead3">
    <w:name w:val="Tablehead3"/>
    <w:basedOn w:val="Tablehead2"/>
    <w:rsid w:val="005C2FCF"/>
    <w:rPr>
      <w:i/>
    </w:rPr>
  </w:style>
  <w:style w:type="paragraph" w:styleId="TableofFigures">
    <w:name w:val="table of figures"/>
    <w:basedOn w:val="TOC1"/>
    <w:next w:val="Normal"/>
    <w:uiPriority w:val="99"/>
    <w:rsid w:val="004E7227"/>
    <w:pPr>
      <w:tabs>
        <w:tab w:val="left" w:pos="284"/>
      </w:tabs>
      <w:spacing w:before="80"/>
    </w:pPr>
  </w:style>
  <w:style w:type="paragraph" w:customStyle="1" w:styleId="Imprint">
    <w:name w:val="Imprint"/>
    <w:basedOn w:val="Normal"/>
    <w:rsid w:val="009E231A"/>
    <w:pPr>
      <w:spacing w:line="260" w:lineRule="atLeast"/>
    </w:pPr>
    <w:rPr>
      <w:sz w:val="16"/>
    </w:rPr>
  </w:style>
  <w:style w:type="paragraph" w:customStyle="1" w:styleId="Figuretitle">
    <w:name w:val="Figuretitle"/>
    <w:basedOn w:val="Normal"/>
    <w:rsid w:val="007C7223"/>
    <w:pPr>
      <w:spacing w:before="360" w:after="80" w:line="240" w:lineRule="auto"/>
      <w:ind w:left="851" w:hanging="851"/>
    </w:pPr>
    <w:rPr>
      <w:rFonts w:ascii="Arial" w:hAnsi="Arial"/>
      <w:b/>
      <w:sz w:val="17"/>
    </w:rPr>
  </w:style>
  <w:style w:type="paragraph" w:customStyle="1" w:styleId="Dotpoint1">
    <w:name w:val="Dotpoint1"/>
    <w:rsid w:val="005C277E"/>
    <w:pPr>
      <w:numPr>
        <w:numId w:val="1"/>
      </w:numPr>
      <w:tabs>
        <w:tab w:val="left" w:pos="284"/>
      </w:tabs>
      <w:spacing w:before="120" w:line="300" w:lineRule="exact"/>
    </w:pPr>
    <w:rPr>
      <w:rFonts w:ascii="Trebuchet MS" w:hAnsi="Trebuchet MS"/>
      <w:color w:val="000000"/>
      <w:sz w:val="19"/>
      <w:lang w:val="en-AU"/>
    </w:rPr>
  </w:style>
  <w:style w:type="paragraph" w:customStyle="1" w:styleId="Dotpoint2">
    <w:name w:val="Dotpoint2"/>
    <w:basedOn w:val="Dotpoint1"/>
    <w:rsid w:val="005C277E"/>
    <w:pPr>
      <w:numPr>
        <w:numId w:val="2"/>
      </w:numPr>
      <w:tabs>
        <w:tab w:val="clear" w:pos="284"/>
        <w:tab w:val="left" w:pos="567"/>
      </w:tabs>
      <w:ind w:left="568" w:hanging="284"/>
    </w:pPr>
  </w:style>
  <w:style w:type="paragraph" w:customStyle="1" w:styleId="NumberedListContinuing">
    <w:name w:val="NumberedListContinuing"/>
    <w:basedOn w:val="Dotpoint1"/>
    <w:rsid w:val="00CE4291"/>
    <w:pPr>
      <w:numPr>
        <w:numId w:val="4"/>
      </w:numPr>
      <w:tabs>
        <w:tab w:val="clear" w:pos="284"/>
      </w:tabs>
    </w:pPr>
    <w:rPr>
      <w:lang w:eastAsia="en-AU"/>
    </w:rPr>
  </w:style>
  <w:style w:type="paragraph" w:customStyle="1" w:styleId="Source">
    <w:name w:val="Source"/>
    <w:rsid w:val="00113805"/>
    <w:pPr>
      <w:spacing w:before="40"/>
      <w:ind w:left="567" w:hanging="567"/>
    </w:pPr>
    <w:rPr>
      <w:rFonts w:ascii="Arial" w:hAnsi="Arial"/>
      <w:sz w:val="15"/>
      <w:lang w:val="en-AU"/>
    </w:rPr>
  </w:style>
  <w:style w:type="paragraph" w:styleId="FootnoteText">
    <w:name w:val="footnote text"/>
    <w:basedOn w:val="Text"/>
    <w:link w:val="FootnoteTextChar"/>
    <w:rsid w:val="00995935"/>
    <w:pPr>
      <w:tabs>
        <w:tab w:val="left" w:pos="1418"/>
      </w:tabs>
      <w:spacing w:before="0" w:line="220" w:lineRule="exact"/>
      <w:ind w:left="284" w:hanging="284"/>
    </w:pPr>
    <w:rPr>
      <w:sz w:val="16"/>
    </w:rPr>
  </w:style>
  <w:style w:type="character" w:customStyle="1" w:styleId="FootnoteTextChar">
    <w:name w:val="Footnote Text Char"/>
    <w:basedOn w:val="DefaultParagraphFont"/>
    <w:link w:val="FootnoteText"/>
    <w:rsid w:val="00995935"/>
    <w:rPr>
      <w:rFonts w:ascii="Trebuchet MS" w:hAnsi="Trebuchet MS"/>
      <w:sz w:val="16"/>
      <w:lang w:val="en-AU"/>
    </w:rPr>
  </w:style>
  <w:style w:type="paragraph" w:styleId="NormalWeb">
    <w:name w:val="Normal (Web)"/>
    <w:basedOn w:val="Normal"/>
    <w:uiPriority w:val="99"/>
    <w:rsid w:val="009058B5"/>
    <w:pPr>
      <w:spacing w:before="100" w:beforeAutospacing="1" w:after="240"/>
    </w:pPr>
    <w:rPr>
      <w:sz w:val="18"/>
      <w:szCs w:val="18"/>
    </w:rPr>
  </w:style>
  <w:style w:type="paragraph" w:customStyle="1" w:styleId="Titlepage">
    <w:name w:val="Title page"/>
    <w:basedOn w:val="Heading1"/>
    <w:qFormat/>
    <w:rsid w:val="00621FAA"/>
    <w:pPr>
      <w:ind w:left="567"/>
    </w:pPr>
    <w:rPr>
      <w:rFonts w:cs="Arial"/>
      <w:sz w:val="55"/>
      <w:szCs w:val="55"/>
    </w:rPr>
  </w:style>
  <w:style w:type="paragraph" w:styleId="TOC3">
    <w:name w:val="toc 3"/>
    <w:basedOn w:val="TOC2"/>
    <w:next w:val="Normal"/>
    <w:autoRedefine/>
    <w:semiHidden/>
    <w:unhideWhenUsed/>
    <w:rsid w:val="00FA79F7"/>
    <w:pPr>
      <w:ind w:left="440"/>
    </w:pPr>
  </w:style>
  <w:style w:type="paragraph" w:styleId="TOC4">
    <w:name w:val="toc 4"/>
    <w:basedOn w:val="TOC3"/>
    <w:next w:val="Normal"/>
    <w:autoRedefine/>
    <w:semiHidden/>
    <w:unhideWhenUsed/>
    <w:rsid w:val="005C2FCF"/>
    <w:pPr>
      <w:ind w:left="660"/>
    </w:pPr>
  </w:style>
  <w:style w:type="paragraph" w:styleId="BalloonText">
    <w:name w:val="Balloon Text"/>
    <w:basedOn w:val="Normal"/>
    <w:link w:val="BalloonTextChar"/>
    <w:uiPriority w:val="99"/>
    <w:semiHidden/>
    <w:rsid w:val="00A73318"/>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37A4"/>
    <w:rPr>
      <w:rFonts w:ascii="Tahoma" w:hAnsi="Tahoma" w:cs="Tahoma"/>
      <w:sz w:val="16"/>
      <w:szCs w:val="16"/>
      <w:lang w:val="en-AU"/>
    </w:rPr>
  </w:style>
  <w:style w:type="table" w:styleId="TableGrid">
    <w:name w:val="Table Grid"/>
    <w:basedOn w:val="TableNormal"/>
    <w:uiPriority w:val="59"/>
    <w:rsid w:val="0015087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rsid w:val="003813E4"/>
    <w:rPr>
      <w:rFonts w:ascii="Trebuchet MS" w:hAnsi="Trebuchet MS"/>
      <w:sz w:val="19"/>
      <w:lang w:val="en-AU"/>
    </w:rPr>
  </w:style>
  <w:style w:type="character" w:styleId="Hyperlink">
    <w:name w:val="Hyperlink"/>
    <w:basedOn w:val="DefaultParagraphFont"/>
    <w:unhideWhenUsed/>
    <w:rsid w:val="007037A4"/>
    <w:rPr>
      <w:rFonts w:ascii="Trebuchet MS" w:hAnsi="Trebuchet MS"/>
      <w:color w:val="auto"/>
      <w:sz w:val="19"/>
      <w:u w:val="none"/>
    </w:rPr>
  </w:style>
  <w:style w:type="character" w:styleId="PlaceholderText">
    <w:name w:val="Placeholder Text"/>
    <w:basedOn w:val="DefaultParagraphFont"/>
    <w:uiPriority w:val="99"/>
    <w:semiHidden/>
    <w:rsid w:val="00C5220C"/>
    <w:rPr>
      <w:color w:val="808080"/>
    </w:rPr>
  </w:style>
  <w:style w:type="paragraph" w:customStyle="1" w:styleId="Tabletitle">
    <w:name w:val="Tabletitle"/>
    <w:next w:val="Text"/>
    <w:rsid w:val="00C45556"/>
    <w:pPr>
      <w:spacing w:before="360" w:after="80"/>
      <w:ind w:left="851" w:hanging="851"/>
    </w:pPr>
    <w:rPr>
      <w:rFonts w:ascii="Arial" w:hAnsi="Arial"/>
      <w:b/>
      <w:sz w:val="17"/>
      <w:lang w:val="en-AU"/>
    </w:rPr>
  </w:style>
  <w:style w:type="paragraph" w:customStyle="1" w:styleId="PublicationTitle">
    <w:name w:val="Publication Title"/>
    <w:qFormat/>
    <w:rsid w:val="006D546E"/>
    <w:pPr>
      <w:spacing w:before="3200" w:after="840"/>
      <w:ind w:left="1701"/>
    </w:pPr>
    <w:rPr>
      <w:rFonts w:ascii="Tahoma" w:hAnsi="Tahoma" w:cs="Tahoma"/>
      <w:color w:val="000000"/>
      <w:kern w:val="28"/>
      <w:sz w:val="56"/>
      <w:szCs w:val="56"/>
      <w:lang w:val="en-AU"/>
    </w:rPr>
  </w:style>
  <w:style w:type="paragraph" w:customStyle="1" w:styleId="Contents">
    <w:name w:val="Contents"/>
    <w:qFormat/>
    <w:rsid w:val="003813E4"/>
    <w:pPr>
      <w:spacing w:after="1200"/>
    </w:pPr>
    <w:rPr>
      <w:rFonts w:ascii="Arial" w:hAnsi="Arial" w:cs="Arial"/>
      <w:color w:val="000000"/>
      <w:kern w:val="28"/>
      <w:sz w:val="48"/>
      <w:szCs w:val="48"/>
      <w:lang w:val="en-AU"/>
    </w:rPr>
  </w:style>
  <w:style w:type="paragraph" w:customStyle="1" w:styleId="Abouttheresearchpubtitle">
    <w:name w:val="About the research pub title"/>
    <w:qFormat/>
    <w:rsid w:val="00E93C4E"/>
    <w:pPr>
      <w:spacing w:before="360"/>
    </w:pPr>
    <w:rPr>
      <w:rFonts w:ascii="Arial" w:hAnsi="Arial" w:cs="Tahoma"/>
      <w:i/>
      <w:sz w:val="28"/>
      <w:lang w:val="en-AU"/>
    </w:rPr>
  </w:style>
  <w:style w:type="paragraph" w:customStyle="1" w:styleId="Keymessages">
    <w:name w:val="Key messages"/>
    <w:uiPriority w:val="1"/>
    <w:qFormat/>
    <w:rsid w:val="00E93C4E"/>
    <w:pPr>
      <w:spacing w:before="360"/>
    </w:pPr>
    <w:rPr>
      <w:rFonts w:ascii="Arial" w:hAnsi="Arial" w:cs="Tahoma"/>
      <w:sz w:val="28"/>
      <w:lang w:val="en-AU"/>
    </w:rPr>
  </w:style>
  <w:style w:type="paragraph" w:customStyle="1" w:styleId="Organisation">
    <w:name w:val="Organisation"/>
    <w:basedOn w:val="Normal"/>
    <w:uiPriority w:val="1"/>
    <w:qFormat/>
    <w:rsid w:val="00E3162F"/>
    <w:pPr>
      <w:spacing w:before="120" w:line="240" w:lineRule="auto"/>
      <w:ind w:left="1701"/>
    </w:pPr>
    <w:rPr>
      <w:rFonts w:ascii="Tahoma" w:hAnsi="Tahoma" w:cs="Tahoma"/>
      <w:sz w:val="24"/>
    </w:rPr>
  </w:style>
  <w:style w:type="paragraph" w:customStyle="1" w:styleId="Heading20">
    <w:name w:val="Heading2"/>
    <w:basedOn w:val="Heading3"/>
    <w:rsid w:val="00251024"/>
    <w:pPr>
      <w:keepNext/>
      <w:spacing w:before="120" w:after="240"/>
    </w:pPr>
    <w:rPr>
      <w:rFonts w:ascii="Garamond" w:hAnsi="Garamond" w:cs="Times New Roman"/>
      <w:color w:val="auto"/>
      <w:sz w:val="32"/>
      <w:szCs w:val="32"/>
      <w:lang w:eastAsia="en-AU"/>
    </w:rPr>
  </w:style>
  <w:style w:type="paragraph" w:styleId="CommentText">
    <w:name w:val="annotation text"/>
    <w:basedOn w:val="Normal"/>
    <w:link w:val="CommentTextChar"/>
    <w:uiPriority w:val="99"/>
    <w:semiHidden/>
    <w:rsid w:val="00251024"/>
    <w:pPr>
      <w:spacing w:before="0" w:line="240" w:lineRule="auto"/>
    </w:pPr>
    <w:rPr>
      <w:rFonts w:ascii="Times New Roman" w:hAnsi="Times New Roman"/>
      <w:sz w:val="20"/>
      <w:lang w:eastAsia="en-AU"/>
    </w:rPr>
  </w:style>
  <w:style w:type="character" w:customStyle="1" w:styleId="CommentTextChar">
    <w:name w:val="Comment Text Char"/>
    <w:basedOn w:val="DefaultParagraphFont"/>
    <w:link w:val="CommentText"/>
    <w:uiPriority w:val="99"/>
    <w:semiHidden/>
    <w:rsid w:val="00251024"/>
    <w:rPr>
      <w:lang w:val="en-AU" w:eastAsia="en-AU"/>
    </w:rPr>
  </w:style>
  <w:style w:type="paragraph" w:styleId="CommentSubject">
    <w:name w:val="annotation subject"/>
    <w:basedOn w:val="CommentText"/>
    <w:next w:val="CommentText"/>
    <w:link w:val="CommentSubjectChar"/>
    <w:uiPriority w:val="99"/>
    <w:semiHidden/>
    <w:rsid w:val="00251024"/>
    <w:rPr>
      <w:b/>
      <w:bCs/>
    </w:rPr>
  </w:style>
  <w:style w:type="character" w:customStyle="1" w:styleId="CommentSubjectChar">
    <w:name w:val="Comment Subject Char"/>
    <w:basedOn w:val="CommentTextChar"/>
    <w:link w:val="CommentSubject"/>
    <w:uiPriority w:val="99"/>
    <w:semiHidden/>
    <w:rsid w:val="00251024"/>
    <w:rPr>
      <w:b/>
      <w:bCs/>
      <w:lang w:val="en-AU" w:eastAsia="en-AU"/>
    </w:rPr>
  </w:style>
  <w:style w:type="character" w:styleId="FollowedHyperlink">
    <w:name w:val="FollowedHyperlink"/>
    <w:uiPriority w:val="99"/>
    <w:rsid w:val="00251024"/>
    <w:rPr>
      <w:color w:val="800080"/>
      <w:u w:val="single"/>
    </w:rPr>
  </w:style>
  <w:style w:type="character" w:styleId="Strong">
    <w:name w:val="Strong"/>
    <w:uiPriority w:val="22"/>
    <w:semiHidden/>
    <w:qFormat/>
    <w:rsid w:val="00251024"/>
    <w:rPr>
      <w:b/>
      <w:bCs/>
    </w:rPr>
  </w:style>
  <w:style w:type="paragraph" w:styleId="Title">
    <w:name w:val="Title"/>
    <w:basedOn w:val="Normal"/>
    <w:link w:val="TitleChar"/>
    <w:uiPriority w:val="10"/>
    <w:semiHidden/>
    <w:qFormat/>
    <w:rsid w:val="00251024"/>
    <w:pPr>
      <w:pBdr>
        <w:bottom w:val="single" w:sz="8" w:space="4" w:color="4F81BD" w:themeColor="accent1"/>
      </w:pBdr>
      <w:spacing w:before="0"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semiHidden/>
    <w:rsid w:val="00251024"/>
    <w:rPr>
      <w:rFonts w:asciiTheme="majorHAnsi" w:eastAsiaTheme="majorEastAsia" w:hAnsiTheme="majorHAnsi" w:cstheme="majorBidi"/>
      <w:color w:val="17365D" w:themeColor="text2" w:themeShade="BF"/>
      <w:spacing w:val="5"/>
      <w:kern w:val="28"/>
      <w:sz w:val="52"/>
      <w:szCs w:val="52"/>
      <w:lang w:val="en-AU"/>
    </w:rPr>
  </w:style>
  <w:style w:type="paragraph" w:styleId="Revision">
    <w:name w:val="Revision"/>
    <w:hidden/>
    <w:uiPriority w:val="99"/>
    <w:rsid w:val="00251024"/>
    <w:rPr>
      <w:sz w:val="22"/>
      <w:lang w:val="en-AU" w:eastAsia="en-AU"/>
    </w:rPr>
  </w:style>
  <w:style w:type="paragraph" w:customStyle="1" w:styleId="TableFont">
    <w:name w:val="TableFont"/>
    <w:basedOn w:val="Normal"/>
    <w:link w:val="TableFontChar"/>
    <w:uiPriority w:val="99"/>
    <w:rsid w:val="00251024"/>
    <w:pPr>
      <w:spacing w:before="40" w:after="40" w:line="240" w:lineRule="auto"/>
    </w:pPr>
    <w:rPr>
      <w:rFonts w:ascii="Arial" w:hAnsi="Arial" w:cs="Arial"/>
      <w:color w:val="000000"/>
      <w:sz w:val="18"/>
      <w:lang w:val="en-GB"/>
    </w:rPr>
  </w:style>
  <w:style w:type="character" w:customStyle="1" w:styleId="TableFontChar">
    <w:name w:val="TableFont Char"/>
    <w:basedOn w:val="DefaultParagraphFont"/>
    <w:link w:val="TableFont"/>
    <w:uiPriority w:val="99"/>
    <w:rsid w:val="00251024"/>
    <w:rPr>
      <w:rFonts w:ascii="Arial" w:hAnsi="Arial" w:cs="Arial"/>
      <w:color w:val="000000"/>
      <w:sz w:val="18"/>
      <w:lang w:val="en-GB"/>
    </w:rPr>
  </w:style>
  <w:style w:type="paragraph" w:customStyle="1" w:styleId="BulletList">
    <w:name w:val="BulletList"/>
    <w:basedOn w:val="Normal"/>
    <w:rsid w:val="00251024"/>
    <w:pPr>
      <w:numPr>
        <w:numId w:val="3"/>
      </w:numPr>
      <w:spacing w:before="0" w:line="240" w:lineRule="auto"/>
    </w:pPr>
    <w:rPr>
      <w:rFonts w:ascii="Times New Roman" w:hAnsi="Times New Roman"/>
      <w:sz w:val="24"/>
      <w:szCs w:val="24"/>
      <w:lang w:eastAsia="en-AU"/>
    </w:rPr>
  </w:style>
  <w:style w:type="paragraph" w:customStyle="1" w:styleId="BulletList1">
    <w:name w:val="Bullet List 1"/>
    <w:basedOn w:val="BulletList"/>
    <w:rsid w:val="00251024"/>
    <w:rPr>
      <w:rFonts w:ascii="Verdana" w:hAnsi="Verdana"/>
      <w:sz w:val="19"/>
      <w:szCs w:val="19"/>
    </w:rPr>
  </w:style>
  <w:style w:type="paragraph" w:customStyle="1" w:styleId="NumericalList">
    <w:name w:val="Numerical List"/>
    <w:basedOn w:val="Text"/>
    <w:rsid w:val="00251024"/>
    <w:pPr>
      <w:tabs>
        <w:tab w:val="left" w:pos="404"/>
      </w:tabs>
      <w:spacing w:before="0" w:line="240" w:lineRule="auto"/>
      <w:ind w:left="389" w:hanging="389"/>
    </w:pPr>
    <w:rPr>
      <w:rFonts w:ascii="Verdana" w:hAnsi="Verdana" w:cs="Arial"/>
      <w:lang w:eastAsia="en-AU"/>
    </w:rPr>
  </w:style>
  <w:style w:type="paragraph" w:customStyle="1" w:styleId="Default">
    <w:name w:val="Default"/>
    <w:rsid w:val="00251024"/>
    <w:pPr>
      <w:autoSpaceDE w:val="0"/>
      <w:autoSpaceDN w:val="0"/>
      <w:adjustRightInd w:val="0"/>
    </w:pPr>
    <w:rPr>
      <w:rFonts w:ascii="Garamond" w:eastAsia="Calibri" w:hAnsi="Garamond" w:cs="Garamond"/>
      <w:color w:val="000000"/>
      <w:sz w:val="24"/>
      <w:szCs w:val="24"/>
      <w:lang w:val="en-AU"/>
    </w:rPr>
  </w:style>
  <w:style w:type="character" w:styleId="Emphasis">
    <w:name w:val="Emphasis"/>
    <w:basedOn w:val="DefaultParagraphFont"/>
    <w:uiPriority w:val="20"/>
    <w:semiHidden/>
    <w:qFormat/>
    <w:rsid w:val="00251024"/>
    <w:rPr>
      <w:i/>
      <w:iCs/>
    </w:rPr>
  </w:style>
  <w:style w:type="paragraph" w:customStyle="1" w:styleId="Reference">
    <w:name w:val="Reference"/>
    <w:basedOn w:val="Text"/>
    <w:rsid w:val="00251024"/>
    <w:pPr>
      <w:spacing w:before="0" w:after="120" w:line="240" w:lineRule="auto"/>
    </w:pPr>
    <w:rPr>
      <w:rFonts w:ascii="Verdana" w:hAnsi="Verdana"/>
      <w:spacing w:val="8"/>
      <w:sz w:val="18"/>
      <w:szCs w:val="18"/>
      <w:lang w:eastAsia="en-AU"/>
    </w:rPr>
  </w:style>
  <w:style w:type="paragraph" w:customStyle="1" w:styleId="KeyPoints">
    <w:name w:val="KeyPoints"/>
    <w:basedOn w:val="Normal"/>
    <w:uiPriority w:val="1"/>
    <w:qFormat/>
    <w:rsid w:val="001728A6"/>
    <w:pPr>
      <w:numPr>
        <w:numId w:val="15"/>
      </w:numPr>
      <w:pBdr>
        <w:left w:val="single" w:sz="8" w:space="4" w:color="auto"/>
      </w:pBdr>
      <w:spacing w:before="0" w:line="300" w:lineRule="exact"/>
    </w:pPr>
    <w:rPr>
      <w:rFonts w:cs="Arial"/>
      <w:szCs w:val="17"/>
    </w:rPr>
  </w:style>
  <w:style w:type="paragraph" w:customStyle="1" w:styleId="NumberedAlphaLevel2">
    <w:name w:val="NumberedAlphaLevel2"/>
    <w:basedOn w:val="NumberedListContinuing"/>
    <w:uiPriority w:val="1"/>
    <w:qFormat/>
    <w:rsid w:val="00606061"/>
    <w:pPr>
      <w:numPr>
        <w:numId w:val="0"/>
      </w:numPr>
      <w:tabs>
        <w:tab w:val="num" w:pos="567"/>
      </w:tabs>
      <w:spacing w:before="80"/>
      <w:ind w:left="567" w:hanging="283"/>
    </w:pPr>
    <w:rPr>
      <w:color w:val="auto"/>
    </w:rPr>
  </w:style>
  <w:style w:type="character" w:styleId="CommentReference">
    <w:name w:val="annotation reference"/>
    <w:basedOn w:val="DefaultParagraphFont"/>
    <w:uiPriority w:val="99"/>
    <w:semiHidden/>
    <w:rsid w:val="00606061"/>
    <w:rPr>
      <w:sz w:val="18"/>
      <w:szCs w:val="18"/>
    </w:rPr>
  </w:style>
  <w:style w:type="paragraph" w:styleId="Bibliography">
    <w:name w:val="Bibliography"/>
    <w:basedOn w:val="Normal"/>
    <w:next w:val="Normal"/>
    <w:uiPriority w:val="37"/>
    <w:semiHidden/>
    <w:rsid w:val="00A83136"/>
  </w:style>
  <w:style w:type="paragraph" w:styleId="BlockText">
    <w:name w:val="Block Text"/>
    <w:basedOn w:val="Normal"/>
    <w:uiPriority w:val="99"/>
    <w:semiHidden/>
    <w:rsid w:val="00A83136"/>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rsid w:val="00A83136"/>
    <w:pPr>
      <w:spacing w:after="120"/>
    </w:pPr>
    <w:rPr>
      <w:sz w:val="16"/>
      <w:szCs w:val="16"/>
    </w:rPr>
  </w:style>
  <w:style w:type="character" w:customStyle="1" w:styleId="BodyText3Char">
    <w:name w:val="Body Text 3 Char"/>
    <w:basedOn w:val="DefaultParagraphFont"/>
    <w:link w:val="BodyText3"/>
    <w:uiPriority w:val="99"/>
    <w:semiHidden/>
    <w:rsid w:val="00A83136"/>
    <w:rPr>
      <w:rFonts w:ascii="Trebuchet MS" w:hAnsi="Trebuchet MS"/>
      <w:sz w:val="16"/>
      <w:szCs w:val="16"/>
      <w:lang w:val="en-AU"/>
    </w:rPr>
  </w:style>
  <w:style w:type="paragraph" w:styleId="BodyTextFirstIndent">
    <w:name w:val="Body Text First Indent"/>
    <w:basedOn w:val="Normal"/>
    <w:link w:val="BodyTextFirstIndentChar"/>
    <w:uiPriority w:val="99"/>
    <w:semiHidden/>
    <w:rsid w:val="00AC6E16"/>
    <w:pPr>
      <w:ind w:firstLine="360"/>
    </w:pPr>
    <w:rPr>
      <w:b/>
    </w:rPr>
  </w:style>
  <w:style w:type="character" w:customStyle="1" w:styleId="BodyTextFirstIndentChar">
    <w:name w:val="Body Text First Indent Char"/>
    <w:basedOn w:val="DefaultParagraphFont"/>
    <w:link w:val="BodyTextFirstIndent"/>
    <w:uiPriority w:val="99"/>
    <w:semiHidden/>
    <w:rsid w:val="00AC6E16"/>
    <w:rPr>
      <w:rFonts w:ascii="Trebuchet MS" w:hAnsi="Trebuchet MS"/>
      <w:b/>
      <w:sz w:val="19"/>
      <w:lang w:val="en-AU" w:eastAsia="ko-KR"/>
    </w:rPr>
  </w:style>
  <w:style w:type="paragraph" w:styleId="BodyTextFirstIndent2">
    <w:name w:val="Body Text First Indent 2"/>
    <w:basedOn w:val="Normal"/>
    <w:link w:val="BodyTextFirstIndent2Char"/>
    <w:uiPriority w:val="99"/>
    <w:semiHidden/>
    <w:rsid w:val="00AC6E16"/>
    <w:pPr>
      <w:ind w:left="360" w:firstLine="360"/>
    </w:pPr>
  </w:style>
  <w:style w:type="character" w:customStyle="1" w:styleId="BodyTextFirstIndent2Char">
    <w:name w:val="Body Text First Indent 2 Char"/>
    <w:basedOn w:val="DefaultParagraphFont"/>
    <w:link w:val="BodyTextFirstIndent2"/>
    <w:uiPriority w:val="99"/>
    <w:semiHidden/>
    <w:rsid w:val="00AC6E16"/>
    <w:rPr>
      <w:rFonts w:ascii="Trebuchet MS" w:hAnsi="Trebuchet MS"/>
      <w:sz w:val="19"/>
      <w:lang w:val="en-AU" w:eastAsia="en-AU"/>
    </w:rPr>
  </w:style>
  <w:style w:type="paragraph" w:styleId="BodyTextIndent2">
    <w:name w:val="Body Text Indent 2"/>
    <w:basedOn w:val="Normal"/>
    <w:link w:val="BodyTextIndent2Char"/>
    <w:uiPriority w:val="99"/>
    <w:semiHidden/>
    <w:rsid w:val="00A83136"/>
    <w:pPr>
      <w:spacing w:after="120" w:line="480" w:lineRule="auto"/>
      <w:ind w:left="283"/>
    </w:pPr>
  </w:style>
  <w:style w:type="character" w:customStyle="1" w:styleId="BodyTextIndent2Char">
    <w:name w:val="Body Text Indent 2 Char"/>
    <w:basedOn w:val="DefaultParagraphFont"/>
    <w:link w:val="BodyTextIndent2"/>
    <w:uiPriority w:val="99"/>
    <w:semiHidden/>
    <w:rsid w:val="00A83136"/>
    <w:rPr>
      <w:rFonts w:ascii="Trebuchet MS" w:hAnsi="Trebuchet MS"/>
      <w:sz w:val="19"/>
      <w:lang w:val="en-AU"/>
    </w:rPr>
  </w:style>
  <w:style w:type="paragraph" w:styleId="BodyTextIndent3">
    <w:name w:val="Body Text Indent 3"/>
    <w:basedOn w:val="Normal"/>
    <w:link w:val="BodyTextIndent3Char"/>
    <w:uiPriority w:val="99"/>
    <w:semiHidden/>
    <w:rsid w:val="00A83136"/>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A83136"/>
    <w:rPr>
      <w:rFonts w:ascii="Trebuchet MS" w:hAnsi="Trebuchet MS"/>
      <w:sz w:val="16"/>
      <w:szCs w:val="16"/>
      <w:lang w:val="en-AU"/>
    </w:rPr>
  </w:style>
  <w:style w:type="paragraph" w:styleId="Closing">
    <w:name w:val="Closing"/>
    <w:basedOn w:val="Normal"/>
    <w:link w:val="ClosingChar"/>
    <w:uiPriority w:val="99"/>
    <w:semiHidden/>
    <w:rsid w:val="00A83136"/>
    <w:pPr>
      <w:spacing w:before="0" w:line="240" w:lineRule="auto"/>
      <w:ind w:left="4252"/>
    </w:pPr>
  </w:style>
  <w:style w:type="character" w:customStyle="1" w:styleId="ClosingChar">
    <w:name w:val="Closing Char"/>
    <w:basedOn w:val="DefaultParagraphFont"/>
    <w:link w:val="Closing"/>
    <w:uiPriority w:val="99"/>
    <w:semiHidden/>
    <w:rsid w:val="00A83136"/>
    <w:rPr>
      <w:rFonts w:ascii="Trebuchet MS" w:hAnsi="Trebuchet MS"/>
      <w:sz w:val="19"/>
      <w:lang w:val="en-AU"/>
    </w:rPr>
  </w:style>
  <w:style w:type="paragraph" w:styleId="Date">
    <w:name w:val="Date"/>
    <w:basedOn w:val="Normal"/>
    <w:next w:val="Normal"/>
    <w:link w:val="DateChar"/>
    <w:uiPriority w:val="99"/>
    <w:semiHidden/>
    <w:rsid w:val="00A83136"/>
  </w:style>
  <w:style w:type="character" w:customStyle="1" w:styleId="DateChar">
    <w:name w:val="Date Char"/>
    <w:basedOn w:val="DefaultParagraphFont"/>
    <w:link w:val="Date"/>
    <w:uiPriority w:val="99"/>
    <w:semiHidden/>
    <w:rsid w:val="00A83136"/>
    <w:rPr>
      <w:rFonts w:ascii="Trebuchet MS" w:hAnsi="Trebuchet MS"/>
      <w:sz w:val="19"/>
      <w:lang w:val="en-AU"/>
    </w:rPr>
  </w:style>
  <w:style w:type="paragraph" w:styleId="DocumentMap">
    <w:name w:val="Document Map"/>
    <w:basedOn w:val="Normal"/>
    <w:link w:val="DocumentMapChar"/>
    <w:uiPriority w:val="99"/>
    <w:semiHidden/>
    <w:rsid w:val="00A83136"/>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A83136"/>
    <w:rPr>
      <w:rFonts w:ascii="Tahoma" w:hAnsi="Tahoma" w:cs="Tahoma"/>
      <w:sz w:val="16"/>
      <w:szCs w:val="16"/>
      <w:lang w:val="en-AU"/>
    </w:rPr>
  </w:style>
  <w:style w:type="paragraph" w:styleId="E-mailSignature">
    <w:name w:val="E-mail Signature"/>
    <w:basedOn w:val="Normal"/>
    <w:link w:val="E-mailSignatureChar"/>
    <w:uiPriority w:val="99"/>
    <w:semiHidden/>
    <w:rsid w:val="00A83136"/>
    <w:pPr>
      <w:spacing w:before="0" w:line="240" w:lineRule="auto"/>
    </w:pPr>
  </w:style>
  <w:style w:type="character" w:customStyle="1" w:styleId="E-mailSignatureChar">
    <w:name w:val="E-mail Signature Char"/>
    <w:basedOn w:val="DefaultParagraphFont"/>
    <w:link w:val="E-mailSignature"/>
    <w:uiPriority w:val="99"/>
    <w:semiHidden/>
    <w:rsid w:val="00A83136"/>
    <w:rPr>
      <w:rFonts w:ascii="Trebuchet MS" w:hAnsi="Trebuchet MS"/>
      <w:sz w:val="19"/>
      <w:lang w:val="en-AU"/>
    </w:rPr>
  </w:style>
  <w:style w:type="paragraph" w:styleId="EndnoteText">
    <w:name w:val="endnote text"/>
    <w:basedOn w:val="Normal"/>
    <w:link w:val="EndnoteTextChar"/>
    <w:uiPriority w:val="99"/>
    <w:semiHidden/>
    <w:rsid w:val="00A83136"/>
    <w:pPr>
      <w:spacing w:before="0" w:line="240" w:lineRule="auto"/>
    </w:pPr>
    <w:rPr>
      <w:sz w:val="20"/>
    </w:rPr>
  </w:style>
  <w:style w:type="character" w:customStyle="1" w:styleId="EndnoteTextChar">
    <w:name w:val="Endnote Text Char"/>
    <w:basedOn w:val="DefaultParagraphFont"/>
    <w:link w:val="EndnoteText"/>
    <w:uiPriority w:val="99"/>
    <w:semiHidden/>
    <w:rsid w:val="00A83136"/>
    <w:rPr>
      <w:rFonts w:ascii="Trebuchet MS" w:hAnsi="Trebuchet MS"/>
      <w:lang w:val="en-AU"/>
    </w:rPr>
  </w:style>
  <w:style w:type="paragraph" w:styleId="EnvelopeAddress">
    <w:name w:val="envelope address"/>
    <w:basedOn w:val="Normal"/>
    <w:uiPriority w:val="99"/>
    <w:semiHidden/>
    <w:rsid w:val="00A83136"/>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rsid w:val="00A83136"/>
    <w:pPr>
      <w:spacing w:before="0" w:line="240" w:lineRule="auto"/>
    </w:pPr>
    <w:rPr>
      <w:rFonts w:asciiTheme="majorHAnsi" w:eastAsiaTheme="majorEastAsia" w:hAnsiTheme="majorHAnsi" w:cstheme="majorBidi"/>
      <w:sz w:val="20"/>
    </w:rPr>
  </w:style>
  <w:style w:type="character" w:customStyle="1" w:styleId="Heading9Char">
    <w:name w:val="Heading 9 Char"/>
    <w:basedOn w:val="DefaultParagraphFont"/>
    <w:link w:val="Heading9"/>
    <w:uiPriority w:val="9"/>
    <w:semiHidden/>
    <w:rsid w:val="00A83136"/>
    <w:rPr>
      <w:rFonts w:asciiTheme="majorHAnsi" w:eastAsiaTheme="majorEastAsia" w:hAnsiTheme="majorHAnsi" w:cstheme="majorBidi"/>
      <w:i/>
      <w:iCs/>
      <w:color w:val="404040" w:themeColor="text1" w:themeTint="BF"/>
      <w:lang w:val="en-AU"/>
    </w:rPr>
  </w:style>
  <w:style w:type="paragraph" w:styleId="HTMLAddress">
    <w:name w:val="HTML Address"/>
    <w:basedOn w:val="Normal"/>
    <w:link w:val="HTMLAddressChar"/>
    <w:uiPriority w:val="99"/>
    <w:semiHidden/>
    <w:rsid w:val="00A83136"/>
    <w:pPr>
      <w:spacing w:before="0" w:line="240" w:lineRule="auto"/>
    </w:pPr>
    <w:rPr>
      <w:i/>
      <w:iCs/>
    </w:rPr>
  </w:style>
  <w:style w:type="character" w:customStyle="1" w:styleId="HTMLAddressChar">
    <w:name w:val="HTML Address Char"/>
    <w:basedOn w:val="DefaultParagraphFont"/>
    <w:link w:val="HTMLAddress"/>
    <w:uiPriority w:val="99"/>
    <w:semiHidden/>
    <w:rsid w:val="00A83136"/>
    <w:rPr>
      <w:rFonts w:ascii="Trebuchet MS" w:hAnsi="Trebuchet MS"/>
      <w:i/>
      <w:iCs/>
      <w:sz w:val="19"/>
      <w:lang w:val="en-AU"/>
    </w:rPr>
  </w:style>
  <w:style w:type="paragraph" w:styleId="HTMLPreformatted">
    <w:name w:val="HTML Preformatted"/>
    <w:basedOn w:val="Normal"/>
    <w:link w:val="HTMLPreformattedChar"/>
    <w:uiPriority w:val="99"/>
    <w:semiHidden/>
    <w:rsid w:val="00A83136"/>
    <w:pPr>
      <w:spacing w:before="0" w:line="240" w:lineRule="auto"/>
    </w:pPr>
    <w:rPr>
      <w:rFonts w:ascii="Consolas" w:hAnsi="Consolas" w:cs="Consolas"/>
      <w:sz w:val="20"/>
    </w:rPr>
  </w:style>
  <w:style w:type="character" w:customStyle="1" w:styleId="HTMLPreformattedChar">
    <w:name w:val="HTML Preformatted Char"/>
    <w:basedOn w:val="DefaultParagraphFont"/>
    <w:link w:val="HTMLPreformatted"/>
    <w:uiPriority w:val="99"/>
    <w:semiHidden/>
    <w:rsid w:val="00A83136"/>
    <w:rPr>
      <w:rFonts w:ascii="Consolas" w:hAnsi="Consolas" w:cs="Consolas"/>
      <w:lang w:val="en-AU"/>
    </w:rPr>
  </w:style>
  <w:style w:type="paragraph" w:styleId="Index1">
    <w:name w:val="index 1"/>
    <w:basedOn w:val="Normal"/>
    <w:next w:val="Normal"/>
    <w:autoRedefine/>
    <w:uiPriority w:val="99"/>
    <w:semiHidden/>
    <w:rsid w:val="00A83136"/>
    <w:pPr>
      <w:spacing w:before="0" w:line="240" w:lineRule="auto"/>
      <w:ind w:left="190" w:hanging="190"/>
    </w:pPr>
  </w:style>
  <w:style w:type="paragraph" w:styleId="Index2">
    <w:name w:val="index 2"/>
    <w:basedOn w:val="Normal"/>
    <w:next w:val="Normal"/>
    <w:autoRedefine/>
    <w:uiPriority w:val="99"/>
    <w:semiHidden/>
    <w:rsid w:val="00A83136"/>
    <w:pPr>
      <w:spacing w:before="0" w:line="240" w:lineRule="auto"/>
      <w:ind w:left="380" w:hanging="190"/>
    </w:pPr>
  </w:style>
  <w:style w:type="paragraph" w:styleId="Index3">
    <w:name w:val="index 3"/>
    <w:basedOn w:val="Normal"/>
    <w:next w:val="Normal"/>
    <w:autoRedefine/>
    <w:uiPriority w:val="99"/>
    <w:semiHidden/>
    <w:rsid w:val="00A83136"/>
    <w:pPr>
      <w:spacing w:before="0" w:line="240" w:lineRule="auto"/>
      <w:ind w:left="570" w:hanging="190"/>
    </w:pPr>
  </w:style>
  <w:style w:type="paragraph" w:styleId="Index4">
    <w:name w:val="index 4"/>
    <w:basedOn w:val="Normal"/>
    <w:next w:val="Normal"/>
    <w:autoRedefine/>
    <w:uiPriority w:val="99"/>
    <w:semiHidden/>
    <w:rsid w:val="00A83136"/>
    <w:pPr>
      <w:spacing w:before="0" w:line="240" w:lineRule="auto"/>
      <w:ind w:left="760" w:hanging="190"/>
    </w:pPr>
  </w:style>
  <w:style w:type="paragraph" w:styleId="Index5">
    <w:name w:val="index 5"/>
    <w:basedOn w:val="Normal"/>
    <w:next w:val="Normal"/>
    <w:autoRedefine/>
    <w:uiPriority w:val="99"/>
    <w:semiHidden/>
    <w:rsid w:val="00A83136"/>
    <w:pPr>
      <w:spacing w:before="0" w:line="240" w:lineRule="auto"/>
      <w:ind w:left="950" w:hanging="190"/>
    </w:pPr>
  </w:style>
  <w:style w:type="paragraph" w:styleId="Index6">
    <w:name w:val="index 6"/>
    <w:basedOn w:val="Normal"/>
    <w:next w:val="Normal"/>
    <w:autoRedefine/>
    <w:uiPriority w:val="99"/>
    <w:semiHidden/>
    <w:rsid w:val="00A83136"/>
    <w:pPr>
      <w:spacing w:before="0" w:line="240" w:lineRule="auto"/>
      <w:ind w:left="1140" w:hanging="190"/>
    </w:pPr>
  </w:style>
  <w:style w:type="paragraph" w:styleId="Index7">
    <w:name w:val="index 7"/>
    <w:basedOn w:val="Normal"/>
    <w:next w:val="Normal"/>
    <w:autoRedefine/>
    <w:uiPriority w:val="99"/>
    <w:semiHidden/>
    <w:rsid w:val="00A83136"/>
    <w:pPr>
      <w:spacing w:before="0" w:line="240" w:lineRule="auto"/>
      <w:ind w:left="1330" w:hanging="190"/>
    </w:pPr>
  </w:style>
  <w:style w:type="paragraph" w:styleId="Index8">
    <w:name w:val="index 8"/>
    <w:basedOn w:val="Normal"/>
    <w:next w:val="Normal"/>
    <w:autoRedefine/>
    <w:uiPriority w:val="99"/>
    <w:semiHidden/>
    <w:rsid w:val="00A83136"/>
    <w:pPr>
      <w:spacing w:before="0" w:line="240" w:lineRule="auto"/>
      <w:ind w:left="1520" w:hanging="190"/>
    </w:pPr>
  </w:style>
  <w:style w:type="paragraph" w:styleId="Index9">
    <w:name w:val="index 9"/>
    <w:basedOn w:val="Normal"/>
    <w:next w:val="Normal"/>
    <w:autoRedefine/>
    <w:uiPriority w:val="99"/>
    <w:semiHidden/>
    <w:rsid w:val="00A83136"/>
    <w:pPr>
      <w:spacing w:before="0" w:line="240" w:lineRule="auto"/>
      <w:ind w:left="1710" w:hanging="190"/>
    </w:pPr>
  </w:style>
  <w:style w:type="paragraph" w:styleId="IndexHeading">
    <w:name w:val="index heading"/>
    <w:basedOn w:val="Normal"/>
    <w:next w:val="Index1"/>
    <w:uiPriority w:val="99"/>
    <w:semiHidden/>
    <w:rsid w:val="00A83136"/>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qFormat/>
    <w:rsid w:val="00A83136"/>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semiHidden/>
    <w:rsid w:val="00A83136"/>
    <w:rPr>
      <w:rFonts w:ascii="Trebuchet MS" w:hAnsi="Trebuchet MS"/>
      <w:b/>
      <w:bCs/>
      <w:i/>
      <w:iCs/>
      <w:color w:val="4F81BD" w:themeColor="accent1"/>
      <w:sz w:val="19"/>
      <w:lang w:val="en-AU"/>
    </w:rPr>
  </w:style>
  <w:style w:type="paragraph" w:styleId="List">
    <w:name w:val="List"/>
    <w:basedOn w:val="Normal"/>
    <w:uiPriority w:val="99"/>
    <w:semiHidden/>
    <w:rsid w:val="00A83136"/>
    <w:pPr>
      <w:ind w:left="283" w:hanging="283"/>
      <w:contextualSpacing/>
    </w:pPr>
  </w:style>
  <w:style w:type="paragraph" w:styleId="List2">
    <w:name w:val="List 2"/>
    <w:basedOn w:val="Normal"/>
    <w:uiPriority w:val="99"/>
    <w:semiHidden/>
    <w:rsid w:val="00A83136"/>
    <w:pPr>
      <w:ind w:left="566" w:hanging="283"/>
      <w:contextualSpacing/>
    </w:pPr>
  </w:style>
  <w:style w:type="paragraph" w:styleId="List3">
    <w:name w:val="List 3"/>
    <w:basedOn w:val="Normal"/>
    <w:uiPriority w:val="99"/>
    <w:semiHidden/>
    <w:rsid w:val="00A83136"/>
    <w:pPr>
      <w:ind w:left="849" w:hanging="283"/>
      <w:contextualSpacing/>
    </w:pPr>
  </w:style>
  <w:style w:type="paragraph" w:styleId="List4">
    <w:name w:val="List 4"/>
    <w:basedOn w:val="Normal"/>
    <w:uiPriority w:val="99"/>
    <w:semiHidden/>
    <w:rsid w:val="00A83136"/>
    <w:pPr>
      <w:ind w:left="1132" w:hanging="283"/>
      <w:contextualSpacing/>
    </w:pPr>
  </w:style>
  <w:style w:type="paragraph" w:styleId="List5">
    <w:name w:val="List 5"/>
    <w:basedOn w:val="Normal"/>
    <w:uiPriority w:val="99"/>
    <w:semiHidden/>
    <w:rsid w:val="00A83136"/>
    <w:pPr>
      <w:ind w:left="1415" w:hanging="283"/>
      <w:contextualSpacing/>
    </w:pPr>
  </w:style>
  <w:style w:type="paragraph" w:styleId="ListBullet2">
    <w:name w:val="List Bullet 2"/>
    <w:basedOn w:val="Normal"/>
    <w:uiPriority w:val="99"/>
    <w:semiHidden/>
    <w:rsid w:val="00A83136"/>
    <w:pPr>
      <w:numPr>
        <w:numId w:val="5"/>
      </w:numPr>
      <w:contextualSpacing/>
    </w:pPr>
  </w:style>
  <w:style w:type="paragraph" w:styleId="ListBullet3">
    <w:name w:val="List Bullet 3"/>
    <w:basedOn w:val="Normal"/>
    <w:uiPriority w:val="99"/>
    <w:semiHidden/>
    <w:rsid w:val="00A83136"/>
    <w:pPr>
      <w:numPr>
        <w:numId w:val="6"/>
      </w:numPr>
      <w:contextualSpacing/>
    </w:pPr>
  </w:style>
  <w:style w:type="paragraph" w:styleId="ListBullet4">
    <w:name w:val="List Bullet 4"/>
    <w:basedOn w:val="Normal"/>
    <w:uiPriority w:val="99"/>
    <w:semiHidden/>
    <w:rsid w:val="00A83136"/>
    <w:pPr>
      <w:numPr>
        <w:numId w:val="7"/>
      </w:numPr>
      <w:contextualSpacing/>
    </w:pPr>
  </w:style>
  <w:style w:type="paragraph" w:styleId="ListBullet5">
    <w:name w:val="List Bullet 5"/>
    <w:basedOn w:val="Normal"/>
    <w:uiPriority w:val="99"/>
    <w:semiHidden/>
    <w:rsid w:val="00A83136"/>
    <w:pPr>
      <w:numPr>
        <w:numId w:val="8"/>
      </w:numPr>
      <w:contextualSpacing/>
    </w:pPr>
  </w:style>
  <w:style w:type="paragraph" w:styleId="ListContinue">
    <w:name w:val="List Continue"/>
    <w:basedOn w:val="Normal"/>
    <w:uiPriority w:val="99"/>
    <w:semiHidden/>
    <w:rsid w:val="00A83136"/>
    <w:pPr>
      <w:spacing w:after="120"/>
      <w:ind w:left="283"/>
      <w:contextualSpacing/>
    </w:pPr>
  </w:style>
  <w:style w:type="paragraph" w:styleId="ListContinue2">
    <w:name w:val="List Continue 2"/>
    <w:basedOn w:val="Normal"/>
    <w:uiPriority w:val="99"/>
    <w:semiHidden/>
    <w:rsid w:val="00A83136"/>
    <w:pPr>
      <w:spacing w:after="120"/>
      <w:ind w:left="566"/>
      <w:contextualSpacing/>
    </w:pPr>
  </w:style>
  <w:style w:type="paragraph" w:styleId="ListContinue3">
    <w:name w:val="List Continue 3"/>
    <w:basedOn w:val="Normal"/>
    <w:uiPriority w:val="99"/>
    <w:semiHidden/>
    <w:rsid w:val="00A83136"/>
    <w:pPr>
      <w:spacing w:after="120"/>
      <w:ind w:left="849"/>
      <w:contextualSpacing/>
    </w:pPr>
  </w:style>
  <w:style w:type="paragraph" w:styleId="ListContinue4">
    <w:name w:val="List Continue 4"/>
    <w:basedOn w:val="Normal"/>
    <w:uiPriority w:val="99"/>
    <w:semiHidden/>
    <w:rsid w:val="00A83136"/>
    <w:pPr>
      <w:spacing w:after="120"/>
      <w:ind w:left="1132"/>
      <w:contextualSpacing/>
    </w:pPr>
  </w:style>
  <w:style w:type="paragraph" w:styleId="ListContinue5">
    <w:name w:val="List Continue 5"/>
    <w:basedOn w:val="Normal"/>
    <w:uiPriority w:val="99"/>
    <w:semiHidden/>
    <w:rsid w:val="00A83136"/>
    <w:pPr>
      <w:spacing w:after="120"/>
      <w:ind w:left="1415"/>
      <w:contextualSpacing/>
    </w:pPr>
  </w:style>
  <w:style w:type="paragraph" w:styleId="ListNumber">
    <w:name w:val="List Number"/>
    <w:basedOn w:val="Normal"/>
    <w:uiPriority w:val="99"/>
    <w:semiHidden/>
    <w:rsid w:val="00A83136"/>
    <w:pPr>
      <w:numPr>
        <w:numId w:val="9"/>
      </w:numPr>
      <w:contextualSpacing/>
    </w:pPr>
  </w:style>
  <w:style w:type="paragraph" w:styleId="ListNumber2">
    <w:name w:val="List Number 2"/>
    <w:basedOn w:val="Normal"/>
    <w:uiPriority w:val="99"/>
    <w:semiHidden/>
    <w:rsid w:val="00A83136"/>
    <w:pPr>
      <w:numPr>
        <w:numId w:val="10"/>
      </w:numPr>
      <w:contextualSpacing/>
    </w:pPr>
  </w:style>
  <w:style w:type="paragraph" w:styleId="ListNumber3">
    <w:name w:val="List Number 3"/>
    <w:basedOn w:val="Normal"/>
    <w:uiPriority w:val="99"/>
    <w:semiHidden/>
    <w:rsid w:val="00A83136"/>
    <w:pPr>
      <w:numPr>
        <w:numId w:val="11"/>
      </w:numPr>
      <w:contextualSpacing/>
    </w:pPr>
  </w:style>
  <w:style w:type="paragraph" w:styleId="ListNumber4">
    <w:name w:val="List Number 4"/>
    <w:basedOn w:val="Normal"/>
    <w:uiPriority w:val="99"/>
    <w:semiHidden/>
    <w:rsid w:val="00A83136"/>
    <w:pPr>
      <w:numPr>
        <w:numId w:val="12"/>
      </w:numPr>
      <w:contextualSpacing/>
    </w:pPr>
  </w:style>
  <w:style w:type="paragraph" w:styleId="ListNumber5">
    <w:name w:val="List Number 5"/>
    <w:basedOn w:val="Normal"/>
    <w:uiPriority w:val="99"/>
    <w:semiHidden/>
    <w:rsid w:val="00A83136"/>
    <w:pPr>
      <w:numPr>
        <w:numId w:val="13"/>
      </w:numPr>
      <w:contextualSpacing/>
    </w:pPr>
  </w:style>
  <w:style w:type="paragraph" w:styleId="MacroText">
    <w:name w:val="macro"/>
    <w:link w:val="MacroTextChar"/>
    <w:uiPriority w:val="99"/>
    <w:semiHidden/>
    <w:rsid w:val="00A83136"/>
    <w:pPr>
      <w:tabs>
        <w:tab w:val="left" w:pos="480"/>
        <w:tab w:val="left" w:pos="960"/>
        <w:tab w:val="left" w:pos="1440"/>
        <w:tab w:val="left" w:pos="1920"/>
        <w:tab w:val="left" w:pos="2400"/>
        <w:tab w:val="left" w:pos="2880"/>
        <w:tab w:val="left" w:pos="3360"/>
        <w:tab w:val="left" w:pos="3840"/>
        <w:tab w:val="left" w:pos="4320"/>
      </w:tabs>
      <w:spacing w:before="160" w:line="260" w:lineRule="exact"/>
    </w:pPr>
    <w:rPr>
      <w:rFonts w:ascii="Consolas" w:hAnsi="Consolas" w:cs="Consolas"/>
      <w:lang w:val="en-AU"/>
    </w:rPr>
  </w:style>
  <w:style w:type="character" w:customStyle="1" w:styleId="MacroTextChar">
    <w:name w:val="Macro Text Char"/>
    <w:basedOn w:val="DefaultParagraphFont"/>
    <w:link w:val="MacroText"/>
    <w:uiPriority w:val="99"/>
    <w:semiHidden/>
    <w:rsid w:val="00A83136"/>
    <w:rPr>
      <w:rFonts w:ascii="Consolas" w:hAnsi="Consolas" w:cs="Consolas"/>
      <w:lang w:val="en-AU"/>
    </w:rPr>
  </w:style>
  <w:style w:type="paragraph" w:styleId="MessageHeader">
    <w:name w:val="Message Header"/>
    <w:basedOn w:val="Normal"/>
    <w:link w:val="MessageHeaderChar"/>
    <w:uiPriority w:val="99"/>
    <w:semiHidden/>
    <w:rsid w:val="00A83136"/>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A83136"/>
    <w:rPr>
      <w:rFonts w:asciiTheme="majorHAnsi" w:eastAsiaTheme="majorEastAsia" w:hAnsiTheme="majorHAnsi" w:cstheme="majorBidi"/>
      <w:sz w:val="24"/>
      <w:szCs w:val="24"/>
      <w:shd w:val="pct20" w:color="auto" w:fill="auto"/>
      <w:lang w:val="en-AU"/>
    </w:rPr>
  </w:style>
  <w:style w:type="paragraph" w:styleId="NoSpacing">
    <w:name w:val="No Spacing"/>
    <w:uiPriority w:val="1"/>
    <w:semiHidden/>
    <w:qFormat/>
    <w:rsid w:val="00A83136"/>
    <w:rPr>
      <w:rFonts w:ascii="Trebuchet MS" w:hAnsi="Trebuchet MS"/>
      <w:sz w:val="19"/>
      <w:lang w:val="en-AU"/>
    </w:rPr>
  </w:style>
  <w:style w:type="paragraph" w:styleId="NormalIndent">
    <w:name w:val="Normal Indent"/>
    <w:basedOn w:val="Normal"/>
    <w:uiPriority w:val="99"/>
    <w:semiHidden/>
    <w:rsid w:val="00A83136"/>
    <w:pPr>
      <w:ind w:left="720"/>
    </w:pPr>
  </w:style>
  <w:style w:type="paragraph" w:styleId="NoteHeading">
    <w:name w:val="Note Heading"/>
    <w:basedOn w:val="Normal"/>
    <w:next w:val="Normal"/>
    <w:link w:val="NoteHeadingChar"/>
    <w:uiPriority w:val="99"/>
    <w:semiHidden/>
    <w:rsid w:val="00A83136"/>
    <w:pPr>
      <w:spacing w:before="0" w:line="240" w:lineRule="auto"/>
    </w:pPr>
  </w:style>
  <w:style w:type="character" w:customStyle="1" w:styleId="NoteHeadingChar">
    <w:name w:val="Note Heading Char"/>
    <w:basedOn w:val="DefaultParagraphFont"/>
    <w:link w:val="NoteHeading"/>
    <w:uiPriority w:val="99"/>
    <w:semiHidden/>
    <w:rsid w:val="00A83136"/>
    <w:rPr>
      <w:rFonts w:ascii="Trebuchet MS" w:hAnsi="Trebuchet MS"/>
      <w:sz w:val="19"/>
      <w:lang w:val="en-AU"/>
    </w:rPr>
  </w:style>
  <w:style w:type="paragraph" w:styleId="Salutation">
    <w:name w:val="Salutation"/>
    <w:basedOn w:val="Normal"/>
    <w:next w:val="Normal"/>
    <w:link w:val="SalutationChar"/>
    <w:uiPriority w:val="99"/>
    <w:semiHidden/>
    <w:rsid w:val="00A83136"/>
  </w:style>
  <w:style w:type="character" w:customStyle="1" w:styleId="SalutationChar">
    <w:name w:val="Salutation Char"/>
    <w:basedOn w:val="DefaultParagraphFont"/>
    <w:link w:val="Salutation"/>
    <w:uiPriority w:val="99"/>
    <w:semiHidden/>
    <w:rsid w:val="00A83136"/>
    <w:rPr>
      <w:rFonts w:ascii="Trebuchet MS" w:hAnsi="Trebuchet MS"/>
      <w:sz w:val="19"/>
      <w:lang w:val="en-AU"/>
    </w:rPr>
  </w:style>
  <w:style w:type="paragraph" w:styleId="Signature">
    <w:name w:val="Signature"/>
    <w:basedOn w:val="Normal"/>
    <w:link w:val="SignatureChar"/>
    <w:uiPriority w:val="99"/>
    <w:semiHidden/>
    <w:rsid w:val="00A83136"/>
    <w:pPr>
      <w:spacing w:before="0" w:line="240" w:lineRule="auto"/>
      <w:ind w:left="4252"/>
    </w:pPr>
  </w:style>
  <w:style w:type="character" w:customStyle="1" w:styleId="SignatureChar">
    <w:name w:val="Signature Char"/>
    <w:basedOn w:val="DefaultParagraphFont"/>
    <w:link w:val="Signature"/>
    <w:uiPriority w:val="99"/>
    <w:semiHidden/>
    <w:rsid w:val="00A83136"/>
    <w:rPr>
      <w:rFonts w:ascii="Trebuchet MS" w:hAnsi="Trebuchet MS"/>
      <w:sz w:val="19"/>
      <w:lang w:val="en-AU"/>
    </w:rPr>
  </w:style>
  <w:style w:type="paragraph" w:styleId="Subtitle">
    <w:name w:val="Subtitle"/>
    <w:basedOn w:val="Normal"/>
    <w:next w:val="Normal"/>
    <w:link w:val="SubtitleChar"/>
    <w:uiPriority w:val="11"/>
    <w:semiHidden/>
    <w:qFormat/>
    <w:rsid w:val="00A83136"/>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semiHidden/>
    <w:rsid w:val="00A83136"/>
    <w:rPr>
      <w:rFonts w:asciiTheme="majorHAnsi" w:eastAsiaTheme="majorEastAsia" w:hAnsiTheme="majorHAnsi" w:cstheme="majorBidi"/>
      <w:i/>
      <w:iCs/>
      <w:color w:val="4F81BD" w:themeColor="accent1"/>
      <w:spacing w:val="15"/>
      <w:sz w:val="24"/>
      <w:szCs w:val="24"/>
      <w:lang w:val="en-AU"/>
    </w:rPr>
  </w:style>
  <w:style w:type="paragraph" w:styleId="TableofAuthorities">
    <w:name w:val="table of authorities"/>
    <w:basedOn w:val="Normal"/>
    <w:next w:val="Normal"/>
    <w:uiPriority w:val="99"/>
    <w:semiHidden/>
    <w:rsid w:val="00A83136"/>
    <w:pPr>
      <w:ind w:left="190" w:hanging="190"/>
    </w:pPr>
  </w:style>
  <w:style w:type="paragraph" w:styleId="TOAHeading">
    <w:name w:val="toa heading"/>
    <w:basedOn w:val="Normal"/>
    <w:next w:val="Normal"/>
    <w:uiPriority w:val="99"/>
    <w:semiHidden/>
    <w:rsid w:val="00A83136"/>
    <w:pPr>
      <w:spacing w:before="120"/>
    </w:pPr>
    <w:rPr>
      <w:rFonts w:asciiTheme="majorHAnsi" w:eastAsiaTheme="majorEastAsia" w:hAnsiTheme="majorHAnsi" w:cstheme="majorBidi"/>
      <w:b/>
      <w:bCs/>
      <w:sz w:val="24"/>
      <w:szCs w:val="24"/>
    </w:rPr>
  </w:style>
  <w:style w:type="paragraph" w:styleId="TOC5">
    <w:name w:val="toc 5"/>
    <w:basedOn w:val="Normal"/>
    <w:next w:val="Normal"/>
    <w:autoRedefine/>
    <w:uiPriority w:val="39"/>
    <w:semiHidden/>
    <w:unhideWhenUsed/>
    <w:rsid w:val="00A83136"/>
    <w:pPr>
      <w:spacing w:after="100"/>
      <w:ind w:left="760"/>
    </w:pPr>
  </w:style>
  <w:style w:type="paragraph" w:styleId="TOC6">
    <w:name w:val="toc 6"/>
    <w:basedOn w:val="Normal"/>
    <w:next w:val="Normal"/>
    <w:autoRedefine/>
    <w:uiPriority w:val="39"/>
    <w:semiHidden/>
    <w:unhideWhenUsed/>
    <w:rsid w:val="00A83136"/>
    <w:pPr>
      <w:spacing w:after="100"/>
      <w:ind w:left="950"/>
    </w:pPr>
  </w:style>
  <w:style w:type="paragraph" w:styleId="TOC7">
    <w:name w:val="toc 7"/>
    <w:basedOn w:val="Normal"/>
    <w:next w:val="Normal"/>
    <w:autoRedefine/>
    <w:uiPriority w:val="39"/>
    <w:semiHidden/>
    <w:unhideWhenUsed/>
    <w:rsid w:val="00A83136"/>
    <w:pPr>
      <w:spacing w:after="100"/>
      <w:ind w:left="1140"/>
    </w:pPr>
  </w:style>
  <w:style w:type="paragraph" w:styleId="TOC8">
    <w:name w:val="toc 8"/>
    <w:basedOn w:val="Normal"/>
    <w:next w:val="Normal"/>
    <w:autoRedefine/>
    <w:uiPriority w:val="39"/>
    <w:semiHidden/>
    <w:unhideWhenUsed/>
    <w:rsid w:val="00A83136"/>
    <w:pPr>
      <w:spacing w:after="100"/>
      <w:ind w:left="1330"/>
    </w:pPr>
  </w:style>
  <w:style w:type="paragraph" w:styleId="TOC9">
    <w:name w:val="toc 9"/>
    <w:basedOn w:val="Normal"/>
    <w:next w:val="Normal"/>
    <w:autoRedefine/>
    <w:uiPriority w:val="39"/>
    <w:semiHidden/>
    <w:unhideWhenUsed/>
    <w:rsid w:val="00A83136"/>
    <w:pPr>
      <w:spacing w:after="100"/>
      <w:ind w:left="1520"/>
    </w:pPr>
  </w:style>
  <w:style w:type="paragraph" w:styleId="TOCHeading">
    <w:name w:val="TOC Heading"/>
    <w:basedOn w:val="Heading1"/>
    <w:next w:val="Normal"/>
    <w:uiPriority w:val="39"/>
    <w:semiHidden/>
    <w:unhideWhenUsed/>
    <w:qFormat/>
    <w:rsid w:val="00A83136"/>
    <w:pPr>
      <w:keepLines/>
      <w:spacing w:before="480" w:after="0" w:line="260" w:lineRule="exact"/>
      <w:outlineLvl w:val="9"/>
    </w:pPr>
    <w:rPr>
      <w:rFonts w:asciiTheme="majorHAnsi" w:eastAsiaTheme="majorEastAsia" w:hAnsiTheme="majorHAnsi" w:cstheme="majorBidi"/>
      <w:b/>
      <w:bCs/>
      <w:color w:val="365F91" w:themeColor="accent1" w:themeShade="BF"/>
      <w:kern w:val="0"/>
      <w:sz w:val="28"/>
      <w:szCs w:val="28"/>
    </w:rPr>
  </w:style>
  <w:style w:type="paragraph" w:customStyle="1" w:styleId="NumberedList">
    <w:name w:val="NumberedList"/>
    <w:uiPriority w:val="1"/>
    <w:qFormat/>
    <w:rsid w:val="00ED0C08"/>
    <w:pPr>
      <w:numPr>
        <w:numId w:val="14"/>
      </w:numPr>
      <w:spacing w:before="80" w:line="300" w:lineRule="exact"/>
    </w:pPr>
    <w:rPr>
      <w:rFonts w:ascii="Trebuchet MS" w:hAnsi="Trebuchet MS"/>
      <w:sz w:val="19"/>
      <w:lang w:val="en-AU" w:eastAsia="en-AU"/>
    </w:rPr>
  </w:style>
  <w:style w:type="character" w:customStyle="1" w:styleId="UnresolvedMention1">
    <w:name w:val="Unresolved Mention1"/>
    <w:basedOn w:val="DefaultParagraphFont"/>
    <w:uiPriority w:val="99"/>
    <w:semiHidden/>
    <w:unhideWhenUsed/>
    <w:rsid w:val="00F01194"/>
    <w:rPr>
      <w:color w:val="808080"/>
      <w:shd w:val="clear" w:color="auto" w:fill="E6E6E6"/>
    </w:rPr>
  </w:style>
  <w:style w:type="character" w:styleId="FootnoteReference">
    <w:name w:val="footnote reference"/>
    <w:basedOn w:val="DefaultParagraphFont"/>
    <w:uiPriority w:val="99"/>
    <w:semiHidden/>
    <w:unhideWhenUsed/>
    <w:rsid w:val="00436476"/>
    <w:rPr>
      <w:vertAlign w:val="superscript"/>
    </w:rPr>
  </w:style>
  <w:style w:type="paragraph" w:styleId="ListParagraph">
    <w:name w:val="List Paragraph"/>
    <w:basedOn w:val="Normal"/>
    <w:uiPriority w:val="34"/>
    <w:qFormat/>
    <w:rsid w:val="003E44A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7264286">
      <w:bodyDiv w:val="1"/>
      <w:marLeft w:val="0"/>
      <w:marRight w:val="0"/>
      <w:marTop w:val="0"/>
      <w:marBottom w:val="0"/>
      <w:divBdr>
        <w:top w:val="none" w:sz="0" w:space="0" w:color="auto"/>
        <w:left w:val="none" w:sz="0" w:space="0" w:color="auto"/>
        <w:bottom w:val="none" w:sz="0" w:space="0" w:color="auto"/>
        <w:right w:val="none" w:sz="0" w:space="0" w:color="auto"/>
      </w:divBdr>
    </w:div>
    <w:div w:id="230501190">
      <w:bodyDiv w:val="1"/>
      <w:marLeft w:val="0"/>
      <w:marRight w:val="0"/>
      <w:marTop w:val="0"/>
      <w:marBottom w:val="0"/>
      <w:divBdr>
        <w:top w:val="none" w:sz="0" w:space="0" w:color="auto"/>
        <w:left w:val="none" w:sz="0" w:space="0" w:color="auto"/>
        <w:bottom w:val="none" w:sz="0" w:space="0" w:color="auto"/>
        <w:right w:val="none" w:sz="0" w:space="0" w:color="auto"/>
      </w:divBdr>
    </w:div>
    <w:div w:id="295571771">
      <w:bodyDiv w:val="1"/>
      <w:marLeft w:val="0"/>
      <w:marRight w:val="0"/>
      <w:marTop w:val="0"/>
      <w:marBottom w:val="0"/>
      <w:divBdr>
        <w:top w:val="none" w:sz="0" w:space="0" w:color="auto"/>
        <w:left w:val="none" w:sz="0" w:space="0" w:color="auto"/>
        <w:bottom w:val="none" w:sz="0" w:space="0" w:color="auto"/>
        <w:right w:val="none" w:sz="0" w:space="0" w:color="auto"/>
      </w:divBdr>
    </w:div>
    <w:div w:id="403571349">
      <w:bodyDiv w:val="1"/>
      <w:marLeft w:val="0"/>
      <w:marRight w:val="0"/>
      <w:marTop w:val="0"/>
      <w:marBottom w:val="0"/>
      <w:divBdr>
        <w:top w:val="none" w:sz="0" w:space="0" w:color="auto"/>
        <w:left w:val="none" w:sz="0" w:space="0" w:color="auto"/>
        <w:bottom w:val="none" w:sz="0" w:space="0" w:color="auto"/>
        <w:right w:val="none" w:sz="0" w:space="0" w:color="auto"/>
      </w:divBdr>
    </w:div>
    <w:div w:id="425081522">
      <w:bodyDiv w:val="1"/>
      <w:marLeft w:val="0"/>
      <w:marRight w:val="0"/>
      <w:marTop w:val="0"/>
      <w:marBottom w:val="0"/>
      <w:divBdr>
        <w:top w:val="none" w:sz="0" w:space="0" w:color="auto"/>
        <w:left w:val="none" w:sz="0" w:space="0" w:color="auto"/>
        <w:bottom w:val="none" w:sz="0" w:space="0" w:color="auto"/>
        <w:right w:val="none" w:sz="0" w:space="0" w:color="auto"/>
      </w:divBdr>
    </w:div>
    <w:div w:id="510215869">
      <w:bodyDiv w:val="1"/>
      <w:marLeft w:val="0"/>
      <w:marRight w:val="0"/>
      <w:marTop w:val="0"/>
      <w:marBottom w:val="0"/>
      <w:divBdr>
        <w:top w:val="none" w:sz="0" w:space="0" w:color="auto"/>
        <w:left w:val="none" w:sz="0" w:space="0" w:color="auto"/>
        <w:bottom w:val="none" w:sz="0" w:space="0" w:color="auto"/>
        <w:right w:val="none" w:sz="0" w:space="0" w:color="auto"/>
      </w:divBdr>
    </w:div>
    <w:div w:id="549801599">
      <w:bodyDiv w:val="1"/>
      <w:marLeft w:val="0"/>
      <w:marRight w:val="0"/>
      <w:marTop w:val="0"/>
      <w:marBottom w:val="0"/>
      <w:divBdr>
        <w:top w:val="none" w:sz="0" w:space="0" w:color="auto"/>
        <w:left w:val="none" w:sz="0" w:space="0" w:color="auto"/>
        <w:bottom w:val="none" w:sz="0" w:space="0" w:color="auto"/>
        <w:right w:val="none" w:sz="0" w:space="0" w:color="auto"/>
      </w:divBdr>
    </w:div>
    <w:div w:id="889464981">
      <w:bodyDiv w:val="1"/>
      <w:marLeft w:val="0"/>
      <w:marRight w:val="0"/>
      <w:marTop w:val="0"/>
      <w:marBottom w:val="0"/>
      <w:divBdr>
        <w:top w:val="none" w:sz="0" w:space="0" w:color="auto"/>
        <w:left w:val="none" w:sz="0" w:space="0" w:color="auto"/>
        <w:bottom w:val="none" w:sz="0" w:space="0" w:color="auto"/>
        <w:right w:val="none" w:sz="0" w:space="0" w:color="auto"/>
      </w:divBdr>
    </w:div>
    <w:div w:id="1099526840">
      <w:bodyDiv w:val="1"/>
      <w:marLeft w:val="0"/>
      <w:marRight w:val="0"/>
      <w:marTop w:val="0"/>
      <w:marBottom w:val="0"/>
      <w:divBdr>
        <w:top w:val="none" w:sz="0" w:space="0" w:color="auto"/>
        <w:left w:val="none" w:sz="0" w:space="0" w:color="auto"/>
        <w:bottom w:val="none" w:sz="0" w:space="0" w:color="auto"/>
        <w:right w:val="none" w:sz="0" w:space="0" w:color="auto"/>
      </w:divBdr>
    </w:div>
    <w:div w:id="1119834025">
      <w:bodyDiv w:val="1"/>
      <w:marLeft w:val="0"/>
      <w:marRight w:val="0"/>
      <w:marTop w:val="0"/>
      <w:marBottom w:val="0"/>
      <w:divBdr>
        <w:top w:val="none" w:sz="0" w:space="0" w:color="auto"/>
        <w:left w:val="none" w:sz="0" w:space="0" w:color="auto"/>
        <w:bottom w:val="none" w:sz="0" w:space="0" w:color="auto"/>
        <w:right w:val="none" w:sz="0" w:space="0" w:color="auto"/>
      </w:divBdr>
    </w:div>
    <w:div w:id="1387219593">
      <w:bodyDiv w:val="1"/>
      <w:marLeft w:val="0"/>
      <w:marRight w:val="0"/>
      <w:marTop w:val="0"/>
      <w:marBottom w:val="0"/>
      <w:divBdr>
        <w:top w:val="none" w:sz="0" w:space="0" w:color="auto"/>
        <w:left w:val="none" w:sz="0" w:space="0" w:color="auto"/>
        <w:bottom w:val="none" w:sz="0" w:space="0" w:color="auto"/>
        <w:right w:val="none" w:sz="0" w:space="0" w:color="auto"/>
      </w:divBdr>
    </w:div>
    <w:div w:id="1805196369">
      <w:bodyDiv w:val="1"/>
      <w:marLeft w:val="0"/>
      <w:marRight w:val="0"/>
      <w:marTop w:val="0"/>
      <w:marBottom w:val="0"/>
      <w:divBdr>
        <w:top w:val="none" w:sz="0" w:space="0" w:color="auto"/>
        <w:left w:val="none" w:sz="0" w:space="0" w:color="auto"/>
        <w:bottom w:val="none" w:sz="0" w:space="0" w:color="auto"/>
        <w:right w:val="none" w:sz="0" w:space="0" w:color="auto"/>
      </w:divBdr>
    </w:div>
    <w:div w:id="1837453621">
      <w:bodyDiv w:val="1"/>
      <w:marLeft w:val="0"/>
      <w:marRight w:val="0"/>
      <w:marTop w:val="0"/>
      <w:marBottom w:val="0"/>
      <w:divBdr>
        <w:top w:val="none" w:sz="0" w:space="0" w:color="auto"/>
        <w:left w:val="none" w:sz="0" w:space="0" w:color="auto"/>
        <w:bottom w:val="none" w:sz="0" w:space="0" w:color="auto"/>
        <w:right w:val="none" w:sz="0" w:space="0" w:color="auto"/>
      </w:divBdr>
    </w:div>
    <w:div w:id="1999380859">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120"/>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117" Type="http://schemas.openxmlformats.org/officeDocument/2006/relationships/hyperlink" Target="https://twitter.com/ncver" TargetMode="External"/><Relationship Id="rId21" Type="http://schemas.openxmlformats.org/officeDocument/2006/relationships/hyperlink" Target="mailto:ncver@ncver.edu.au" TargetMode="External"/><Relationship Id="rId42" Type="http://schemas.openxmlformats.org/officeDocument/2006/relationships/image" Target="cid:0f73b51f-de16-41a6-8015-f40f60342fe9" TargetMode="External"/><Relationship Id="rId47" Type="http://schemas.openxmlformats.org/officeDocument/2006/relationships/hyperlink" Target="https://www.aisc.net.au/content/aboriginal-torres-strait-islander-health-worker-industry-reference-committee" TargetMode="External"/><Relationship Id="rId63" Type="http://schemas.openxmlformats.org/officeDocument/2006/relationships/hyperlink" Target="https://www.aisc.net.au/content/civil-infrastructure-industry-reference-committee" TargetMode="External"/><Relationship Id="rId68" Type="http://schemas.openxmlformats.org/officeDocument/2006/relationships/hyperlink" Target="https://www.aisc.net.au/content/construction-plumbing-and-services-industry-reference-committee" TargetMode="External"/><Relationship Id="rId84" Type="http://schemas.openxmlformats.org/officeDocument/2006/relationships/hyperlink" Target="https://www.aisc.net.au/content/forest-management-and-harvesting-industry-reference-committee" TargetMode="External"/><Relationship Id="rId89" Type="http://schemas.openxmlformats.org/officeDocument/2006/relationships/hyperlink" Target="https://www.aisc.net.au/content/manufacturing-and-engineering-industry-reference-committee" TargetMode="External"/><Relationship Id="rId112" Type="http://schemas.openxmlformats.org/officeDocument/2006/relationships/hyperlink" Target="https://www.aisc.net.au/content/water-industry-reference-committee" TargetMode="External"/><Relationship Id="rId16" Type="http://schemas.openxmlformats.org/officeDocument/2006/relationships/footer" Target="footer1.xml"/><Relationship Id="rId107" Type="http://schemas.openxmlformats.org/officeDocument/2006/relationships/hyperlink" Target="https://www.aisc.net.au/content/textiles-clothing-and-footwear-industry-reference-committee" TargetMode="External"/><Relationship Id="rId11" Type="http://schemas.openxmlformats.org/officeDocument/2006/relationships/image" Target="media/image1.jpg"/><Relationship Id="rId32" Type="http://schemas.openxmlformats.org/officeDocument/2006/relationships/image" Target="media/image10.emf"/><Relationship Id="rId37" Type="http://schemas.openxmlformats.org/officeDocument/2006/relationships/image" Target="media/image15.emf"/><Relationship Id="rId53" Type="http://schemas.openxmlformats.org/officeDocument/2006/relationships/hyperlink" Target="https://www.aisc.net.au/content/animal-care-and-management-industry-reference-committee" TargetMode="External"/><Relationship Id="rId58" Type="http://schemas.openxmlformats.org/officeDocument/2006/relationships/hyperlink" Target="https://www.aisc.net.au/content/automotive-strategic-industry-reference-committee" TargetMode="External"/><Relationship Id="rId74" Type="http://schemas.openxmlformats.org/officeDocument/2006/relationships/hyperlink" Target="https://www.aisc.net.au/content/drilling-industry-reference-committee" TargetMode="External"/><Relationship Id="rId79" Type="http://schemas.openxmlformats.org/officeDocument/2006/relationships/hyperlink" Target="https://www.aisc.net.au/content/enrolled-nursing-industry-reference-committee" TargetMode="External"/><Relationship Id="rId102" Type="http://schemas.openxmlformats.org/officeDocument/2006/relationships/hyperlink" Target="https://www.aisc.net.au/content/racing-industry-reference-committee" TargetMode="External"/><Relationship Id="rId123" Type="http://schemas.openxmlformats.org/officeDocument/2006/relationships/image" Target="media/image21.jpeg"/><Relationship Id="rId5" Type="http://schemas.openxmlformats.org/officeDocument/2006/relationships/numbering" Target="numbering.xml"/><Relationship Id="rId90" Type="http://schemas.openxmlformats.org/officeDocument/2006/relationships/hyperlink" Target="https://www.aisc.net.au/content/maritime-industry-reference-committee" TargetMode="External"/><Relationship Id="rId95" Type="http://schemas.openxmlformats.org/officeDocument/2006/relationships/hyperlink" Target="https://www.aisc.net.au/content/pharmaceutical-manufacturing-industry-reference-committee" TargetMode="External"/><Relationship Id="rId19" Type="http://schemas.openxmlformats.org/officeDocument/2006/relationships/image" Target="media/image6.png"/><Relationship Id="rId14" Type="http://schemas.openxmlformats.org/officeDocument/2006/relationships/image" Target="media/image4.jpeg"/><Relationship Id="rId22" Type="http://schemas.openxmlformats.org/officeDocument/2006/relationships/hyperlink" Target="https://www.lsay.edu.au" TargetMode="External"/><Relationship Id="rId27" Type="http://schemas.openxmlformats.org/officeDocument/2006/relationships/footer" Target="footer4.xml"/><Relationship Id="rId30" Type="http://schemas.openxmlformats.org/officeDocument/2006/relationships/footer" Target="footer6.xml"/><Relationship Id="rId35" Type="http://schemas.openxmlformats.org/officeDocument/2006/relationships/image" Target="media/image13.emf"/><Relationship Id="rId43" Type="http://schemas.openxmlformats.org/officeDocument/2006/relationships/chart" Target="charts/chart1.xml"/><Relationship Id="rId48" Type="http://schemas.openxmlformats.org/officeDocument/2006/relationships/hyperlink" Target="https://www.aisc.net.au/content/aerospace-industry-reference-committee" TargetMode="External"/><Relationship Id="rId56" Type="http://schemas.openxmlformats.org/officeDocument/2006/relationships/hyperlink" Target="https://www.aisc.net.au/content/automotive-heavy-vehicle-industry-reference-committee" TargetMode="External"/><Relationship Id="rId64" Type="http://schemas.openxmlformats.org/officeDocument/2006/relationships/hyperlink" Target="https://www.aisc.net.au/content/client-services-industry-reference-committee" TargetMode="External"/><Relationship Id="rId69" Type="http://schemas.openxmlformats.org/officeDocument/2006/relationships/hyperlink" Target="https://www.aisc.net.au/content/corrections-industry-reference-committee" TargetMode="External"/><Relationship Id="rId77" Type="http://schemas.openxmlformats.org/officeDocument/2006/relationships/hyperlink" Target="https://www.aisc.net.au/content/electricity-supply-transmission-distribution-and-rail-industry-reference-committee" TargetMode="External"/><Relationship Id="rId100" Type="http://schemas.openxmlformats.org/officeDocument/2006/relationships/hyperlink" Target="https://www.aisc.net.au/content/public-sector-industry-reference-committee" TargetMode="External"/><Relationship Id="rId105" Type="http://schemas.openxmlformats.org/officeDocument/2006/relationships/hyperlink" Target="https://www.aisc.net.au/content/sustainability-industry-reference-committee" TargetMode="External"/><Relationship Id="rId113" Type="http://schemas.openxmlformats.org/officeDocument/2006/relationships/hyperlink" Target="https://www.aisc.net.au/content/wholesale-and-retail-industry-reference-committee" TargetMode="External"/><Relationship Id="rId118" Type="http://schemas.openxmlformats.org/officeDocument/2006/relationships/hyperlink" Target="mailto:ncver@ncver.edu.au" TargetMode="External"/><Relationship Id="rId12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www.aisc.net.au/content/ambulance-and-paramedic-industry-review-committee" TargetMode="External"/><Relationship Id="rId72" Type="http://schemas.openxmlformats.org/officeDocument/2006/relationships/hyperlink" Target="https://www.aisc.net.au/content/direct-client-care-and-support-industry-reference-committee" TargetMode="External"/><Relationship Id="rId80" Type="http://schemas.openxmlformats.org/officeDocument/2006/relationships/hyperlink" Target="https://www.aisc.net.au/content/extractive-industry-reference-committee" TargetMode="External"/><Relationship Id="rId85" Type="http://schemas.openxmlformats.org/officeDocument/2006/relationships/hyperlink" Target="https://www.aisc.net.au/content/furnishing-industry-reference-committee" TargetMode="External"/><Relationship Id="rId93" Type="http://schemas.openxmlformats.org/officeDocument/2006/relationships/hyperlink" Target="https://www.aisc.net.au/irc/shipbuilding-industry-reference-committee" TargetMode="External"/><Relationship Id="rId98" Type="http://schemas.openxmlformats.org/officeDocument/2006/relationships/hyperlink" Target="https://www.aisc.net.au/content/property-services-industry-reference-committee" TargetMode="External"/><Relationship Id="rId121" Type="http://schemas.openxmlformats.org/officeDocument/2006/relationships/image" Target="media/image19.png"/><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footer" Target="footer2.xml"/><Relationship Id="rId25" Type="http://schemas.openxmlformats.org/officeDocument/2006/relationships/header" Target="header1.xml"/><Relationship Id="rId33" Type="http://schemas.openxmlformats.org/officeDocument/2006/relationships/image" Target="media/image11.emf"/><Relationship Id="rId38" Type="http://schemas.openxmlformats.org/officeDocument/2006/relationships/header" Target="header3.xml"/><Relationship Id="rId46" Type="http://schemas.openxmlformats.org/officeDocument/2006/relationships/image" Target="media/image17.png"/><Relationship Id="rId59" Type="http://schemas.openxmlformats.org/officeDocument/2006/relationships/hyperlink" Target="https://www.aisc.net.au/content/automotive-vehicle-body-repair-industry-reference-committee" TargetMode="External"/><Relationship Id="rId67" Type="http://schemas.openxmlformats.org/officeDocument/2006/relationships/hyperlink" Target="https://www.aisc.net.au/content/complementary-health-industry-reference-committee" TargetMode="External"/><Relationship Id="rId103" Type="http://schemas.openxmlformats.org/officeDocument/2006/relationships/hyperlink" Target="https://www.aisc.net.au/content/rail-industry-reference-committee" TargetMode="External"/><Relationship Id="rId108" Type="http://schemas.openxmlformats.org/officeDocument/2006/relationships/hyperlink" Target="https://www.aisc.net.au/content/timber-and-wood-processing-industry-reference-committee" TargetMode="External"/><Relationship Id="rId116" Type="http://schemas.openxmlformats.org/officeDocument/2006/relationships/hyperlink" Target="https://www.lsay.edu.au" TargetMode="External"/><Relationship Id="rId124" Type="http://schemas.openxmlformats.org/officeDocument/2006/relationships/footer" Target="footer9.xml"/><Relationship Id="rId20" Type="http://schemas.openxmlformats.org/officeDocument/2006/relationships/image" Target="media/image7.wmf"/><Relationship Id="rId41" Type="http://schemas.openxmlformats.org/officeDocument/2006/relationships/image" Target="media/image16.png"/><Relationship Id="rId54" Type="http://schemas.openxmlformats.org/officeDocument/2006/relationships/hyperlink" Target="https://www.aisc.net.au/content/aquaculture-and-wild-catch-industry-reference-committee" TargetMode="External"/><Relationship Id="rId62" Type="http://schemas.openxmlformats.org/officeDocument/2006/relationships/hyperlink" Target="https://www.aisc.net.au/content/children%E2%80%99s-education-and-care-industry-reference-committee" TargetMode="External"/><Relationship Id="rId70" Type="http://schemas.openxmlformats.org/officeDocument/2006/relationships/hyperlink" Target="https://www.aisc.net.au/content/culture-and-related-industries-industry-reference-committee" TargetMode="External"/><Relationship Id="rId75" Type="http://schemas.openxmlformats.org/officeDocument/2006/relationships/hyperlink" Target="https://www.aisc.net.au/content/education-industry-reference-committee" TargetMode="External"/><Relationship Id="rId83" Type="http://schemas.openxmlformats.org/officeDocument/2006/relationships/hyperlink" Target="https://www.aisc.net.au/content/food-beverage-and-pharmaceutical-industry-reference-committee" TargetMode="External"/><Relationship Id="rId88" Type="http://schemas.openxmlformats.org/officeDocument/2006/relationships/hyperlink" Target="https://www.aisc.net.au/content/local-government-industry-reference-committee" TargetMode="External"/><Relationship Id="rId91" Type="http://schemas.openxmlformats.org/officeDocument/2006/relationships/hyperlink" Target="https://www.aisc.net.au/content/meat-industry-reference-committee" TargetMode="External"/><Relationship Id="rId96" Type="http://schemas.openxmlformats.org/officeDocument/2006/relationships/hyperlink" Target="https://www.aisc.net.au/content/printing-and-graphic-arts-industry-reference-committee" TargetMode="External"/><Relationship Id="rId111" Type="http://schemas.openxmlformats.org/officeDocument/2006/relationships/hyperlink" Target="https://www.aisc.net.au/content/transport-and-logistics-industry-reference-committee"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voced.edu.au/" TargetMode="External"/><Relationship Id="rId23" Type="http://schemas.openxmlformats.org/officeDocument/2006/relationships/hyperlink" Target="mailto:ncver@ncver.edu.au" TargetMode="External"/><Relationship Id="rId28" Type="http://schemas.openxmlformats.org/officeDocument/2006/relationships/header" Target="header2.xml"/><Relationship Id="rId36" Type="http://schemas.openxmlformats.org/officeDocument/2006/relationships/image" Target="media/image14.emf"/><Relationship Id="rId49" Type="http://schemas.openxmlformats.org/officeDocument/2006/relationships/hyperlink" Target="https://www.aisc.net.au/irc/aged-care-industry-reference-committee" TargetMode="External"/><Relationship Id="rId57" Type="http://schemas.openxmlformats.org/officeDocument/2006/relationships/hyperlink" Target="https://www.aisc.net.au/content/automotive-light-vehicle-industry-reference-committee" TargetMode="External"/><Relationship Id="rId106" Type="http://schemas.openxmlformats.org/officeDocument/2006/relationships/hyperlink" Target="https://www.aisc.net.au/content/technician-support-services-industry-reference-committee" TargetMode="External"/><Relationship Id="rId114" Type="http://schemas.openxmlformats.org/officeDocument/2006/relationships/image" Target="media/image18.wmf"/><Relationship Id="rId119" Type="http://schemas.openxmlformats.org/officeDocument/2006/relationships/hyperlink" Target="https://www.lsay.edu.au" TargetMode="External"/><Relationship Id="rId12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9.emf"/><Relationship Id="rId44" Type="http://schemas.openxmlformats.org/officeDocument/2006/relationships/chart" Target="charts/chart2.xml"/><Relationship Id="rId52" Type="http://schemas.openxmlformats.org/officeDocument/2006/relationships/hyperlink" Target="https://www.aisc.net.au/content/amenity-horticulture-landscaping-conservation-and-land-management-irc" TargetMode="External"/><Relationship Id="rId60" Type="http://schemas.openxmlformats.org/officeDocument/2006/relationships/hyperlink" Target="https://www.aisc.net.au/content/aviation-industry-reference-committee" TargetMode="External"/><Relationship Id="rId65" Type="http://schemas.openxmlformats.org/officeDocument/2006/relationships/hyperlink" Target="https://www.aisc.net.au/content/coal-mining-industry-reference-committee" TargetMode="External"/><Relationship Id="rId73" Type="http://schemas.openxmlformats.org/officeDocument/2006/relationships/hyperlink" Target="https://www.aisc.net.au/content/disability-support-industry-reference-committee" TargetMode="External"/><Relationship Id="rId78" Type="http://schemas.openxmlformats.org/officeDocument/2006/relationships/hyperlink" Target="https://www.aisc.net.au/content/electrotechnology-industry-reference-committee" TargetMode="External"/><Relationship Id="rId81" Type="http://schemas.openxmlformats.org/officeDocument/2006/relationships/hyperlink" Target="https://www.aisc.net.au/content/financial-services-industry-reference-committee" TargetMode="External"/><Relationship Id="rId86" Type="http://schemas.openxmlformats.org/officeDocument/2006/relationships/hyperlink" Target="https://www.aisc.net.au/content/gas-industry-reference-committee" TargetMode="External"/><Relationship Id="rId94" Type="http://schemas.openxmlformats.org/officeDocument/2006/relationships/hyperlink" Target="https://www.aisc.net.au/content/personal-services-industry-reference-committee" TargetMode="External"/><Relationship Id="rId99" Type="http://schemas.openxmlformats.org/officeDocument/2006/relationships/hyperlink" Target="https://www.aisc.net.au/content/public-safety-industry-reference-committee" TargetMode="External"/><Relationship Id="rId101" Type="http://schemas.openxmlformats.org/officeDocument/2006/relationships/hyperlink" Target="https://www.aisc.net.au/content/pulp-and-paper-manufacturing-industry-reference-committee" TargetMode="External"/><Relationship Id="rId122" Type="http://schemas.openxmlformats.org/officeDocument/2006/relationships/image" Target="media/image2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5.png"/><Relationship Id="rId39" Type="http://schemas.openxmlformats.org/officeDocument/2006/relationships/footer" Target="footer7.xml"/><Relationship Id="rId109" Type="http://schemas.openxmlformats.org/officeDocument/2006/relationships/hyperlink" Target="https://www.aisc.net.au/content/timber-building-solutions-industry-reference-committee" TargetMode="External"/><Relationship Id="rId34" Type="http://schemas.openxmlformats.org/officeDocument/2006/relationships/image" Target="media/image12.emf"/><Relationship Id="rId50" Type="http://schemas.openxmlformats.org/officeDocument/2006/relationships/hyperlink" Target="https://www.aisc.net.au/content/agriculture-and-production-horticulture-industry-reference-committee" TargetMode="External"/><Relationship Id="rId55" Type="http://schemas.openxmlformats.org/officeDocument/2006/relationships/hyperlink" Target="https://www.aisc.net.au/content/automotive-allied-industry-reference-committee" TargetMode="External"/><Relationship Id="rId76" Type="http://schemas.openxmlformats.org/officeDocument/2006/relationships/hyperlink" Target="https://www.aisc.net.au/content/electricity-supply-generation-industry-reference-committee" TargetMode="External"/><Relationship Id="rId97" Type="http://schemas.openxmlformats.org/officeDocument/2006/relationships/hyperlink" Target="https://www.aisc.net.au/content/process-manufacturing-recreational-vehicle-and-laboratory-industry-reference-committee" TargetMode="External"/><Relationship Id="rId104" Type="http://schemas.openxmlformats.org/officeDocument/2006/relationships/hyperlink" Target="https://www.aisc.net.au/content/sport-and-recreation-industry-reference-committee" TargetMode="External"/><Relationship Id="rId120" Type="http://schemas.openxmlformats.org/officeDocument/2006/relationships/hyperlink" Target="https://twitter.com/ncver" TargetMode="External"/><Relationship Id="rId125" Type="http://schemas.openxmlformats.org/officeDocument/2006/relationships/footer" Target="footer10.xml"/><Relationship Id="rId7" Type="http://schemas.openxmlformats.org/officeDocument/2006/relationships/settings" Target="settings.xml"/><Relationship Id="rId71" Type="http://schemas.openxmlformats.org/officeDocument/2006/relationships/hyperlink" Target="https://www.aisc.net.au/content/dental-industry-reference-committee" TargetMode="External"/><Relationship Id="rId92" Type="http://schemas.openxmlformats.org/officeDocument/2006/relationships/hyperlink" Target="https://www.aisc.net.au/content/metalliferous-mining-industry-reference-committee" TargetMode="External"/><Relationship Id="rId2" Type="http://schemas.openxmlformats.org/officeDocument/2006/relationships/customXml" Target="../customXml/item2.xml"/><Relationship Id="rId29" Type="http://schemas.openxmlformats.org/officeDocument/2006/relationships/footer" Target="footer5.xml"/><Relationship Id="rId24" Type="http://schemas.openxmlformats.org/officeDocument/2006/relationships/hyperlink" Target="https://www.lsay.edu.au" TargetMode="External"/><Relationship Id="rId40" Type="http://schemas.openxmlformats.org/officeDocument/2006/relationships/footer" Target="footer8.xml"/><Relationship Id="rId45" Type="http://schemas.openxmlformats.org/officeDocument/2006/relationships/hyperlink" Target="https://doi.org/10.1080/13636820.2018.1498907" TargetMode="External"/><Relationship Id="rId66" Type="http://schemas.openxmlformats.org/officeDocument/2006/relationships/hyperlink" Target="https://www.aisc.net.au/content/community-sector-and-development-industry-reference-committee" TargetMode="External"/><Relationship Id="rId87" Type="http://schemas.openxmlformats.org/officeDocument/2006/relationships/hyperlink" Target="https://www.aisc.net.au/content/information-and-communications-technology-industry-reference-committee" TargetMode="External"/><Relationship Id="rId110" Type="http://schemas.openxmlformats.org/officeDocument/2006/relationships/hyperlink" Target="https://www.aisc.net.au/content/tourism-travel-and-hospitality-industry-reference-committee" TargetMode="External"/><Relationship Id="rId115" Type="http://schemas.openxmlformats.org/officeDocument/2006/relationships/hyperlink" Target="mailto:ncver@ncver.edu.au" TargetMode="External"/><Relationship Id="rId61" Type="http://schemas.openxmlformats.org/officeDocument/2006/relationships/hyperlink" Target="https://www.aisc.net.au/content/business-services-industry-reference-committee" TargetMode="External"/><Relationship Id="rId82" Type="http://schemas.openxmlformats.org/officeDocument/2006/relationships/hyperlink" Target="https://www.aisc.net.au/content/first-aid-industry-reference-committe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wm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8404524655656985E-2"/>
          <c:y val="5.7205720572057209E-2"/>
          <c:w val="0.8968462128074699"/>
          <c:h val="0.74885198756096083"/>
        </c:manualLayout>
      </c:layout>
      <c:barChart>
        <c:barDir val="col"/>
        <c:grouping val="stacked"/>
        <c:varyColors val="0"/>
        <c:ser>
          <c:idx val="0"/>
          <c:order val="0"/>
          <c:tx>
            <c:strRef>
              <c:f>Sheet3!$H$1</c:f>
              <c:strCache>
                <c:ptCount val="1"/>
                <c:pt idx="0">
                  <c:v>Discontinued</c:v>
                </c:pt>
              </c:strCache>
            </c:strRef>
          </c:tx>
          <c:spPr>
            <a:solidFill>
              <a:srgbClr val="003768"/>
            </a:solidFill>
            <a:ln>
              <a:noFill/>
            </a:ln>
            <a:effectLst/>
          </c:spPr>
          <c:invertIfNegative val="0"/>
          <c:cat>
            <c:strRef>
              <c:f>Sheet3!$G$2:$G$4</c:f>
              <c:strCache>
                <c:ptCount val="3"/>
                <c:pt idx="0">
                  <c:v>Consecutive</c:v>
                </c:pt>
                <c:pt idx="1">
                  <c:v>Concurrent </c:v>
                </c:pt>
                <c:pt idx="2">
                  <c:v>Embedded</c:v>
                </c:pt>
              </c:strCache>
            </c:strRef>
          </c:cat>
          <c:val>
            <c:numRef>
              <c:f>Sheet3!$H$2:$H$4</c:f>
              <c:numCache>
                <c:formatCode>General</c:formatCode>
                <c:ptCount val="3"/>
                <c:pt idx="0">
                  <c:v>6</c:v>
                </c:pt>
                <c:pt idx="1">
                  <c:v>5</c:v>
                </c:pt>
                <c:pt idx="2">
                  <c:v>3</c:v>
                </c:pt>
              </c:numCache>
            </c:numRef>
          </c:val>
          <c:extLst>
            <c:ext xmlns:c16="http://schemas.microsoft.com/office/drawing/2014/chart" uri="{C3380CC4-5D6E-409C-BE32-E72D297353CC}">
              <c16:uniqueId val="{00000000-DAFC-409A-A835-CCA152AC33EB}"/>
            </c:ext>
          </c:extLst>
        </c:ser>
        <c:ser>
          <c:idx val="1"/>
          <c:order val="1"/>
          <c:tx>
            <c:strRef>
              <c:f>Sheet3!$I$1</c:f>
              <c:strCache>
                <c:ptCount val="1"/>
                <c:pt idx="0">
                  <c:v>Unclear / Precarious</c:v>
                </c:pt>
              </c:strCache>
            </c:strRef>
          </c:tx>
          <c:spPr>
            <a:solidFill>
              <a:srgbClr val="32872A"/>
            </a:solidFill>
            <a:ln>
              <a:noFill/>
            </a:ln>
            <a:effectLst/>
          </c:spPr>
          <c:invertIfNegative val="0"/>
          <c:cat>
            <c:strRef>
              <c:f>Sheet3!$G$2:$G$4</c:f>
              <c:strCache>
                <c:ptCount val="3"/>
                <c:pt idx="0">
                  <c:v>Consecutive</c:v>
                </c:pt>
                <c:pt idx="1">
                  <c:v>Concurrent </c:v>
                </c:pt>
                <c:pt idx="2">
                  <c:v>Embedded</c:v>
                </c:pt>
              </c:strCache>
            </c:strRef>
          </c:cat>
          <c:val>
            <c:numRef>
              <c:f>Sheet3!$I$2:$I$4</c:f>
              <c:numCache>
                <c:formatCode>General</c:formatCode>
                <c:ptCount val="3"/>
                <c:pt idx="0">
                  <c:v>6</c:v>
                </c:pt>
                <c:pt idx="1">
                  <c:v>1</c:v>
                </c:pt>
                <c:pt idx="2">
                  <c:v>0</c:v>
                </c:pt>
              </c:numCache>
            </c:numRef>
          </c:val>
          <c:extLst>
            <c:ext xmlns:c16="http://schemas.microsoft.com/office/drawing/2014/chart" uri="{C3380CC4-5D6E-409C-BE32-E72D297353CC}">
              <c16:uniqueId val="{00000001-DAFC-409A-A835-CCA152AC33EB}"/>
            </c:ext>
          </c:extLst>
        </c:ser>
        <c:ser>
          <c:idx val="2"/>
          <c:order val="2"/>
          <c:tx>
            <c:strRef>
              <c:f>Sheet3!$J$1</c:f>
              <c:strCache>
                <c:ptCount val="1"/>
                <c:pt idx="0">
                  <c:v>Current</c:v>
                </c:pt>
              </c:strCache>
            </c:strRef>
          </c:tx>
          <c:spPr>
            <a:solidFill>
              <a:srgbClr val="79288C"/>
            </a:solidFill>
            <a:ln>
              <a:noFill/>
            </a:ln>
            <a:effectLst/>
          </c:spPr>
          <c:invertIfNegative val="0"/>
          <c:cat>
            <c:strRef>
              <c:f>Sheet3!$G$2:$G$4</c:f>
              <c:strCache>
                <c:ptCount val="3"/>
                <c:pt idx="0">
                  <c:v>Consecutive</c:v>
                </c:pt>
                <c:pt idx="1">
                  <c:v>Concurrent </c:v>
                </c:pt>
                <c:pt idx="2">
                  <c:v>Embedded</c:v>
                </c:pt>
              </c:strCache>
            </c:strRef>
          </c:cat>
          <c:val>
            <c:numRef>
              <c:f>Sheet3!$J$2:$J$4</c:f>
              <c:numCache>
                <c:formatCode>General</c:formatCode>
                <c:ptCount val="3"/>
                <c:pt idx="0">
                  <c:v>6</c:v>
                </c:pt>
                <c:pt idx="1">
                  <c:v>1</c:v>
                </c:pt>
                <c:pt idx="2">
                  <c:v>0</c:v>
                </c:pt>
              </c:numCache>
            </c:numRef>
          </c:val>
          <c:extLst>
            <c:ext xmlns:c16="http://schemas.microsoft.com/office/drawing/2014/chart" uri="{C3380CC4-5D6E-409C-BE32-E72D297353CC}">
              <c16:uniqueId val="{00000002-DAFC-409A-A835-CCA152AC33EB}"/>
            </c:ext>
          </c:extLst>
        </c:ser>
        <c:dLbls>
          <c:showLegendKey val="0"/>
          <c:showVal val="0"/>
          <c:showCatName val="0"/>
          <c:showSerName val="0"/>
          <c:showPercent val="0"/>
          <c:showBubbleSize val="0"/>
        </c:dLbls>
        <c:gapWidth val="150"/>
        <c:overlap val="100"/>
        <c:axId val="769983384"/>
        <c:axId val="769982400"/>
      </c:barChart>
      <c:catAx>
        <c:axId val="769983384"/>
        <c:scaling>
          <c:orientation val="minMax"/>
        </c:scaling>
        <c:delete val="0"/>
        <c:axPos val="b"/>
        <c:numFmt formatCode="General" sourceLinked="1"/>
        <c:majorTickMark val="none"/>
        <c:minorTickMark val="none"/>
        <c:tickLblPos val="nextTo"/>
        <c:spPr>
          <a:noFill/>
          <a:ln w="9525" cap="flat" cmpd="sng" algn="ctr">
            <a:solidFill>
              <a:sysClr val="windowText" lastClr="000000">
                <a:lumMod val="50000"/>
                <a:lumOff val="50000"/>
              </a:sys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9982400"/>
        <c:crosses val="autoZero"/>
        <c:auto val="1"/>
        <c:lblAlgn val="ctr"/>
        <c:lblOffset val="100"/>
        <c:noMultiLvlLbl val="0"/>
      </c:catAx>
      <c:valAx>
        <c:axId val="76998240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Number</a:t>
                </a:r>
                <a:r>
                  <a:rPr lang="en-AU" baseline="0"/>
                  <a:t> of models</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0"/>
        <c:majorTickMark val="out"/>
        <c:minorTickMark val="none"/>
        <c:tickLblPos val="nextTo"/>
        <c:spPr>
          <a:noFill/>
          <a:ln>
            <a:solidFill>
              <a:sysClr val="windowText" lastClr="000000">
                <a:lumMod val="50000"/>
                <a:lumOff val="50000"/>
              </a:sys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9983384"/>
        <c:crosses val="autoZero"/>
        <c:crossBetween val="between"/>
      </c:valAx>
      <c:spPr>
        <a:noFill/>
        <a:ln>
          <a:noFill/>
        </a:ln>
        <a:effectLst/>
      </c:spPr>
    </c:plotArea>
    <c:legend>
      <c:legendPos val="b"/>
      <c:layout>
        <c:manualLayout>
          <c:xMode val="edge"/>
          <c:yMode val="edge"/>
          <c:x val="0.20228407754763139"/>
          <c:y val="0.89493897421238189"/>
          <c:w val="0.61241676000690992"/>
          <c:h val="7.425794547958733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32872A"/>
            </a:solidFill>
            <a:ln>
              <a:noFill/>
            </a:ln>
            <a:effectLst/>
          </c:spPr>
          <c:invertIfNegative val="0"/>
          <c:cat>
            <c:strRef>
              <c:f>Articulation!$A$22:$A$29</c:f>
              <c:strCache>
                <c:ptCount val="8"/>
                <c:pt idx="0">
                  <c:v>TAFE/s</c:v>
                </c:pt>
                <c:pt idx="1">
                  <c:v>International institution/s</c:v>
                </c:pt>
                <c:pt idx="2">
                  <c:v>Private RTO/s</c:v>
                </c:pt>
                <c:pt idx="3">
                  <c:v>University/ies</c:v>
                </c:pt>
                <c:pt idx="4">
                  <c:v>Non-university higher education provider/s</c:v>
                </c:pt>
                <c:pt idx="5">
                  <c:v>Other</c:v>
                </c:pt>
                <c:pt idx="6">
                  <c:v>None</c:v>
                </c:pt>
                <c:pt idx="7">
                  <c:v>Don't know</c:v>
                </c:pt>
              </c:strCache>
            </c:strRef>
          </c:cat>
          <c:val>
            <c:numRef>
              <c:f>Articulation!$B$22:$B$29</c:f>
              <c:numCache>
                <c:formatCode>0%</c:formatCode>
                <c:ptCount val="8"/>
                <c:pt idx="0">
                  <c:v>0.89659999999999995</c:v>
                </c:pt>
                <c:pt idx="1">
                  <c:v>0.8276</c:v>
                </c:pt>
                <c:pt idx="2">
                  <c:v>0.6552</c:v>
                </c:pt>
                <c:pt idx="3">
                  <c:v>0.48280000000000001</c:v>
                </c:pt>
                <c:pt idx="4">
                  <c:v>0.31030000000000002</c:v>
                </c:pt>
                <c:pt idx="5">
                  <c:v>6.9000000000000006E-2</c:v>
                </c:pt>
                <c:pt idx="6">
                  <c:v>3.4500000000000003E-2</c:v>
                </c:pt>
                <c:pt idx="7">
                  <c:v>0</c:v>
                </c:pt>
              </c:numCache>
            </c:numRef>
          </c:val>
          <c:extLst>
            <c:ext xmlns:c16="http://schemas.microsoft.com/office/drawing/2014/chart" uri="{C3380CC4-5D6E-409C-BE32-E72D297353CC}">
              <c16:uniqueId val="{00000000-201E-4562-8B80-86D787271142}"/>
            </c:ext>
          </c:extLst>
        </c:ser>
        <c:dLbls>
          <c:showLegendKey val="0"/>
          <c:showVal val="0"/>
          <c:showCatName val="0"/>
          <c:showSerName val="0"/>
          <c:showPercent val="0"/>
          <c:showBubbleSize val="0"/>
        </c:dLbls>
        <c:gapWidth val="150"/>
        <c:axId val="611230232"/>
        <c:axId val="611232528"/>
      </c:barChart>
      <c:catAx>
        <c:axId val="611230232"/>
        <c:scaling>
          <c:orientation val="minMax"/>
        </c:scaling>
        <c:delete val="0"/>
        <c:axPos val="l"/>
        <c:numFmt formatCode="General" sourceLinked="1"/>
        <c:majorTickMark val="none"/>
        <c:minorTickMark val="none"/>
        <c:tickLblPos val="nextTo"/>
        <c:spPr>
          <a:noFill/>
          <a:ln w="9525" cap="flat" cmpd="sng" algn="ctr">
            <a:solidFill>
              <a:schemeClr val="tx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11232528"/>
        <c:crosses val="autoZero"/>
        <c:auto val="1"/>
        <c:lblAlgn val="ctr"/>
        <c:lblOffset val="100"/>
        <c:noMultiLvlLbl val="0"/>
      </c:catAx>
      <c:valAx>
        <c:axId val="611232528"/>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a:latin typeface="Arial" panose="020B0604020202020204" pitchFamily="34" charset="0"/>
                    <a:cs typeface="Arial" panose="020B0604020202020204" pitchFamily="34" charset="0"/>
                  </a:rPr>
                  <a:t>of</a:t>
                </a:r>
                <a:r>
                  <a:rPr lang="en-AU"/>
                  <a:t> </a:t>
                </a:r>
                <a:r>
                  <a:rPr lang="en-AU" sz="900">
                    <a:latin typeface="Arial" panose="020B0604020202020204" pitchFamily="34" charset="0"/>
                    <a:cs typeface="Arial" panose="020B0604020202020204" pitchFamily="34" charset="0"/>
                  </a:rPr>
                  <a:t>respondents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out"/>
        <c:minorTickMark val="none"/>
        <c:tickLblPos val="nextTo"/>
        <c:spPr>
          <a:noFill/>
          <a:ln>
            <a:solidFill>
              <a:schemeClr val="tx1">
                <a:lumMod val="50000"/>
                <a:lumOff val="50000"/>
                <a:alpha val="97000"/>
              </a:schemeClr>
            </a:solid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Arial" panose="020B0604020202020204" pitchFamily="34" charset="0"/>
                <a:ea typeface="+mn-ea"/>
                <a:cs typeface="Arial" panose="020B0604020202020204" pitchFamily="34" charset="0"/>
              </a:defRPr>
            </a:pPr>
            <a:endParaRPr lang="en-US"/>
          </a:p>
        </c:txPr>
        <c:crossAx val="6112302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solidFill>
          <a:schemeClr val="lt1"/>
        </a:solidFill>
        <a:ln w="6350">
          <a:solidFill>
            <a:prstClr val="black"/>
          </a:solidFill>
        </a:ln>
        <a:effec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77B33791BF194E4EB9F217DA5E594328" ma:contentTypeVersion="14" ma:contentTypeDescription="Create a new document." ma:contentTypeScope="" ma:versionID="85571e3733e3b1140d70482fe6e7fa01">
  <xsd:schema xmlns:xsd="http://www.w3.org/2001/XMLSchema" xmlns:xs="http://www.w3.org/2001/XMLSchema" xmlns:p="http://schemas.microsoft.com/office/2006/metadata/properties" xmlns:ns3="f0f4ea68-1b88-48e5-802d-b67bcb294c12" xmlns:ns4="fcc99a36-06a8-4dc4-8ccd-20c45988cc61" targetNamespace="http://schemas.microsoft.com/office/2006/metadata/properties" ma:root="true" ma:fieldsID="f880c83f1510f2882939d712788cdbe3" ns3:_="" ns4:_="">
    <xsd:import namespace="f0f4ea68-1b88-48e5-802d-b67bcb294c12"/>
    <xsd:import namespace="fcc99a36-06a8-4dc4-8ccd-20c45988cc61"/>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0f4ea68-1b88-48e5-802d-b67bcb294c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cc99a36-06a8-4dc4-8ccd-20c45988cc6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3AE7FBD-53C8-483F-A693-75C56B23FFC2}">
  <ds:schemaRefs>
    <ds:schemaRef ds:uri="http://schemas.microsoft.com/sharepoint/v3/contenttype/forms"/>
  </ds:schemaRefs>
</ds:datastoreItem>
</file>

<file path=customXml/itemProps2.xml><?xml version="1.0" encoding="utf-8"?>
<ds:datastoreItem xmlns:ds="http://schemas.openxmlformats.org/officeDocument/2006/customXml" ds:itemID="{BDA2CA2B-2B85-4909-9819-C8EBA0768F9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67813EE-98F1-4A0E-A1F9-154E2AED8968}">
  <ds:schemaRefs>
    <ds:schemaRef ds:uri="http://schemas.openxmlformats.org/officeDocument/2006/bibliography"/>
  </ds:schemaRefs>
</ds:datastoreItem>
</file>

<file path=customXml/itemProps4.xml><?xml version="1.0" encoding="utf-8"?>
<ds:datastoreItem xmlns:ds="http://schemas.openxmlformats.org/officeDocument/2006/customXml" ds:itemID="{C04708B2-A0BE-49D2-B371-52A5A403C0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0f4ea68-1b88-48e5-802d-b67bcb294c12"/>
    <ds:schemaRef ds:uri="fcc99a36-06a8-4dc4-8ccd-20c45988cc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NCVERNormal.dotm</Template>
  <TotalTime>6</TotalTime>
  <Pages>42</Pages>
  <Words>16424</Words>
  <Characters>93618</Characters>
  <Application>Microsoft Office Word</Application>
  <DocSecurity>0</DocSecurity>
  <Lines>780</Lines>
  <Paragraphs>219</Paragraphs>
  <ScaleCrop>false</ScaleCrop>
  <HeadingPairs>
    <vt:vector size="2" baseType="variant">
      <vt:variant>
        <vt:lpstr>Title</vt:lpstr>
      </vt:variant>
      <vt:variant>
        <vt:i4>1</vt:i4>
      </vt:variant>
    </vt:vector>
  </HeadingPairs>
  <TitlesOfParts>
    <vt:vector size="1" baseType="lpstr">
      <vt:lpstr/>
    </vt:vector>
  </TitlesOfParts>
  <Company>UQ</Company>
  <LinksUpToDate>false</LinksUpToDate>
  <CharactersWithSpaces>109823</CharactersWithSpaces>
  <SharedDoc>false</SharedDoc>
  <HLinks>
    <vt:vector size="156" baseType="variant">
      <vt:variant>
        <vt:i4>1769533</vt:i4>
      </vt:variant>
      <vt:variant>
        <vt:i4>150</vt:i4>
      </vt:variant>
      <vt:variant>
        <vt:i4>0</vt:i4>
      </vt:variant>
      <vt:variant>
        <vt:i4>5</vt:i4>
      </vt:variant>
      <vt:variant>
        <vt:lpwstr>http://www.dius.gov.uk/research</vt:lpwstr>
      </vt:variant>
      <vt:variant>
        <vt:lpwstr/>
      </vt:variant>
      <vt:variant>
        <vt:i4>7667763</vt:i4>
      </vt:variant>
      <vt:variant>
        <vt:i4>147</vt:i4>
      </vt:variant>
      <vt:variant>
        <vt:i4>0</vt:i4>
      </vt:variant>
      <vt:variant>
        <vt:i4>5</vt:i4>
      </vt:variant>
      <vt:variant>
        <vt:lpwstr>http://www.skope.ac.uk/PressReseaseDetails.asp?ReleaseID=5</vt:lpwstr>
      </vt:variant>
      <vt:variant>
        <vt:lpwstr/>
      </vt:variant>
      <vt:variant>
        <vt:i4>3932169</vt:i4>
      </vt:variant>
      <vt:variant>
        <vt:i4>144</vt:i4>
      </vt:variant>
      <vt:variant>
        <vt:i4>0</vt:i4>
      </vt:variant>
      <vt:variant>
        <vt:i4>5</vt:i4>
      </vt:variant>
      <vt:variant>
        <vt:lpwstr>http://www.trainingvillage.gr/etv/Projects_Networks/Skillsnet/Work/w_view.asp</vt:lpwstr>
      </vt:variant>
      <vt:variant>
        <vt:lpwstr/>
      </vt:variant>
      <vt:variant>
        <vt:i4>1769594</vt:i4>
      </vt:variant>
      <vt:variant>
        <vt:i4>141</vt:i4>
      </vt:variant>
      <vt:variant>
        <vt:i4>0</vt:i4>
      </vt:variant>
      <vt:variant>
        <vt:i4>5</vt:i4>
      </vt:variant>
      <vt:variant>
        <vt:lpwstr>http://www.hlst.heacademy.ac.uk/projects/r4 sheehan summary</vt:lpwstr>
      </vt:variant>
      <vt:variant>
        <vt:lpwstr/>
      </vt:variant>
      <vt:variant>
        <vt:i4>2162778</vt:i4>
      </vt:variant>
      <vt:variant>
        <vt:i4>138</vt:i4>
      </vt:variant>
      <vt:variant>
        <vt:i4>0</vt:i4>
      </vt:variant>
      <vt:variant>
        <vt:i4>5</vt:i4>
      </vt:variant>
      <vt:variant>
        <vt:lpwstr>http://heerd.open.ac.uk/1653/</vt:lpwstr>
      </vt:variant>
      <vt:variant>
        <vt:lpwstr/>
      </vt:variant>
      <vt:variant>
        <vt:i4>852014</vt:i4>
      </vt:variant>
      <vt:variant>
        <vt:i4>135</vt:i4>
      </vt:variant>
      <vt:variant>
        <vt:i4>0</vt:i4>
      </vt:variant>
      <vt:variant>
        <vt:i4>5</vt:i4>
      </vt:variant>
      <vt:variant>
        <vt:lpwstr>http://www.trainingvillage.gr/erv/Projects_Network/ResearchLab</vt:lpwstr>
      </vt:variant>
      <vt:variant>
        <vt:lpwstr/>
      </vt:variant>
      <vt:variant>
        <vt:i4>2162711</vt:i4>
      </vt:variant>
      <vt:variant>
        <vt:i4>132</vt:i4>
      </vt:variant>
      <vt:variant>
        <vt:i4>0</vt:i4>
      </vt:variant>
      <vt:variant>
        <vt:i4>5</vt:i4>
      </vt:variant>
      <vt:variant>
        <vt:lpwstr>http://www.innovative-apprenticeship.net/</vt:lpwstr>
      </vt:variant>
      <vt:variant>
        <vt:lpwstr/>
      </vt:variant>
      <vt:variant>
        <vt:i4>1900580</vt:i4>
      </vt:variant>
      <vt:variant>
        <vt:i4>129</vt:i4>
      </vt:variant>
      <vt:variant>
        <vt:i4>0</vt:i4>
      </vt:variant>
      <vt:variant>
        <vt:i4>5</vt:i4>
      </vt:variant>
      <vt:variant>
        <vt:lpwstr>http://ec.europa.eu/growthandjobs/pdf/illustrated-version_en.pdf</vt:lpwstr>
      </vt:variant>
      <vt:variant>
        <vt:lpwstr/>
      </vt:variant>
      <vt:variant>
        <vt:i4>2162711</vt:i4>
      </vt:variant>
      <vt:variant>
        <vt:i4>126</vt:i4>
      </vt:variant>
      <vt:variant>
        <vt:i4>0</vt:i4>
      </vt:variant>
      <vt:variant>
        <vt:i4>5</vt:i4>
      </vt:variant>
      <vt:variant>
        <vt:lpwstr>http://www.innovative-apprenticeship.net/</vt:lpwstr>
      </vt:variant>
      <vt:variant>
        <vt:lpwstr/>
      </vt:variant>
      <vt:variant>
        <vt:i4>7667818</vt:i4>
      </vt:variant>
      <vt:variant>
        <vt:i4>123</vt:i4>
      </vt:variant>
      <vt:variant>
        <vt:i4>0</vt:i4>
      </vt:variant>
      <vt:variant>
        <vt:i4>5</vt:i4>
      </vt:variant>
      <vt:variant>
        <vt:lpwstr>http://www.trainingvillage.gr/etc/Upload/Information_resources/Bookshop/489C18E</vt:lpwstr>
      </vt:variant>
      <vt:variant>
        <vt:lpwstr/>
      </vt:variant>
      <vt:variant>
        <vt:i4>6815769</vt:i4>
      </vt:variant>
      <vt:variant>
        <vt:i4>120</vt:i4>
      </vt:variant>
      <vt:variant>
        <vt:i4>0</vt:i4>
      </vt:variant>
      <vt:variant>
        <vt:i4>5</vt:i4>
      </vt:variant>
      <vt:variant>
        <vt:lpwstr>http://www.excellence.qia.org.uk/</vt:lpwstr>
      </vt:variant>
      <vt:variant>
        <vt:lpwstr/>
      </vt:variant>
      <vt:variant>
        <vt:i4>4456465</vt:i4>
      </vt:variant>
      <vt:variant>
        <vt:i4>117</vt:i4>
      </vt:variant>
      <vt:variant>
        <vt:i4>0</vt:i4>
      </vt:variant>
      <vt:variant>
        <vt:i4>5</vt:i4>
      </vt:variant>
      <vt:variant>
        <vt:lpwstr>http://www.surrey.ac.uk/sceptre/ResourcesandlinkstosupportPT.htm</vt:lpwstr>
      </vt:variant>
      <vt:variant>
        <vt:lpwstr/>
      </vt:variant>
      <vt:variant>
        <vt:i4>2031671</vt:i4>
      </vt:variant>
      <vt:variant>
        <vt:i4>114</vt:i4>
      </vt:variant>
      <vt:variant>
        <vt:i4>0</vt:i4>
      </vt:variant>
      <vt:variant>
        <vt:i4>5</vt:i4>
      </vt:variant>
      <vt:variant>
        <vt:lpwstr>http://www.lifelonglearning.org.uk/</vt:lpwstr>
      </vt:variant>
      <vt:variant>
        <vt:lpwstr/>
      </vt:variant>
      <vt:variant>
        <vt:i4>196633</vt:i4>
      </vt:variant>
      <vt:variant>
        <vt:i4>111</vt:i4>
      </vt:variant>
      <vt:variant>
        <vt:i4>0</vt:i4>
      </vt:variant>
      <vt:variant>
        <vt:i4>5</vt:i4>
      </vt:variant>
      <vt:variant>
        <vt:lpwstr>http://www.ccrc.tc.columbia.edu/</vt:lpwstr>
      </vt:variant>
      <vt:variant>
        <vt:lpwstr/>
      </vt:variant>
      <vt:variant>
        <vt:i4>7274497</vt:i4>
      </vt:variant>
      <vt:variant>
        <vt:i4>108</vt:i4>
      </vt:variant>
      <vt:variant>
        <vt:i4>0</vt:i4>
      </vt:variant>
      <vt:variant>
        <vt:i4>5</vt:i4>
      </vt:variant>
      <vt:variant>
        <vt:lpwstr>http://www.icvet.edu.au/resources/vet_pedagogy.htm</vt:lpwstr>
      </vt:variant>
      <vt:variant>
        <vt:lpwstr/>
      </vt:variant>
      <vt:variant>
        <vt:i4>3866698</vt:i4>
      </vt:variant>
      <vt:variant>
        <vt:i4>105</vt:i4>
      </vt:variant>
      <vt:variant>
        <vt:i4>0</vt:i4>
      </vt:variant>
      <vt:variant>
        <vt:i4>5</vt:i4>
      </vt:variant>
      <vt:variant>
        <vt:lpwstr>http://www.skillsdevelopment.org/</vt:lpwstr>
      </vt:variant>
      <vt:variant>
        <vt:lpwstr/>
      </vt:variant>
      <vt:variant>
        <vt:i4>5242960</vt:i4>
      </vt:variant>
      <vt:variant>
        <vt:i4>102</vt:i4>
      </vt:variant>
      <vt:variant>
        <vt:i4>0</vt:i4>
      </vt:variant>
      <vt:variant>
        <vt:i4>5</vt:i4>
      </vt:variant>
      <vt:variant>
        <vt:lpwstr>http://www.vts.intute.ac.uk/</vt:lpwstr>
      </vt:variant>
      <vt:variant>
        <vt:lpwstr/>
      </vt:variant>
      <vt:variant>
        <vt:i4>786471</vt:i4>
      </vt:variant>
      <vt:variant>
        <vt:i4>99</vt:i4>
      </vt:variant>
      <vt:variant>
        <vt:i4>0</vt:i4>
      </vt:variant>
      <vt:variant>
        <vt:i4>5</vt:i4>
      </vt:variant>
      <vt:variant>
        <vt:lpwstr>http://www.diploma-support.com/</vt:lpwstr>
      </vt:variant>
      <vt:variant>
        <vt:lpwstr/>
      </vt:variant>
      <vt:variant>
        <vt:i4>2949164</vt:i4>
      </vt:variant>
      <vt:variant>
        <vt:i4>96</vt:i4>
      </vt:variant>
      <vt:variant>
        <vt:i4>0</vt:i4>
      </vt:variant>
      <vt:variant>
        <vt:i4>5</vt:i4>
      </vt:variant>
      <vt:variant>
        <vt:lpwstr>http://excellence.qia.org.uk/vlsp0</vt:lpwstr>
      </vt:variant>
      <vt:variant>
        <vt:lpwstr/>
      </vt:variant>
      <vt:variant>
        <vt:i4>3080193</vt:i4>
      </vt:variant>
      <vt:variant>
        <vt:i4>93</vt:i4>
      </vt:variant>
      <vt:variant>
        <vt:i4>0</vt:i4>
      </vt:variant>
      <vt:variant>
        <vt:i4>5</vt:i4>
      </vt:variant>
      <vt:variant>
        <vt:lpwstr>http://www.nationalconstructioncollege.co.uk/</vt:lpwstr>
      </vt:variant>
      <vt:variant>
        <vt:lpwstr/>
      </vt:variant>
      <vt:variant>
        <vt:i4>2818063</vt:i4>
      </vt:variant>
      <vt:variant>
        <vt:i4>90</vt:i4>
      </vt:variant>
      <vt:variant>
        <vt:i4>0</vt:i4>
      </vt:variant>
      <vt:variant>
        <vt:i4>5</vt:i4>
      </vt:variant>
      <vt:variant>
        <vt:lpwstr>http://www.nln.ac.uk/</vt:lpwstr>
      </vt:variant>
      <vt:variant>
        <vt:lpwstr/>
      </vt:variant>
      <vt:variant>
        <vt:i4>1376273</vt:i4>
      </vt:variant>
      <vt:variant>
        <vt:i4>87</vt:i4>
      </vt:variant>
      <vt:variant>
        <vt:i4>0</vt:i4>
      </vt:variant>
      <vt:variant>
        <vt:i4>5</vt:i4>
      </vt:variant>
      <vt:variant>
        <vt:lpwstr>&lt;http://www.knewledge.at</vt:lpwstr>
      </vt:variant>
      <vt:variant>
        <vt:lpwstr/>
      </vt:variant>
      <vt:variant>
        <vt:i4>7929868</vt:i4>
      </vt:variant>
      <vt:variant>
        <vt:i4>84</vt:i4>
      </vt:variant>
      <vt:variant>
        <vt:i4>0</vt:i4>
      </vt:variant>
      <vt:variant>
        <vt:i4>5</vt:i4>
      </vt:variant>
      <vt:variant>
        <vt:lpwstr>&lt;http://www.skillnets.com</vt:lpwstr>
      </vt:variant>
      <vt:variant>
        <vt:lpwstr/>
      </vt:variant>
      <vt:variant>
        <vt:i4>3014696</vt:i4>
      </vt:variant>
      <vt:variant>
        <vt:i4>81</vt:i4>
      </vt:variant>
      <vt:variant>
        <vt:i4>0</vt:i4>
      </vt:variant>
      <vt:variant>
        <vt:i4>5</vt:i4>
      </vt:variant>
      <vt:variant>
        <vt:lpwstr>http://www.tektra.com/</vt:lpwstr>
      </vt:variant>
      <vt:variant>
        <vt:lpwstr/>
      </vt:variant>
      <vt:variant>
        <vt:i4>4915204</vt:i4>
      </vt:variant>
      <vt:variant>
        <vt:i4>0</vt:i4>
      </vt:variant>
      <vt:variant>
        <vt:i4>0</vt:i4>
      </vt:variant>
      <vt:variant>
        <vt:i4>5</vt:i4>
      </vt:variant>
      <vt:variant>
        <vt:lpwstr>http://www.voced.edu.au/</vt:lpwstr>
      </vt:variant>
      <vt:variant>
        <vt:lpwstr/>
      </vt:variant>
      <vt:variant>
        <vt:i4>1966137</vt:i4>
      </vt:variant>
      <vt:variant>
        <vt:i4>-1</vt:i4>
      </vt:variant>
      <vt:variant>
        <vt:i4>1033</vt:i4>
      </vt:variant>
      <vt:variant>
        <vt:i4>1</vt:i4>
      </vt:variant>
      <vt:variant>
        <vt:lpwstr>ncver right tab_mono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best of both worlds? Integrating VET and higher education</dc:title>
  <dc:creator>NCVER</dc:creator>
  <cp:lastModifiedBy>Rocky Barbaro</cp:lastModifiedBy>
  <cp:revision>2</cp:revision>
  <cp:lastPrinted>2021-09-26T07:00:00Z</cp:lastPrinted>
  <dcterms:created xsi:type="dcterms:W3CDTF">2021-11-01T22:05:00Z</dcterms:created>
  <dcterms:modified xsi:type="dcterms:W3CDTF">2021-11-01T22:05:00Z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7dc88d9-fa17-47eb-a208-3e66f59d50e5_Enabled">
    <vt:lpwstr>true</vt:lpwstr>
  </property>
  <property fmtid="{D5CDD505-2E9C-101B-9397-08002B2CF9AE}" pid="3" name="MSIP_Label_d7dc88d9-fa17-47eb-a208-3e66f59d50e5_SetDate">
    <vt:lpwstr>2021-08-27T05:04:55Z</vt:lpwstr>
  </property>
  <property fmtid="{D5CDD505-2E9C-101B-9397-08002B2CF9AE}" pid="4" name="MSIP_Label_d7dc88d9-fa17-47eb-a208-3e66f59d50e5_Method">
    <vt:lpwstr>Standard</vt:lpwstr>
  </property>
  <property fmtid="{D5CDD505-2E9C-101B-9397-08002B2CF9AE}" pid="5" name="MSIP_Label_d7dc88d9-fa17-47eb-a208-3e66f59d50e5_Name">
    <vt:lpwstr>Internal</vt:lpwstr>
  </property>
  <property fmtid="{D5CDD505-2E9C-101B-9397-08002B2CF9AE}" pid="6" name="MSIP_Label_d7dc88d9-fa17-47eb-a208-3e66f59d50e5_SiteId">
    <vt:lpwstr>d51ba343-9258-4ea6-9907-426d8c84ec12</vt:lpwstr>
  </property>
  <property fmtid="{D5CDD505-2E9C-101B-9397-08002B2CF9AE}" pid="7" name="MSIP_Label_d7dc88d9-fa17-47eb-a208-3e66f59d50e5_ActionId">
    <vt:lpwstr>9f82d18a-7471-4ca6-b68b-abac9d28d2c6</vt:lpwstr>
  </property>
  <property fmtid="{D5CDD505-2E9C-101B-9397-08002B2CF9AE}" pid="8" name="MSIP_Label_d7dc88d9-fa17-47eb-a208-3e66f59d50e5_ContentBits">
    <vt:lpwstr>0</vt:lpwstr>
  </property>
  <property fmtid="{D5CDD505-2E9C-101B-9397-08002B2CF9AE}" pid="9" name="ContentTypeId">
    <vt:lpwstr>0x01010077B33791BF194E4EB9F217DA5E594328</vt:lpwstr>
  </property>
</Properties>
</file>